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F48" w:rsidRDefault="001E757E" w:rsidP="001E757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Sauk County</w:t>
      </w:r>
    </w:p>
    <w:p w:rsidR="001E757E" w:rsidRDefault="001E757E" w:rsidP="001E757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Position Description</w:t>
      </w:r>
    </w:p>
    <w:p w:rsidR="001E757E" w:rsidRPr="001E757E" w:rsidRDefault="001E757E" w:rsidP="001E757E">
      <w:pPr>
        <w:spacing w:after="0" w:line="240" w:lineRule="auto"/>
        <w:jc w:val="center"/>
        <w:rPr>
          <w:rFonts w:ascii="Times New Roman" w:hAnsi="Times New Roman" w:cs="Times New Roman"/>
          <w:b/>
          <w:sz w:val="20"/>
          <w:szCs w:val="20"/>
        </w:rPr>
      </w:pPr>
    </w:p>
    <w:tbl>
      <w:tblPr>
        <w:tblW w:w="0" w:type="auto"/>
        <w:tblInd w:w="108" w:type="dxa"/>
        <w:tblLayout w:type="fixed"/>
        <w:tblLook w:val="0000" w:firstRow="0" w:lastRow="0" w:firstColumn="0" w:lastColumn="0" w:noHBand="0" w:noVBand="0"/>
      </w:tblPr>
      <w:tblGrid>
        <w:gridCol w:w="1638"/>
        <w:gridCol w:w="3240"/>
        <w:gridCol w:w="1350"/>
        <w:gridCol w:w="1440"/>
        <w:gridCol w:w="900"/>
        <w:gridCol w:w="900"/>
      </w:tblGrid>
      <w:tr w:rsidR="001E757E" w:rsidRPr="001E757E">
        <w:trPr>
          <w:cantSplit/>
        </w:trPr>
        <w:tc>
          <w:tcPr>
            <w:tcW w:w="1638" w:type="dxa"/>
            <w:tcBorders>
              <w:top w:val="nil"/>
              <w:left w:val="nil"/>
              <w:bottom w:val="nil"/>
              <w:right w:val="nil"/>
            </w:tcBorders>
          </w:tcPr>
          <w:p w:rsidR="001E757E" w:rsidRPr="001E757E" w:rsidRDefault="001E757E" w:rsidP="001E757E">
            <w:pPr>
              <w:tabs>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11449"/>
                <w:tab w:val="left" w:pos="11558"/>
              </w:tabs>
              <w:autoSpaceDE w:val="0"/>
              <w:autoSpaceDN w:val="0"/>
              <w:adjustRightInd w:val="0"/>
              <w:spacing w:after="0" w:line="240" w:lineRule="auto"/>
              <w:rPr>
                <w:rFonts w:ascii="Times New Roman" w:hAnsi="Times New Roman" w:cs="Times New Roman"/>
              </w:rPr>
            </w:pPr>
            <w:r w:rsidRPr="001E757E">
              <w:rPr>
                <w:rFonts w:ascii="Times New Roman" w:hAnsi="Times New Roman" w:cs="Times New Roman"/>
                <w:b/>
                <w:bCs/>
              </w:rPr>
              <w:t>Department:</w:t>
            </w:r>
          </w:p>
        </w:tc>
        <w:tc>
          <w:tcPr>
            <w:tcW w:w="3240" w:type="dxa"/>
            <w:tcBorders>
              <w:top w:val="nil"/>
              <w:left w:val="nil"/>
              <w:bottom w:val="nil"/>
              <w:right w:val="nil"/>
            </w:tcBorders>
          </w:tcPr>
          <w:p w:rsidR="001E757E" w:rsidRPr="001E757E" w:rsidRDefault="00F72A3B" w:rsidP="001E757E">
            <w:pPr>
              <w:tabs>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811"/>
                <w:tab w:val="left" w:pos="992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Highway</w:t>
            </w:r>
          </w:p>
        </w:tc>
        <w:tc>
          <w:tcPr>
            <w:tcW w:w="1350" w:type="dxa"/>
            <w:tcBorders>
              <w:top w:val="nil"/>
              <w:left w:val="nil"/>
              <w:bottom w:val="nil"/>
              <w:right w:val="nil"/>
            </w:tcBorders>
          </w:tcPr>
          <w:p w:rsidR="001E757E" w:rsidRPr="001E757E" w:rsidRDefault="001E757E" w:rsidP="001E757E">
            <w:pPr>
              <w:tabs>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s>
              <w:autoSpaceDE w:val="0"/>
              <w:autoSpaceDN w:val="0"/>
              <w:adjustRightInd w:val="0"/>
              <w:spacing w:after="0" w:line="240" w:lineRule="auto"/>
              <w:rPr>
                <w:rFonts w:ascii="Times New Roman" w:hAnsi="Times New Roman" w:cs="Times New Roman"/>
              </w:rPr>
            </w:pPr>
            <w:r w:rsidRPr="001E757E">
              <w:rPr>
                <w:rFonts w:ascii="Times New Roman" w:hAnsi="Times New Roman" w:cs="Times New Roman"/>
                <w:b/>
                <w:bCs/>
              </w:rPr>
              <w:t>Pay Grade:</w:t>
            </w:r>
          </w:p>
        </w:tc>
        <w:tc>
          <w:tcPr>
            <w:tcW w:w="1440" w:type="dxa"/>
            <w:tcBorders>
              <w:top w:val="nil"/>
              <w:left w:val="nil"/>
              <w:bottom w:val="nil"/>
              <w:right w:val="nil"/>
            </w:tcBorders>
          </w:tcPr>
          <w:p w:rsidR="001E757E" w:rsidRPr="001E757E" w:rsidRDefault="00A422E4" w:rsidP="001E757E">
            <w:pPr>
              <w:tabs>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s>
              <w:autoSpaceDE w:val="0"/>
              <w:autoSpaceDN w:val="0"/>
              <w:adjustRightInd w:val="0"/>
              <w:spacing w:after="0" w:line="240" w:lineRule="auto"/>
              <w:rPr>
                <w:rFonts w:ascii="Times New Roman" w:hAnsi="Times New Roman" w:cs="Times New Roman"/>
              </w:rPr>
            </w:pPr>
            <w:r>
              <w:rPr>
                <w:rFonts w:ascii="Times New Roman" w:hAnsi="Times New Roman" w:cs="Times New Roman"/>
              </w:rPr>
              <w:t>B23</w:t>
            </w:r>
            <w:bookmarkStart w:id="0" w:name="_GoBack"/>
            <w:bookmarkEnd w:id="0"/>
          </w:p>
        </w:tc>
        <w:tc>
          <w:tcPr>
            <w:tcW w:w="900" w:type="dxa"/>
            <w:tcBorders>
              <w:top w:val="nil"/>
              <w:left w:val="nil"/>
              <w:bottom w:val="nil"/>
              <w:right w:val="nil"/>
            </w:tcBorders>
          </w:tcPr>
          <w:p w:rsidR="001E757E" w:rsidRPr="001E757E" w:rsidRDefault="001E757E" w:rsidP="001E757E">
            <w:pPr>
              <w:tabs>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s>
              <w:autoSpaceDE w:val="0"/>
              <w:autoSpaceDN w:val="0"/>
              <w:adjustRightInd w:val="0"/>
              <w:spacing w:after="0" w:line="240" w:lineRule="auto"/>
              <w:rPr>
                <w:rFonts w:ascii="Times New Roman" w:hAnsi="Times New Roman" w:cs="Times New Roman"/>
              </w:rPr>
            </w:pPr>
            <w:r w:rsidRPr="001E757E">
              <w:rPr>
                <w:rFonts w:ascii="Times New Roman" w:hAnsi="Times New Roman" w:cs="Times New Roman"/>
                <w:b/>
                <w:bCs/>
              </w:rPr>
              <w:t>FLSA:</w:t>
            </w:r>
          </w:p>
        </w:tc>
        <w:tc>
          <w:tcPr>
            <w:tcW w:w="900" w:type="dxa"/>
            <w:tcBorders>
              <w:top w:val="nil"/>
              <w:left w:val="nil"/>
              <w:bottom w:val="nil"/>
              <w:right w:val="nil"/>
            </w:tcBorders>
          </w:tcPr>
          <w:p w:rsidR="001E757E" w:rsidRPr="001E757E" w:rsidRDefault="001E757E" w:rsidP="001E757E">
            <w:pPr>
              <w:tabs>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s>
              <w:autoSpaceDE w:val="0"/>
              <w:autoSpaceDN w:val="0"/>
              <w:adjustRightInd w:val="0"/>
              <w:spacing w:after="0" w:line="240" w:lineRule="auto"/>
              <w:rPr>
                <w:rFonts w:ascii="Times New Roman" w:hAnsi="Times New Roman" w:cs="Times New Roman"/>
              </w:rPr>
            </w:pPr>
            <w:r w:rsidRPr="001E757E">
              <w:rPr>
                <w:rFonts w:ascii="Times New Roman" w:hAnsi="Times New Roman" w:cs="Times New Roman"/>
              </w:rPr>
              <w:t>R</w:t>
            </w:r>
          </w:p>
        </w:tc>
      </w:tr>
      <w:tr w:rsidR="001E757E" w:rsidRPr="001E757E">
        <w:trPr>
          <w:cantSplit/>
        </w:trPr>
        <w:tc>
          <w:tcPr>
            <w:tcW w:w="1638" w:type="dxa"/>
            <w:tcBorders>
              <w:top w:val="nil"/>
              <w:left w:val="nil"/>
              <w:bottom w:val="single" w:sz="6" w:space="0" w:color="auto"/>
              <w:right w:val="nil"/>
            </w:tcBorders>
          </w:tcPr>
          <w:p w:rsidR="001E757E" w:rsidRPr="001E757E" w:rsidRDefault="001E757E" w:rsidP="001E757E">
            <w:pPr>
              <w:tabs>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11449"/>
                <w:tab w:val="left" w:pos="11558"/>
              </w:tabs>
              <w:autoSpaceDE w:val="0"/>
              <w:autoSpaceDN w:val="0"/>
              <w:adjustRightInd w:val="0"/>
              <w:spacing w:after="0" w:line="240" w:lineRule="auto"/>
              <w:rPr>
                <w:rFonts w:ascii="Times New Roman" w:hAnsi="Times New Roman" w:cs="Times New Roman"/>
              </w:rPr>
            </w:pPr>
            <w:r w:rsidRPr="001E757E">
              <w:rPr>
                <w:rFonts w:ascii="Times New Roman" w:hAnsi="Times New Roman" w:cs="Times New Roman"/>
                <w:b/>
                <w:bCs/>
              </w:rPr>
              <w:t>Date:</w:t>
            </w:r>
          </w:p>
        </w:tc>
        <w:tc>
          <w:tcPr>
            <w:tcW w:w="3240" w:type="dxa"/>
            <w:tcBorders>
              <w:top w:val="nil"/>
              <w:left w:val="nil"/>
              <w:bottom w:val="single" w:sz="6" w:space="0" w:color="auto"/>
              <w:right w:val="nil"/>
            </w:tcBorders>
          </w:tcPr>
          <w:p w:rsidR="001E757E" w:rsidRPr="00B90B35" w:rsidRDefault="00A422E4" w:rsidP="001E757E">
            <w:pPr>
              <w:tabs>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811"/>
                <w:tab w:val="left" w:pos="9920"/>
              </w:tabs>
              <w:autoSpaceDE w:val="0"/>
              <w:autoSpaceDN w:val="0"/>
              <w:adjustRightInd w:val="0"/>
              <w:spacing w:after="0" w:line="240" w:lineRule="auto"/>
              <w:rPr>
                <w:rFonts w:ascii="Times New Roman" w:hAnsi="Times New Roman" w:cs="Times New Roman"/>
                <w:color w:val="FF0000"/>
              </w:rPr>
            </w:pPr>
            <w:r>
              <w:rPr>
                <w:rFonts w:ascii="Times New Roman" w:hAnsi="Times New Roman" w:cs="Times New Roman"/>
              </w:rPr>
              <w:t>August 2014</w:t>
            </w:r>
          </w:p>
        </w:tc>
        <w:tc>
          <w:tcPr>
            <w:tcW w:w="1350" w:type="dxa"/>
            <w:tcBorders>
              <w:top w:val="nil"/>
              <w:left w:val="nil"/>
              <w:bottom w:val="single" w:sz="6" w:space="0" w:color="auto"/>
              <w:right w:val="nil"/>
            </w:tcBorders>
          </w:tcPr>
          <w:p w:rsidR="001E757E" w:rsidRPr="001E757E" w:rsidRDefault="001E757E" w:rsidP="001E757E">
            <w:pPr>
              <w:tabs>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s>
              <w:autoSpaceDE w:val="0"/>
              <w:autoSpaceDN w:val="0"/>
              <w:adjustRightInd w:val="0"/>
              <w:spacing w:after="0" w:line="240" w:lineRule="auto"/>
              <w:rPr>
                <w:rFonts w:ascii="Times New Roman" w:hAnsi="Times New Roman" w:cs="Times New Roman"/>
              </w:rPr>
            </w:pPr>
            <w:r w:rsidRPr="001E757E">
              <w:rPr>
                <w:rFonts w:ascii="Times New Roman" w:hAnsi="Times New Roman" w:cs="Times New Roman"/>
                <w:b/>
                <w:bCs/>
              </w:rPr>
              <w:t>Reports To:</w:t>
            </w:r>
          </w:p>
        </w:tc>
        <w:tc>
          <w:tcPr>
            <w:tcW w:w="3240" w:type="dxa"/>
            <w:gridSpan w:val="3"/>
            <w:tcBorders>
              <w:top w:val="nil"/>
              <w:left w:val="nil"/>
              <w:bottom w:val="single" w:sz="6" w:space="0" w:color="auto"/>
              <w:right w:val="nil"/>
            </w:tcBorders>
          </w:tcPr>
          <w:p w:rsidR="001E757E" w:rsidRPr="00D81FCE" w:rsidRDefault="00B90B35" w:rsidP="001E757E">
            <w:pPr>
              <w:tabs>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s>
              <w:autoSpaceDE w:val="0"/>
              <w:autoSpaceDN w:val="0"/>
              <w:adjustRightInd w:val="0"/>
              <w:spacing w:after="480" w:line="240" w:lineRule="auto"/>
              <w:rPr>
                <w:rFonts w:ascii="Times New Roman" w:hAnsi="Times New Roman" w:cs="Times New Roman"/>
                <w:color w:val="000000" w:themeColor="text1"/>
              </w:rPr>
            </w:pPr>
            <w:r w:rsidRPr="00D81FCE">
              <w:rPr>
                <w:rFonts w:ascii="Times New Roman" w:hAnsi="Times New Roman" w:cs="Times New Roman"/>
                <w:color w:val="000000" w:themeColor="text1"/>
              </w:rPr>
              <w:t>Shop Supervisor</w:t>
            </w:r>
          </w:p>
        </w:tc>
      </w:tr>
    </w:tbl>
    <w:p w:rsidR="001E757E" w:rsidRPr="001E757E" w:rsidRDefault="001E757E" w:rsidP="001E757E">
      <w:pPr>
        <w:autoSpaceDE w:val="0"/>
        <w:autoSpaceDN w:val="0"/>
        <w:adjustRightInd w:val="0"/>
        <w:spacing w:after="0" w:line="240" w:lineRule="auto"/>
        <w:rPr>
          <w:rFonts w:ascii="Times New Roman" w:hAnsi="Times New Roman" w:cs="Times New Roman"/>
          <w:sz w:val="20"/>
          <w:szCs w:val="20"/>
        </w:rPr>
      </w:pPr>
    </w:p>
    <w:p w:rsidR="001E757E" w:rsidRPr="001E757E" w:rsidRDefault="001E757E" w:rsidP="001E757E">
      <w:pPr>
        <w:spacing w:after="0" w:line="240" w:lineRule="auto"/>
        <w:rPr>
          <w:rFonts w:ascii="Times New Roman" w:hAnsi="Times New Roman" w:cs="Times New Roman"/>
          <w:b/>
          <w:sz w:val="24"/>
          <w:szCs w:val="24"/>
        </w:rPr>
      </w:pPr>
      <w:r w:rsidRPr="001E757E">
        <w:rPr>
          <w:rFonts w:ascii="Times New Roman" w:hAnsi="Times New Roman" w:cs="Times New Roman"/>
          <w:b/>
          <w:sz w:val="24"/>
          <w:szCs w:val="24"/>
        </w:rPr>
        <w:t>Purpose of Position</w:t>
      </w:r>
    </w:p>
    <w:p w:rsidR="001E757E" w:rsidRDefault="001E757E" w:rsidP="001E757E">
      <w:pPr>
        <w:spacing w:after="0" w:line="240" w:lineRule="auto"/>
        <w:rPr>
          <w:rFonts w:ascii="Times New Roman" w:hAnsi="Times New Roman" w:cs="Times New Roman"/>
          <w:sz w:val="24"/>
          <w:szCs w:val="24"/>
        </w:rPr>
      </w:pPr>
    </w:p>
    <w:p w:rsidR="001E757E" w:rsidRPr="00F72A3B" w:rsidRDefault="00F72A3B" w:rsidP="00F72A3B">
      <w:pPr>
        <w:pStyle w:val="DefaultText"/>
        <w:keepLines/>
        <w:spacing w:after="240"/>
        <w:rPr>
          <w:sz w:val="20"/>
          <w:szCs w:val="20"/>
        </w:rPr>
      </w:pPr>
      <w:r w:rsidRPr="00F72A3B">
        <w:rPr>
          <w:rStyle w:val="InitialStyle"/>
          <w:rFonts w:ascii="Times New Roman" w:hAnsi="Times New Roman" w:cs="Times New Roman"/>
        </w:rPr>
        <w:t>The purpose of this position is to maintain equipment and vehicle parts inventory and related records for Sauk County Highway Department.</w:t>
      </w:r>
    </w:p>
    <w:p w:rsidR="001E757E" w:rsidRDefault="001E757E" w:rsidP="001E757E">
      <w:pPr>
        <w:spacing w:after="0" w:line="240" w:lineRule="auto"/>
        <w:rPr>
          <w:rFonts w:ascii="Times New Roman" w:hAnsi="Times New Roman" w:cs="Times New Roman"/>
          <w:b/>
          <w:sz w:val="24"/>
          <w:szCs w:val="24"/>
        </w:rPr>
      </w:pPr>
      <w:r w:rsidRPr="001E757E">
        <w:rPr>
          <w:rFonts w:ascii="Times New Roman" w:hAnsi="Times New Roman" w:cs="Times New Roman"/>
          <w:b/>
          <w:sz w:val="24"/>
          <w:szCs w:val="24"/>
        </w:rPr>
        <w:t>Essential Duties and Responsibilities</w:t>
      </w:r>
    </w:p>
    <w:p w:rsidR="001E757E" w:rsidRPr="001E757E" w:rsidRDefault="001E757E" w:rsidP="001E757E">
      <w:pPr>
        <w:pStyle w:val="DefaultT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Times New Roman" w:hAnsi="Times New Roman" w:cs="Times New Roman"/>
          <w:b/>
          <w:bCs/>
        </w:rPr>
      </w:pPr>
      <w:r w:rsidRPr="001E757E">
        <w:rPr>
          <w:rStyle w:val="InitialStyle"/>
          <w:rFonts w:ascii="Times New Roman" w:hAnsi="Times New Roman" w:cs="Times New Roman"/>
          <w:b/>
          <w:bCs/>
        </w:rPr>
        <w:t>The following duties are normal for this position.  These are not to be construed as exclusive or all-inclusive.  Other duties may be required and assigned.</w:t>
      </w:r>
    </w:p>
    <w:p w:rsidR="001E757E" w:rsidRDefault="001E757E" w:rsidP="001E757E">
      <w:pPr>
        <w:spacing w:after="0" w:line="240" w:lineRule="auto"/>
        <w:rPr>
          <w:rFonts w:ascii="Times New Roman" w:hAnsi="Times New Roman" w:cs="Times New Roman"/>
          <w:b/>
          <w:sz w:val="24"/>
          <w:szCs w:val="24"/>
        </w:rPr>
      </w:pPr>
    </w:p>
    <w:p w:rsidR="00F72A3B" w:rsidRPr="00D81FCE" w:rsidRDefault="00F72A3B" w:rsidP="00F72A3B">
      <w:pPr>
        <w:pStyle w:val="DefaultT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color w:val="000000" w:themeColor="text1"/>
        </w:rPr>
      </w:pPr>
      <w:r w:rsidRPr="00D81FCE">
        <w:rPr>
          <w:rStyle w:val="InitialStyle"/>
          <w:rFonts w:ascii="Times New Roman" w:hAnsi="Times New Roman" w:cs="Times New Roman"/>
          <w:color w:val="000000" w:themeColor="text1"/>
        </w:rPr>
        <w:t>Plans parts acquisition. Obtains parts bids and price quotes. Researches parts prices and availability. Prepares requisition orders. Places orders.</w:t>
      </w:r>
    </w:p>
    <w:p w:rsidR="00B90B35" w:rsidRPr="00D81FCE" w:rsidRDefault="00B90B35" w:rsidP="00F72A3B">
      <w:pPr>
        <w:pStyle w:val="DefaultT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color w:val="000000" w:themeColor="text1"/>
        </w:rPr>
      </w:pPr>
      <w:r w:rsidRPr="00D81FCE">
        <w:rPr>
          <w:rStyle w:val="InitialStyle"/>
          <w:rFonts w:ascii="Times New Roman" w:hAnsi="Times New Roman" w:cs="Times New Roman"/>
          <w:color w:val="000000" w:themeColor="text1"/>
        </w:rPr>
        <w:t>Performs Shop Supervisor duties when needed in absence of Shop Supervisor.</w:t>
      </w:r>
    </w:p>
    <w:p w:rsidR="00F72A3B" w:rsidRPr="00D81FCE" w:rsidRDefault="00F72A3B" w:rsidP="00F72A3B">
      <w:pPr>
        <w:pStyle w:val="DefaultT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color w:val="000000" w:themeColor="text1"/>
        </w:rPr>
      </w:pPr>
      <w:r w:rsidRPr="00D81FCE">
        <w:rPr>
          <w:rStyle w:val="InitialStyle"/>
          <w:rFonts w:ascii="Times New Roman" w:hAnsi="Times New Roman" w:cs="Times New Roman"/>
          <w:color w:val="000000" w:themeColor="text1"/>
        </w:rPr>
        <w:t>Maintains and updates parts inventory and records on computer records. Takes comprehensive annual inventory. Prepares inventory reports, monthly billing report. Receives and records invoices. Checks invoices and bills for inventory received.</w:t>
      </w:r>
    </w:p>
    <w:p w:rsidR="00B90B35" w:rsidRPr="00D81FCE" w:rsidRDefault="00B90B35" w:rsidP="00F72A3B">
      <w:pPr>
        <w:pStyle w:val="DefaultT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color w:val="000000" w:themeColor="text1"/>
        </w:rPr>
      </w:pPr>
      <w:r w:rsidRPr="00D81FCE">
        <w:rPr>
          <w:rStyle w:val="InitialStyle"/>
          <w:rFonts w:ascii="Times New Roman" w:hAnsi="Times New Roman" w:cs="Times New Roman"/>
          <w:color w:val="000000" w:themeColor="text1"/>
        </w:rPr>
        <w:t>Generates reports and maintains records for Department.</w:t>
      </w:r>
    </w:p>
    <w:p w:rsidR="00F72A3B" w:rsidRPr="00D81FCE" w:rsidRDefault="00F72A3B" w:rsidP="00F72A3B">
      <w:pPr>
        <w:pStyle w:val="DefaultT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color w:val="000000" w:themeColor="text1"/>
        </w:rPr>
      </w:pPr>
      <w:r w:rsidRPr="00D81FCE">
        <w:rPr>
          <w:rStyle w:val="InitialStyle"/>
          <w:rFonts w:ascii="Times New Roman" w:hAnsi="Times New Roman" w:cs="Times New Roman"/>
          <w:color w:val="000000" w:themeColor="text1"/>
        </w:rPr>
        <w:t>Issues parts to mechanics and other equipment maintenance personnel. Assists mechanics with parts advice.</w:t>
      </w:r>
    </w:p>
    <w:p w:rsidR="00B90B35" w:rsidRPr="00D81FCE" w:rsidRDefault="00B90B35" w:rsidP="00F72A3B">
      <w:pPr>
        <w:pStyle w:val="DefaultT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color w:val="000000" w:themeColor="text1"/>
        </w:rPr>
      </w:pPr>
      <w:r w:rsidRPr="00D81FCE">
        <w:rPr>
          <w:rStyle w:val="InitialStyle"/>
          <w:rFonts w:ascii="Times New Roman" w:hAnsi="Times New Roman" w:cs="Times New Roman"/>
          <w:color w:val="000000" w:themeColor="text1"/>
        </w:rPr>
        <w:t>Must have knowledge of standard practices, methods, tools and materials used in mechanical trades and the maintenance/repair of light/heavy automotive, construction and maintenance equipment.</w:t>
      </w:r>
    </w:p>
    <w:p w:rsidR="001E757E" w:rsidRPr="00D81FCE" w:rsidRDefault="00F72A3B" w:rsidP="00F72A3B">
      <w:pPr>
        <w:pStyle w:val="DefaultT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color w:val="000000" w:themeColor="text1"/>
        </w:rPr>
      </w:pPr>
      <w:r w:rsidRPr="00D81FCE">
        <w:rPr>
          <w:rStyle w:val="InitialStyle"/>
          <w:rFonts w:ascii="Times New Roman" w:hAnsi="Times New Roman" w:cs="Times New Roman"/>
          <w:color w:val="000000" w:themeColor="text1"/>
        </w:rPr>
        <w:t>Updates parts catalogues.</w:t>
      </w:r>
    </w:p>
    <w:p w:rsidR="00B90B35" w:rsidRPr="00D81FCE" w:rsidRDefault="00B90B35" w:rsidP="00F72A3B">
      <w:pPr>
        <w:pStyle w:val="DefaultT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color w:val="000000" w:themeColor="text1"/>
        </w:rPr>
      </w:pPr>
      <w:r w:rsidRPr="00D81FCE">
        <w:rPr>
          <w:rStyle w:val="InitialStyle"/>
          <w:rFonts w:ascii="Times New Roman" w:hAnsi="Times New Roman" w:cs="Times New Roman"/>
          <w:color w:val="000000" w:themeColor="text1"/>
        </w:rPr>
        <w:t>Operates snow and ice control equipment on a limited basis as assigned.</w:t>
      </w:r>
    </w:p>
    <w:p w:rsidR="00B90B35" w:rsidRPr="00D81FCE" w:rsidRDefault="00B90B35" w:rsidP="00F72A3B">
      <w:pPr>
        <w:pStyle w:val="DefaultT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color w:val="000000" w:themeColor="text1"/>
          <w:sz w:val="20"/>
          <w:szCs w:val="20"/>
        </w:rPr>
      </w:pPr>
      <w:r w:rsidRPr="00D81FCE">
        <w:rPr>
          <w:rStyle w:val="InitialStyle"/>
          <w:rFonts w:ascii="Times New Roman" w:hAnsi="Times New Roman" w:cs="Times New Roman"/>
          <w:color w:val="000000" w:themeColor="text1"/>
        </w:rPr>
        <w:t>Regular attendance and punctuality required.</w:t>
      </w:r>
    </w:p>
    <w:p w:rsidR="001E757E" w:rsidRDefault="001E757E" w:rsidP="001E757E">
      <w:pPr>
        <w:spacing w:after="0" w:line="240" w:lineRule="auto"/>
        <w:rPr>
          <w:rFonts w:ascii="Times New Roman" w:hAnsi="Times New Roman" w:cs="Times New Roman"/>
          <w:b/>
          <w:sz w:val="24"/>
          <w:szCs w:val="24"/>
        </w:rPr>
      </w:pPr>
      <w:r>
        <w:rPr>
          <w:rFonts w:ascii="Times New Roman" w:hAnsi="Times New Roman" w:cs="Times New Roman"/>
          <w:b/>
          <w:sz w:val="24"/>
          <w:szCs w:val="24"/>
        </w:rPr>
        <w:t>Additional Tasks and Responsibilities</w:t>
      </w:r>
    </w:p>
    <w:p w:rsidR="001E757E" w:rsidRPr="001E757E" w:rsidRDefault="001E757E" w:rsidP="001E757E">
      <w:pPr>
        <w:pStyle w:val="DefaultT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b/>
          <w:bCs/>
        </w:rPr>
      </w:pPr>
      <w:r w:rsidRPr="001E757E">
        <w:rPr>
          <w:rStyle w:val="InitialStyle"/>
          <w:rFonts w:ascii="Times New Roman" w:hAnsi="Times New Roman" w:cs="Times New Roman"/>
          <w:b/>
          <w:bCs/>
        </w:rPr>
        <w:t>While the following tasks are necessary for the work of the unit, they are not an essential part of the purpose of this classification and may also be performed by other unit members.</w:t>
      </w:r>
    </w:p>
    <w:p w:rsidR="00B90B35" w:rsidRPr="00D81FCE" w:rsidRDefault="00B90B35" w:rsidP="00B90B35">
      <w:pPr>
        <w:pStyle w:val="DefaultText"/>
        <w:keepLines/>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color w:val="000000" w:themeColor="text1"/>
        </w:rPr>
      </w:pPr>
      <w:r w:rsidRPr="00D81FCE">
        <w:rPr>
          <w:rStyle w:val="InitialStyle"/>
          <w:rFonts w:ascii="Times New Roman" w:hAnsi="Times New Roman" w:cs="Times New Roman"/>
          <w:color w:val="000000" w:themeColor="text1"/>
        </w:rPr>
        <w:t>Ability to use engine analyzer and laptop computer and PC.</w:t>
      </w:r>
    </w:p>
    <w:p w:rsidR="001E757E" w:rsidRDefault="00D81FCE" w:rsidP="00F72A3B">
      <w:pPr>
        <w:pStyle w:val="DefaultText"/>
        <w:keepLines/>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rPr>
      </w:pPr>
      <w:r>
        <w:rPr>
          <w:rStyle w:val="InitialStyle"/>
          <w:rFonts w:ascii="Times New Roman" w:hAnsi="Times New Roman" w:cs="Times New Roman"/>
        </w:rPr>
        <w:t>Receives radio calls and rec</w:t>
      </w:r>
      <w:r w:rsidR="00F72A3B" w:rsidRPr="00F72A3B">
        <w:rPr>
          <w:rStyle w:val="InitialStyle"/>
          <w:rFonts w:ascii="Times New Roman" w:hAnsi="Times New Roman" w:cs="Times New Roman"/>
        </w:rPr>
        <w:t>ords messages.</w:t>
      </w:r>
    </w:p>
    <w:p w:rsidR="00D81FCE" w:rsidRPr="00D81FCE" w:rsidRDefault="00D81FCE" w:rsidP="00D81FCE">
      <w:pPr>
        <w:pStyle w:val="ListParagraph"/>
        <w:numPr>
          <w:ilvl w:val="0"/>
          <w:numId w:val="2"/>
        </w:numPr>
        <w:spacing w:after="0" w:line="240" w:lineRule="auto"/>
        <w:rPr>
          <w:rFonts w:ascii="Times New Roman" w:hAnsi="Times New Roman" w:cs="Times New Roman"/>
          <w:color w:val="000000" w:themeColor="text1"/>
          <w:sz w:val="20"/>
          <w:szCs w:val="20"/>
        </w:rPr>
      </w:pPr>
      <w:r w:rsidRPr="00D81FCE">
        <w:rPr>
          <w:rFonts w:ascii="Times New Roman" w:hAnsi="Times New Roman" w:cs="Times New Roman"/>
          <w:color w:val="000000" w:themeColor="text1"/>
          <w:sz w:val="20"/>
          <w:szCs w:val="20"/>
        </w:rPr>
        <w:t>Ability to use computers and computer software programs.</w:t>
      </w:r>
    </w:p>
    <w:p w:rsidR="00D81FCE" w:rsidRPr="00F72A3B" w:rsidRDefault="00D81FCE" w:rsidP="00D81FCE">
      <w:pPr>
        <w:pStyle w:val="DefaultT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ind w:left="360"/>
        <w:rPr>
          <w:sz w:val="20"/>
          <w:szCs w:val="20"/>
        </w:rPr>
      </w:pPr>
    </w:p>
    <w:p w:rsidR="001E757E" w:rsidRDefault="001E757E" w:rsidP="001E757E">
      <w:pPr>
        <w:spacing w:after="0" w:line="240" w:lineRule="auto"/>
        <w:rPr>
          <w:rFonts w:ascii="Times New Roman" w:hAnsi="Times New Roman" w:cs="Times New Roman"/>
          <w:b/>
          <w:sz w:val="24"/>
          <w:szCs w:val="24"/>
        </w:rPr>
      </w:pPr>
      <w:r>
        <w:rPr>
          <w:rFonts w:ascii="Times New Roman" w:hAnsi="Times New Roman" w:cs="Times New Roman"/>
          <w:b/>
          <w:sz w:val="24"/>
          <w:szCs w:val="24"/>
        </w:rPr>
        <w:t>Minimum Training and Experience Required to Perform Essential Job Functions</w:t>
      </w:r>
    </w:p>
    <w:p w:rsidR="001E757E" w:rsidRDefault="001E757E" w:rsidP="001E757E">
      <w:pPr>
        <w:spacing w:after="0" w:line="240" w:lineRule="auto"/>
        <w:rPr>
          <w:rFonts w:ascii="Times New Roman" w:hAnsi="Times New Roman" w:cs="Times New Roman"/>
          <w:b/>
          <w:sz w:val="24"/>
          <w:szCs w:val="24"/>
        </w:rPr>
      </w:pPr>
    </w:p>
    <w:p w:rsidR="00B90B35" w:rsidRPr="00D81FCE" w:rsidRDefault="00F72A3B" w:rsidP="00F72A3B">
      <w:pPr>
        <w:pStyle w:val="DefaultT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color w:val="000000" w:themeColor="text1"/>
        </w:rPr>
      </w:pPr>
      <w:r w:rsidRPr="00D81FCE">
        <w:rPr>
          <w:rStyle w:val="InitialStyle"/>
          <w:rFonts w:ascii="Times New Roman" w:hAnsi="Times New Roman" w:cs="Times New Roman"/>
          <w:color w:val="000000" w:themeColor="text1"/>
        </w:rPr>
        <w:lastRenderedPageBreak/>
        <w:t xml:space="preserve">High school diploma with one year parts purchasing and inventory control experience, or any combination of education and experience that provides equivalent knowledge, skills, and abilities. Ability to obtain a commercial driver's license Class A, B, and C with N, endorsements required. </w:t>
      </w:r>
      <w:r w:rsidR="00B90B35" w:rsidRPr="00D81FCE">
        <w:rPr>
          <w:rStyle w:val="InitialStyle"/>
          <w:rFonts w:ascii="Times New Roman" w:hAnsi="Times New Roman" w:cs="Times New Roman"/>
          <w:color w:val="000000" w:themeColor="text1"/>
        </w:rPr>
        <w:t xml:space="preserve">Ability to obtain certifications in Federal Mine Safety, </w:t>
      </w:r>
      <w:r w:rsidR="003E783D" w:rsidRPr="00D81FCE">
        <w:rPr>
          <w:rStyle w:val="InitialStyle"/>
          <w:rFonts w:ascii="Times New Roman" w:hAnsi="Times New Roman" w:cs="Times New Roman"/>
          <w:color w:val="000000" w:themeColor="text1"/>
        </w:rPr>
        <w:t>F</w:t>
      </w:r>
      <w:r w:rsidR="00B90B35" w:rsidRPr="00D81FCE">
        <w:rPr>
          <w:rStyle w:val="InitialStyle"/>
          <w:rFonts w:ascii="Times New Roman" w:hAnsi="Times New Roman" w:cs="Times New Roman"/>
          <w:color w:val="000000" w:themeColor="text1"/>
        </w:rPr>
        <w:t xml:space="preserve">irst </w:t>
      </w:r>
      <w:r w:rsidR="003E783D" w:rsidRPr="00D81FCE">
        <w:rPr>
          <w:rStyle w:val="InitialStyle"/>
          <w:rFonts w:ascii="Times New Roman" w:hAnsi="Times New Roman" w:cs="Times New Roman"/>
          <w:color w:val="000000" w:themeColor="text1"/>
        </w:rPr>
        <w:t>A</w:t>
      </w:r>
      <w:r w:rsidR="00B90B35" w:rsidRPr="00D81FCE">
        <w:rPr>
          <w:rStyle w:val="InitialStyle"/>
          <w:rFonts w:ascii="Times New Roman" w:hAnsi="Times New Roman" w:cs="Times New Roman"/>
          <w:color w:val="000000" w:themeColor="text1"/>
        </w:rPr>
        <w:t xml:space="preserve">id and CPR, </w:t>
      </w:r>
      <w:r w:rsidR="003E783D" w:rsidRPr="00D81FCE">
        <w:rPr>
          <w:rStyle w:val="InitialStyle"/>
          <w:rFonts w:ascii="Times New Roman" w:hAnsi="Times New Roman" w:cs="Times New Roman"/>
          <w:color w:val="000000" w:themeColor="text1"/>
        </w:rPr>
        <w:t>F</w:t>
      </w:r>
      <w:r w:rsidR="00B90B35" w:rsidRPr="00D81FCE">
        <w:rPr>
          <w:rStyle w:val="InitialStyle"/>
          <w:rFonts w:ascii="Times New Roman" w:hAnsi="Times New Roman" w:cs="Times New Roman"/>
          <w:color w:val="000000" w:themeColor="text1"/>
        </w:rPr>
        <w:t xml:space="preserve">orklift </w:t>
      </w:r>
      <w:r w:rsidR="003E783D" w:rsidRPr="00D81FCE">
        <w:rPr>
          <w:rStyle w:val="InitialStyle"/>
          <w:rFonts w:ascii="Times New Roman" w:hAnsi="Times New Roman" w:cs="Times New Roman"/>
          <w:color w:val="000000" w:themeColor="text1"/>
        </w:rPr>
        <w:t>O</w:t>
      </w:r>
      <w:r w:rsidR="00B90B35" w:rsidRPr="00D81FCE">
        <w:rPr>
          <w:rStyle w:val="InitialStyle"/>
          <w:rFonts w:ascii="Times New Roman" w:hAnsi="Times New Roman" w:cs="Times New Roman"/>
          <w:color w:val="000000" w:themeColor="text1"/>
        </w:rPr>
        <w:t>perator and Sauk County Safety Guidelines.</w:t>
      </w:r>
    </w:p>
    <w:p w:rsidR="00B90B35" w:rsidRPr="00D81FCE" w:rsidRDefault="00B90B35" w:rsidP="00F72A3B">
      <w:pPr>
        <w:pStyle w:val="DefaultT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color w:val="000000" w:themeColor="text1"/>
          <w:sz w:val="20"/>
          <w:szCs w:val="20"/>
        </w:rPr>
      </w:pPr>
      <w:proofErr w:type="gramStart"/>
      <w:r w:rsidRPr="00D81FCE">
        <w:rPr>
          <w:rStyle w:val="InitialStyle"/>
          <w:rFonts w:ascii="Times New Roman" w:hAnsi="Times New Roman" w:cs="Times New Roman"/>
          <w:color w:val="000000" w:themeColor="text1"/>
        </w:rPr>
        <w:t>Must be available for emergency call-in 24 hours a day/7 days a week as requested by supervisor.</w:t>
      </w:r>
      <w:proofErr w:type="gramEnd"/>
    </w:p>
    <w:p w:rsidR="001E757E" w:rsidRDefault="001E757E" w:rsidP="001E757E">
      <w:pPr>
        <w:spacing w:after="0" w:line="240" w:lineRule="auto"/>
        <w:rPr>
          <w:rFonts w:ascii="Times New Roman" w:hAnsi="Times New Roman" w:cs="Times New Roman"/>
          <w:b/>
          <w:sz w:val="24"/>
          <w:szCs w:val="24"/>
        </w:rPr>
      </w:pPr>
      <w:r>
        <w:rPr>
          <w:rFonts w:ascii="Times New Roman" w:hAnsi="Times New Roman" w:cs="Times New Roman"/>
          <w:b/>
          <w:sz w:val="24"/>
          <w:szCs w:val="24"/>
        </w:rPr>
        <w:t>Physical and Mental Abilities Required to Perform Essential Job Functions</w:t>
      </w:r>
    </w:p>
    <w:p w:rsidR="001E757E" w:rsidRDefault="001E757E" w:rsidP="001E757E">
      <w:pPr>
        <w:spacing w:after="0" w:line="240" w:lineRule="auto"/>
        <w:rPr>
          <w:rFonts w:ascii="Times New Roman" w:hAnsi="Times New Roman" w:cs="Times New Roman"/>
          <w:b/>
          <w:sz w:val="24"/>
          <w:szCs w:val="24"/>
        </w:rPr>
      </w:pPr>
    </w:p>
    <w:p w:rsidR="001E757E" w:rsidRDefault="001E757E" w:rsidP="001E757E">
      <w:pPr>
        <w:spacing w:after="0" w:line="240" w:lineRule="auto"/>
        <w:rPr>
          <w:rFonts w:ascii="Times New Roman" w:hAnsi="Times New Roman" w:cs="Times New Roman"/>
          <w:b/>
          <w:sz w:val="20"/>
          <w:szCs w:val="20"/>
        </w:rPr>
      </w:pPr>
      <w:r>
        <w:rPr>
          <w:rFonts w:ascii="Times New Roman" w:hAnsi="Times New Roman" w:cs="Times New Roman"/>
          <w:b/>
          <w:sz w:val="20"/>
          <w:szCs w:val="20"/>
        </w:rPr>
        <w:t>Language Ability and Interpersonal Communication</w:t>
      </w:r>
    </w:p>
    <w:p w:rsidR="001E757E" w:rsidRDefault="001E757E" w:rsidP="001E757E">
      <w:pPr>
        <w:spacing w:after="0" w:line="240" w:lineRule="auto"/>
        <w:rPr>
          <w:rFonts w:ascii="Times New Roman" w:hAnsi="Times New Roman" w:cs="Times New Roman"/>
          <w:b/>
          <w:sz w:val="20"/>
          <w:szCs w:val="20"/>
        </w:rPr>
      </w:pPr>
    </w:p>
    <w:p w:rsidR="00F72A3B" w:rsidRPr="00F72A3B" w:rsidRDefault="00F72A3B" w:rsidP="00F72A3B">
      <w:pPr>
        <w:pStyle w:val="DefaultText"/>
        <w:keepLines/>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rPr>
      </w:pPr>
      <w:r w:rsidRPr="00F72A3B">
        <w:rPr>
          <w:rStyle w:val="InitialStyle"/>
          <w:rFonts w:ascii="Times New Roman" w:hAnsi="Times New Roman" w:cs="Times New Roman"/>
        </w:rPr>
        <w:t>Ability to analyze and categorize data and information in order to determine the relationship of the data with reference to criteria/standards. Ability to compare, count, differentiate, measure and/or sort data and information. Ability to assemble, copy, record and transcribe data. Ability to classify, compute and tabulate data.</w:t>
      </w:r>
    </w:p>
    <w:p w:rsidR="00F72A3B" w:rsidRPr="00F72A3B" w:rsidRDefault="00F72A3B" w:rsidP="00F72A3B">
      <w:pPr>
        <w:pStyle w:val="DefaultText"/>
        <w:keepLines/>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rPr>
      </w:pPr>
      <w:r w:rsidRPr="00F72A3B">
        <w:rPr>
          <w:rStyle w:val="InitialStyle"/>
          <w:rFonts w:ascii="Times New Roman" w:hAnsi="Times New Roman" w:cs="Times New Roman"/>
        </w:rPr>
        <w:t>Ability to explain, demonstrate and clarify to others within well-established policies, procedures and standards, as well as the ability to follow specific instructions and respond to simple requests.</w:t>
      </w:r>
    </w:p>
    <w:p w:rsidR="00F72A3B" w:rsidRPr="00F72A3B" w:rsidRDefault="00F72A3B" w:rsidP="00F72A3B">
      <w:pPr>
        <w:pStyle w:val="DefaultText"/>
        <w:keepLines/>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rPr>
      </w:pPr>
      <w:r w:rsidRPr="00F72A3B">
        <w:rPr>
          <w:rStyle w:val="InitialStyle"/>
          <w:rFonts w:ascii="Times New Roman" w:hAnsi="Times New Roman" w:cs="Times New Roman"/>
        </w:rPr>
        <w:t>Ability to utilize descriptive data and information, such as regulations, parts price lists, purchase orders, invoices, OSHA bulletins, equipment reports, parts manuals and catalogues, correspondence and general operating manuals.</w:t>
      </w:r>
    </w:p>
    <w:p w:rsidR="001E757E" w:rsidRPr="00F72A3B" w:rsidRDefault="00F72A3B" w:rsidP="00F72A3B">
      <w:pPr>
        <w:pStyle w:val="DefaultText"/>
        <w:keepLines/>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sz w:val="20"/>
          <w:szCs w:val="20"/>
        </w:rPr>
      </w:pPr>
      <w:r w:rsidRPr="00F72A3B">
        <w:rPr>
          <w:rStyle w:val="InitialStyle"/>
          <w:rFonts w:ascii="Times New Roman" w:hAnsi="Times New Roman" w:cs="Times New Roman"/>
        </w:rPr>
        <w:t>Ability to communicate effectively with parts vendors, Highway Department personnel, the general public, delivery personnel.</w:t>
      </w:r>
    </w:p>
    <w:p w:rsidR="001E757E" w:rsidRDefault="001E757E" w:rsidP="001E757E">
      <w:pPr>
        <w:spacing w:after="0" w:line="240" w:lineRule="auto"/>
        <w:rPr>
          <w:rFonts w:ascii="Times New Roman" w:hAnsi="Times New Roman" w:cs="Times New Roman"/>
          <w:b/>
          <w:sz w:val="20"/>
          <w:szCs w:val="20"/>
        </w:rPr>
      </w:pPr>
      <w:r>
        <w:rPr>
          <w:rFonts w:ascii="Times New Roman" w:hAnsi="Times New Roman" w:cs="Times New Roman"/>
          <w:b/>
          <w:sz w:val="20"/>
          <w:szCs w:val="20"/>
        </w:rPr>
        <w:t>Mathematical Ability</w:t>
      </w:r>
    </w:p>
    <w:p w:rsidR="001E757E" w:rsidRDefault="001E757E" w:rsidP="001E757E">
      <w:pPr>
        <w:spacing w:after="0" w:line="240" w:lineRule="auto"/>
        <w:rPr>
          <w:rFonts w:ascii="Times New Roman" w:hAnsi="Times New Roman" w:cs="Times New Roman"/>
          <w:b/>
          <w:sz w:val="20"/>
          <w:szCs w:val="20"/>
        </w:rPr>
      </w:pPr>
    </w:p>
    <w:p w:rsidR="001E757E" w:rsidRPr="00F72A3B" w:rsidRDefault="00F72A3B" w:rsidP="00F72A3B">
      <w:pPr>
        <w:pStyle w:val="DefaultText"/>
        <w:keepLines/>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sz w:val="20"/>
          <w:szCs w:val="20"/>
        </w:rPr>
      </w:pPr>
      <w:r w:rsidRPr="00F72A3B">
        <w:rPr>
          <w:rStyle w:val="InitialStyle"/>
          <w:rFonts w:ascii="Times New Roman" w:hAnsi="Times New Roman" w:cs="Times New Roman"/>
        </w:rPr>
        <w:t>Ability to calculate percentages, fractions and decimals; ability to calculate ratios; and ability to interpret basic descriptive statistical reports.</w:t>
      </w:r>
    </w:p>
    <w:p w:rsidR="001E757E" w:rsidRDefault="001E757E" w:rsidP="001E757E">
      <w:pPr>
        <w:spacing w:after="0" w:line="240" w:lineRule="auto"/>
        <w:rPr>
          <w:rFonts w:ascii="Times New Roman" w:hAnsi="Times New Roman" w:cs="Times New Roman"/>
          <w:b/>
          <w:sz w:val="20"/>
          <w:szCs w:val="20"/>
        </w:rPr>
      </w:pPr>
      <w:r>
        <w:rPr>
          <w:rFonts w:ascii="Times New Roman" w:hAnsi="Times New Roman" w:cs="Times New Roman"/>
          <w:b/>
          <w:sz w:val="20"/>
          <w:szCs w:val="20"/>
        </w:rPr>
        <w:t>Judgment and Situational Reasoning Ability</w:t>
      </w:r>
    </w:p>
    <w:p w:rsidR="001E757E" w:rsidRDefault="001E757E" w:rsidP="001E757E">
      <w:pPr>
        <w:spacing w:after="0" w:line="240" w:lineRule="auto"/>
        <w:rPr>
          <w:rFonts w:ascii="Times New Roman" w:hAnsi="Times New Roman" w:cs="Times New Roman"/>
          <w:b/>
          <w:sz w:val="20"/>
          <w:szCs w:val="20"/>
        </w:rPr>
      </w:pPr>
    </w:p>
    <w:p w:rsidR="00F72A3B" w:rsidRPr="00F72A3B" w:rsidRDefault="00F72A3B" w:rsidP="00F72A3B">
      <w:pPr>
        <w:pStyle w:val="DefaultText"/>
        <w:keepLines/>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rPr>
      </w:pPr>
      <w:r w:rsidRPr="00F72A3B">
        <w:rPr>
          <w:rStyle w:val="InitialStyle"/>
          <w:rFonts w:ascii="Times New Roman" w:hAnsi="Times New Roman" w:cs="Times New Roman"/>
        </w:rPr>
        <w:t>Ability to use functional reasoning development in the performance of semi-routine functions involving standardized work with some choice of action.</w:t>
      </w:r>
    </w:p>
    <w:p w:rsidR="001E757E" w:rsidRPr="00F72A3B" w:rsidRDefault="00F72A3B" w:rsidP="00F72A3B">
      <w:pPr>
        <w:pStyle w:val="DefaultText"/>
        <w:keepLines/>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sz w:val="20"/>
          <w:szCs w:val="20"/>
        </w:rPr>
      </w:pPr>
      <w:r w:rsidRPr="00F72A3B">
        <w:rPr>
          <w:rStyle w:val="InitialStyle"/>
          <w:rFonts w:ascii="Times New Roman" w:hAnsi="Times New Roman" w:cs="Times New Roman"/>
        </w:rPr>
        <w:t>Ability to apply situational reasoning ability by exercising judgment, decisiveness and creativity in situations involving the evaluation of information against measurable criteria</w:t>
      </w:r>
    </w:p>
    <w:p w:rsidR="001E757E" w:rsidRDefault="001E757E" w:rsidP="001E757E">
      <w:pPr>
        <w:spacing w:after="0" w:line="240" w:lineRule="auto"/>
        <w:rPr>
          <w:rFonts w:ascii="Times New Roman" w:hAnsi="Times New Roman" w:cs="Times New Roman"/>
          <w:b/>
          <w:sz w:val="20"/>
          <w:szCs w:val="20"/>
        </w:rPr>
      </w:pPr>
      <w:r>
        <w:rPr>
          <w:rFonts w:ascii="Times New Roman" w:hAnsi="Times New Roman" w:cs="Times New Roman"/>
          <w:b/>
          <w:sz w:val="20"/>
          <w:szCs w:val="20"/>
        </w:rPr>
        <w:t>Physical Requirements</w:t>
      </w:r>
    </w:p>
    <w:p w:rsidR="001E757E" w:rsidRDefault="001E757E" w:rsidP="001E757E">
      <w:pPr>
        <w:spacing w:after="0" w:line="240" w:lineRule="auto"/>
        <w:rPr>
          <w:rFonts w:ascii="Times New Roman" w:hAnsi="Times New Roman" w:cs="Times New Roman"/>
          <w:b/>
          <w:sz w:val="20"/>
          <w:szCs w:val="20"/>
        </w:rPr>
      </w:pPr>
    </w:p>
    <w:p w:rsidR="00F72A3B" w:rsidRPr="00F72A3B" w:rsidRDefault="00F72A3B" w:rsidP="00F72A3B">
      <w:pPr>
        <w:pStyle w:val="DefaultText"/>
        <w:keepLines/>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rPr>
      </w:pPr>
      <w:r w:rsidRPr="00F72A3B">
        <w:rPr>
          <w:rStyle w:val="InitialStyle"/>
          <w:rFonts w:ascii="Times New Roman" w:hAnsi="Times New Roman" w:cs="Times New Roman"/>
        </w:rPr>
        <w:t>Ability to maneuver and steer equipment and machinery requiring simple but continuous adjustments. Ability to handle, load and unload, and move and guide materials using simple tools. Ability to operate computer keyboard, calculator, telephone, two-way radio.</w:t>
      </w:r>
    </w:p>
    <w:p w:rsidR="00F72A3B" w:rsidRPr="00F72A3B" w:rsidRDefault="00F72A3B" w:rsidP="00F72A3B">
      <w:pPr>
        <w:pStyle w:val="DefaultText"/>
        <w:keepLines/>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rPr>
      </w:pPr>
      <w:r w:rsidRPr="00F72A3B">
        <w:rPr>
          <w:rStyle w:val="InitialStyle"/>
          <w:rFonts w:ascii="Times New Roman" w:hAnsi="Times New Roman" w:cs="Times New Roman"/>
        </w:rPr>
        <w:t>Ability to coordinate eyes, hands, feet and limbs in performing semi-skilled movements such as drawing, data entry and assembling.</w:t>
      </w:r>
    </w:p>
    <w:p w:rsidR="00F72A3B" w:rsidRPr="00F72A3B" w:rsidRDefault="00F72A3B" w:rsidP="00F72A3B">
      <w:pPr>
        <w:pStyle w:val="DefaultText"/>
        <w:keepLines/>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rStyle w:val="InitialStyle"/>
          <w:rFonts w:ascii="Times New Roman" w:hAnsi="Times New Roman" w:cs="Times New Roman"/>
        </w:rPr>
      </w:pPr>
      <w:r w:rsidRPr="00F72A3B">
        <w:rPr>
          <w:rStyle w:val="InitialStyle"/>
          <w:rFonts w:ascii="Times New Roman" w:hAnsi="Times New Roman" w:cs="Times New Roman"/>
        </w:rPr>
        <w:t>Ability to exert mildly heavy physical effort in moderate to heavy work, including lifting, carrying, pushing and pulling. Ability to handle, finger and feel. Ability to stoop, kneel, crouch and crawl. Ability to climb and balance.</w:t>
      </w:r>
    </w:p>
    <w:p w:rsidR="001E757E" w:rsidRPr="00F72A3B" w:rsidRDefault="00F72A3B" w:rsidP="00F72A3B">
      <w:pPr>
        <w:pStyle w:val="DefaultText"/>
        <w:keepLines/>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sz w:val="20"/>
          <w:szCs w:val="20"/>
        </w:rPr>
      </w:pPr>
      <w:r w:rsidRPr="00F72A3B">
        <w:rPr>
          <w:rStyle w:val="InitialStyle"/>
          <w:rFonts w:ascii="Times New Roman" w:hAnsi="Times New Roman" w:cs="Times New Roman"/>
        </w:rPr>
        <w:t>Ability to recognize and identify degrees of similarities or differences between characteristics of colors, odors, textures associated with objects, materials and ingredients.</w:t>
      </w:r>
    </w:p>
    <w:p w:rsidR="001E757E" w:rsidRDefault="001E757E" w:rsidP="001E757E">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Environmental Adaptability</w:t>
      </w:r>
    </w:p>
    <w:p w:rsidR="001E757E" w:rsidRDefault="001E757E" w:rsidP="001E757E">
      <w:pPr>
        <w:spacing w:after="0" w:line="240" w:lineRule="auto"/>
        <w:rPr>
          <w:rFonts w:ascii="Times New Roman" w:hAnsi="Times New Roman" w:cs="Times New Roman"/>
          <w:b/>
          <w:sz w:val="20"/>
          <w:szCs w:val="20"/>
        </w:rPr>
      </w:pPr>
    </w:p>
    <w:p w:rsidR="001E757E" w:rsidRPr="00F72A3B" w:rsidRDefault="00F72A3B" w:rsidP="00F72A3B">
      <w:pPr>
        <w:pStyle w:val="DefaultText"/>
        <w:keepLines/>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spacing w:after="240"/>
        <w:rPr>
          <w:sz w:val="20"/>
          <w:szCs w:val="20"/>
        </w:rPr>
      </w:pPr>
      <w:r w:rsidRPr="00F72A3B">
        <w:rPr>
          <w:rStyle w:val="InitialStyle"/>
          <w:rFonts w:ascii="Times New Roman" w:hAnsi="Times New Roman" w:cs="Times New Roman"/>
        </w:rPr>
        <w:t>Ability, in regard to environmental factors such as temperature variations, odors, toxic agents, noise, vibrations, wetness, machinery and/or dust, to work under safe and comfortable conditions.</w:t>
      </w:r>
    </w:p>
    <w:p w:rsidR="001E757E" w:rsidRDefault="001E757E" w:rsidP="001E757E">
      <w:pPr>
        <w:spacing w:after="0" w:line="240" w:lineRule="auto"/>
        <w:rPr>
          <w:rStyle w:val="InitialStyle"/>
          <w:rFonts w:ascii="Times New Roman" w:hAnsi="Times New Roman" w:cs="Times New Roman"/>
        </w:rPr>
      </w:pPr>
      <w:r>
        <w:rPr>
          <w:rStyle w:val="InitialStyle"/>
          <w:rFonts w:ascii="Times New Roman" w:hAnsi="Times New Roman" w:cs="Times New Roman"/>
        </w:rPr>
        <w:t xml:space="preserve">Sauk County is an Equal Opportunity Employer. In compliance with the Americans with Disabilities Act, the County will provide reasonable accommodations to qualified individuals with disabilities and encourages both prospective and current employees to discuss potential accommodations with the employer. </w:t>
      </w:r>
    </w:p>
    <w:p w:rsidR="001E757E" w:rsidRDefault="001E757E" w:rsidP="001E757E">
      <w:pPr>
        <w:spacing w:after="0" w:line="240" w:lineRule="auto"/>
        <w:rPr>
          <w:rStyle w:val="InitialStyle"/>
          <w:rFonts w:ascii="Times New Roman" w:hAnsi="Times New Roman" w:cs="Times New Roman"/>
        </w:rPr>
      </w:pPr>
    </w:p>
    <w:p w:rsidR="001E757E" w:rsidRDefault="001E757E" w:rsidP="001E757E">
      <w:pPr>
        <w:spacing w:after="0" w:line="240" w:lineRule="auto"/>
        <w:rPr>
          <w:rStyle w:val="InitialStyle"/>
          <w:rFonts w:ascii="Times New Roman" w:hAnsi="Times New Roman" w:cs="Times New Roman"/>
        </w:rPr>
      </w:pPr>
    </w:p>
    <w:p w:rsidR="001E757E" w:rsidRPr="001E757E" w:rsidRDefault="001E757E" w:rsidP="001E757E">
      <w:pPr>
        <w:pStyle w:val="DefaultText"/>
        <w:keepLines/>
        <w:tabs>
          <w:tab w:val="left" w:leader="dot" w:pos="2880"/>
          <w:tab w:val="left" w:pos="5040"/>
          <w:tab w:val="left" w:leader="dot" w:pos="7920"/>
          <w:tab w:val="left" w:pos="8640"/>
          <w:tab w:val="left" w:pos="9360"/>
          <w:tab w:val="left" w:pos="11666"/>
        </w:tabs>
        <w:rPr>
          <w:rStyle w:val="InitialStyle"/>
          <w:rFonts w:ascii="Times New Roman" w:hAnsi="Times New Roman" w:cs="Times New Roman"/>
        </w:rPr>
      </w:pPr>
      <w:r w:rsidRPr="001E757E">
        <w:rPr>
          <w:rStyle w:val="InitialStyle"/>
          <w:rFonts w:ascii="Times New Roman" w:hAnsi="Times New Roman" w:cs="Times New Roman"/>
        </w:rPr>
        <w:tab/>
      </w:r>
      <w:r w:rsidRPr="001E757E">
        <w:rPr>
          <w:rStyle w:val="InitialStyle"/>
          <w:rFonts w:ascii="Times New Roman" w:hAnsi="Times New Roman" w:cs="Times New Roman"/>
        </w:rPr>
        <w:tab/>
      </w:r>
      <w:r w:rsidRPr="001E757E">
        <w:rPr>
          <w:rStyle w:val="InitialStyle"/>
          <w:rFonts w:ascii="Times New Roman" w:hAnsi="Times New Roman" w:cs="Times New Roman"/>
        </w:rPr>
        <w:tab/>
      </w:r>
    </w:p>
    <w:p w:rsidR="001E757E" w:rsidRPr="001E757E" w:rsidRDefault="001E757E" w:rsidP="001E757E">
      <w:pPr>
        <w:pStyle w:val="DefaultText"/>
        <w:keepLines/>
        <w:tabs>
          <w:tab w:val="left" w:pos="2880"/>
          <w:tab w:val="left" w:pos="5040"/>
          <w:tab w:val="left" w:pos="7920"/>
          <w:tab w:val="left" w:pos="8640"/>
          <w:tab w:val="left" w:pos="9360"/>
          <w:tab w:val="left" w:pos="11666"/>
        </w:tabs>
        <w:rPr>
          <w:rStyle w:val="InitialStyle"/>
          <w:rFonts w:ascii="Times New Roman" w:hAnsi="Times New Roman" w:cs="Times New Roman"/>
        </w:rPr>
      </w:pPr>
      <w:r w:rsidRPr="001E757E">
        <w:rPr>
          <w:rStyle w:val="InitialStyle"/>
          <w:rFonts w:ascii="Times New Roman" w:hAnsi="Times New Roman" w:cs="Times New Roman"/>
        </w:rPr>
        <w:t>Employee's Signature</w:t>
      </w:r>
      <w:r w:rsidRPr="001E757E">
        <w:rPr>
          <w:rStyle w:val="InitialStyle"/>
          <w:rFonts w:ascii="Times New Roman" w:hAnsi="Times New Roman" w:cs="Times New Roman"/>
        </w:rPr>
        <w:tab/>
      </w:r>
      <w:r w:rsidRPr="001E757E">
        <w:rPr>
          <w:rStyle w:val="InitialStyle"/>
          <w:rFonts w:ascii="Times New Roman" w:hAnsi="Times New Roman" w:cs="Times New Roman"/>
        </w:rPr>
        <w:tab/>
        <w:t>Supervisor's Signature</w:t>
      </w:r>
    </w:p>
    <w:p w:rsidR="001E757E" w:rsidRPr="001E757E" w:rsidRDefault="001E757E" w:rsidP="001E757E">
      <w:pPr>
        <w:pStyle w:val="DefaultText"/>
        <w:keepLines/>
        <w:tabs>
          <w:tab w:val="left" w:pos="2880"/>
          <w:tab w:val="left" w:pos="5040"/>
          <w:tab w:val="left" w:pos="7920"/>
          <w:tab w:val="left" w:pos="8640"/>
          <w:tab w:val="left" w:pos="9360"/>
          <w:tab w:val="left" w:pos="11666"/>
        </w:tabs>
        <w:rPr>
          <w:rStyle w:val="InitialStyle"/>
          <w:rFonts w:ascii="Times New Roman" w:hAnsi="Times New Roman" w:cs="Times New Roman"/>
        </w:rPr>
      </w:pPr>
    </w:p>
    <w:p w:rsidR="001E757E" w:rsidRPr="001E757E" w:rsidRDefault="001E757E" w:rsidP="001E757E">
      <w:pPr>
        <w:pStyle w:val="DefaultText"/>
        <w:keepLines/>
        <w:tabs>
          <w:tab w:val="left" w:leader="dot" w:pos="2880"/>
          <w:tab w:val="left" w:pos="5040"/>
          <w:tab w:val="left" w:leader="dot" w:pos="7920"/>
          <w:tab w:val="left" w:pos="8640"/>
          <w:tab w:val="left" w:pos="9360"/>
          <w:tab w:val="left" w:pos="11666"/>
        </w:tabs>
        <w:rPr>
          <w:rStyle w:val="InitialStyle"/>
          <w:rFonts w:ascii="Times New Roman" w:hAnsi="Times New Roman" w:cs="Times New Roman"/>
        </w:rPr>
      </w:pPr>
    </w:p>
    <w:p w:rsidR="001E757E" w:rsidRPr="001E757E" w:rsidRDefault="001E757E" w:rsidP="001E757E">
      <w:pPr>
        <w:pStyle w:val="DefaultText"/>
        <w:keepLines/>
        <w:tabs>
          <w:tab w:val="left" w:leader="dot" w:pos="2880"/>
          <w:tab w:val="left" w:pos="5040"/>
          <w:tab w:val="left" w:leader="dot" w:pos="7920"/>
          <w:tab w:val="left" w:pos="8640"/>
          <w:tab w:val="left" w:pos="9360"/>
          <w:tab w:val="left" w:pos="11666"/>
        </w:tabs>
        <w:rPr>
          <w:rStyle w:val="InitialStyle"/>
          <w:rFonts w:ascii="Times New Roman" w:hAnsi="Times New Roman" w:cs="Times New Roman"/>
        </w:rPr>
      </w:pPr>
      <w:r w:rsidRPr="001E757E">
        <w:rPr>
          <w:rStyle w:val="InitialStyle"/>
          <w:rFonts w:ascii="Times New Roman" w:hAnsi="Times New Roman" w:cs="Times New Roman"/>
        </w:rPr>
        <w:tab/>
      </w:r>
      <w:r w:rsidRPr="001E757E">
        <w:rPr>
          <w:rStyle w:val="InitialStyle"/>
          <w:rFonts w:ascii="Times New Roman" w:hAnsi="Times New Roman" w:cs="Times New Roman"/>
        </w:rPr>
        <w:tab/>
      </w:r>
      <w:r w:rsidRPr="001E757E">
        <w:rPr>
          <w:rStyle w:val="InitialStyle"/>
          <w:rFonts w:ascii="Times New Roman" w:hAnsi="Times New Roman" w:cs="Times New Roman"/>
        </w:rPr>
        <w:tab/>
      </w:r>
    </w:p>
    <w:p w:rsidR="001E757E" w:rsidRPr="001E757E" w:rsidRDefault="001E757E" w:rsidP="001E757E">
      <w:pPr>
        <w:pStyle w:val="DefaultT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666"/>
        </w:tabs>
        <w:rPr>
          <w:rStyle w:val="InitialStyle"/>
          <w:rFonts w:ascii="Times New Roman" w:hAnsi="Times New Roman" w:cs="Times New Roman"/>
        </w:rPr>
      </w:pPr>
      <w:r w:rsidRPr="001E757E">
        <w:rPr>
          <w:rStyle w:val="InitialStyle"/>
          <w:rFonts w:ascii="Times New Roman" w:hAnsi="Times New Roman" w:cs="Times New Roman"/>
        </w:rPr>
        <w:t>Date</w:t>
      </w:r>
      <w:r w:rsidRPr="001E757E">
        <w:rPr>
          <w:rStyle w:val="InitialStyle"/>
          <w:rFonts w:ascii="Times New Roman" w:hAnsi="Times New Roman" w:cs="Times New Roman"/>
        </w:rPr>
        <w:tab/>
      </w:r>
      <w:r w:rsidRPr="001E757E">
        <w:rPr>
          <w:rStyle w:val="InitialStyle"/>
          <w:rFonts w:ascii="Times New Roman" w:hAnsi="Times New Roman" w:cs="Times New Roman"/>
        </w:rPr>
        <w:tab/>
      </w:r>
      <w:r w:rsidRPr="001E757E">
        <w:rPr>
          <w:rStyle w:val="InitialStyle"/>
          <w:rFonts w:ascii="Times New Roman" w:hAnsi="Times New Roman" w:cs="Times New Roman"/>
        </w:rPr>
        <w:tab/>
      </w:r>
      <w:r w:rsidRPr="001E757E">
        <w:rPr>
          <w:rStyle w:val="InitialStyle"/>
          <w:rFonts w:ascii="Times New Roman" w:hAnsi="Times New Roman" w:cs="Times New Roman"/>
        </w:rPr>
        <w:tab/>
      </w:r>
      <w:r w:rsidRPr="001E757E">
        <w:rPr>
          <w:rStyle w:val="InitialStyle"/>
          <w:rFonts w:ascii="Times New Roman" w:hAnsi="Times New Roman" w:cs="Times New Roman"/>
        </w:rPr>
        <w:tab/>
      </w:r>
      <w:r w:rsidRPr="001E757E">
        <w:rPr>
          <w:rStyle w:val="InitialStyle"/>
          <w:rFonts w:ascii="Times New Roman" w:hAnsi="Times New Roman" w:cs="Times New Roman"/>
        </w:rPr>
        <w:tab/>
      </w:r>
      <w:r w:rsidRPr="001E757E">
        <w:rPr>
          <w:rStyle w:val="InitialStyle"/>
          <w:rFonts w:ascii="Times New Roman" w:hAnsi="Times New Roman" w:cs="Times New Roman"/>
        </w:rPr>
        <w:tab/>
        <w:t>Date</w:t>
      </w:r>
    </w:p>
    <w:p w:rsidR="001E757E" w:rsidRPr="001E757E" w:rsidRDefault="001E757E" w:rsidP="001E757E">
      <w:pPr>
        <w:spacing w:after="0" w:line="240" w:lineRule="auto"/>
        <w:rPr>
          <w:rFonts w:ascii="Times New Roman" w:hAnsi="Times New Roman" w:cs="Times New Roman"/>
          <w:b/>
          <w:sz w:val="20"/>
          <w:szCs w:val="20"/>
        </w:rPr>
      </w:pPr>
    </w:p>
    <w:sectPr w:rsidR="001E757E" w:rsidRPr="001E757E" w:rsidSect="00140DE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1F6" w:rsidRDefault="009711F6" w:rsidP="001E757E">
      <w:pPr>
        <w:spacing w:after="0" w:line="240" w:lineRule="auto"/>
      </w:pPr>
      <w:r>
        <w:separator/>
      </w:r>
    </w:p>
  </w:endnote>
  <w:endnote w:type="continuationSeparator" w:id="0">
    <w:p w:rsidR="009711F6" w:rsidRDefault="009711F6" w:rsidP="001E7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1F6" w:rsidRDefault="009711F6" w:rsidP="001E757E">
      <w:pPr>
        <w:spacing w:after="0" w:line="240" w:lineRule="auto"/>
      </w:pPr>
      <w:r>
        <w:separator/>
      </w:r>
    </w:p>
  </w:footnote>
  <w:footnote w:type="continuationSeparator" w:id="0">
    <w:p w:rsidR="009711F6" w:rsidRDefault="009711F6" w:rsidP="001E7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57E" w:rsidRPr="001E757E" w:rsidRDefault="00A422E4" w:rsidP="001E757E">
    <w:pPr>
      <w:pStyle w:val="Header"/>
      <w:rPr>
        <w:rFonts w:ascii="Times New Roman" w:hAnsi="Times New Roman" w:cs="Times New Roman"/>
        <w:b/>
        <w:i/>
        <w:sz w:val="20"/>
        <w:szCs w:val="20"/>
      </w:rPr>
    </w:pPr>
    <w:r>
      <w:rPr>
        <w:rFonts w:ascii="Times New Roman" w:hAnsi="Times New Roman" w:cs="Times New Roman"/>
        <w:b/>
        <w:i/>
        <w:sz w:val="20"/>
        <w:szCs w:val="20"/>
      </w:rPr>
      <w:t>Assistant Shop Supervisor</w:t>
    </w:r>
    <w:r>
      <w:rPr>
        <w:rFonts w:ascii="Times New Roman" w:hAnsi="Times New Roman" w:cs="Times New Roman"/>
        <w:b/>
        <w:i/>
        <w:sz w:val="20"/>
        <w:szCs w:val="20"/>
      </w:rPr>
      <w:tab/>
    </w:r>
    <w:r>
      <w:rPr>
        <w:rFonts w:ascii="Times New Roman" w:hAnsi="Times New Roman" w:cs="Times New Roman"/>
        <w:b/>
        <w:i/>
        <w:sz w:val="20"/>
        <w:szCs w:val="20"/>
      </w:rPr>
      <w:tab/>
      <w:t>22XX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B6"/>
    <w:multiLevelType w:val="hybridMultilevel"/>
    <w:tmpl w:val="2F4CF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AE85450"/>
    <w:multiLevelType w:val="hybridMultilevel"/>
    <w:tmpl w:val="9572E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0B43466"/>
    <w:multiLevelType w:val="hybridMultilevel"/>
    <w:tmpl w:val="E3F26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6A9680F"/>
    <w:multiLevelType w:val="hybridMultilevel"/>
    <w:tmpl w:val="8EA00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63A63E1"/>
    <w:multiLevelType w:val="hybridMultilevel"/>
    <w:tmpl w:val="53E4A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57E"/>
    <w:rsid w:val="00140DE3"/>
    <w:rsid w:val="001E757E"/>
    <w:rsid w:val="003E783D"/>
    <w:rsid w:val="007F3288"/>
    <w:rsid w:val="00870D55"/>
    <w:rsid w:val="008F29AB"/>
    <w:rsid w:val="00935CAD"/>
    <w:rsid w:val="009711F6"/>
    <w:rsid w:val="00A422E4"/>
    <w:rsid w:val="00B90B35"/>
    <w:rsid w:val="00D81FCE"/>
    <w:rsid w:val="00F72A3B"/>
    <w:rsid w:val="00F97B70"/>
    <w:rsid w:val="00FF0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57E"/>
  </w:style>
  <w:style w:type="paragraph" w:styleId="Footer">
    <w:name w:val="footer"/>
    <w:basedOn w:val="Normal"/>
    <w:link w:val="FooterChar"/>
    <w:uiPriority w:val="99"/>
    <w:unhideWhenUsed/>
    <w:rsid w:val="001E7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57E"/>
  </w:style>
  <w:style w:type="paragraph" w:customStyle="1" w:styleId="DefaultText">
    <w:name w:val="Default Text"/>
    <w:basedOn w:val="Normal"/>
    <w:uiPriority w:val="99"/>
    <w:rsid w:val="001E757E"/>
    <w:pPr>
      <w:autoSpaceDE w:val="0"/>
      <w:autoSpaceDN w:val="0"/>
      <w:adjustRightInd w:val="0"/>
      <w:spacing w:after="0" w:line="240" w:lineRule="auto"/>
    </w:pPr>
    <w:rPr>
      <w:rFonts w:ascii="Times New Roman" w:hAnsi="Times New Roman" w:cs="Times New Roman"/>
      <w:sz w:val="24"/>
      <w:szCs w:val="24"/>
    </w:rPr>
  </w:style>
  <w:style w:type="character" w:customStyle="1" w:styleId="InitialStyle">
    <w:name w:val="InitialStyle"/>
    <w:uiPriority w:val="99"/>
    <w:rsid w:val="001E757E"/>
    <w:rPr>
      <w:rFonts w:ascii="Arial" w:hAnsi="Arial" w:cs="Arial"/>
      <w:sz w:val="20"/>
      <w:szCs w:val="20"/>
    </w:rPr>
  </w:style>
  <w:style w:type="paragraph" w:styleId="ListParagraph">
    <w:name w:val="List Paragraph"/>
    <w:basedOn w:val="Normal"/>
    <w:uiPriority w:val="34"/>
    <w:qFormat/>
    <w:rsid w:val="00F72A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57E"/>
  </w:style>
  <w:style w:type="paragraph" w:styleId="Footer">
    <w:name w:val="footer"/>
    <w:basedOn w:val="Normal"/>
    <w:link w:val="FooterChar"/>
    <w:uiPriority w:val="99"/>
    <w:unhideWhenUsed/>
    <w:rsid w:val="001E7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57E"/>
  </w:style>
  <w:style w:type="paragraph" w:customStyle="1" w:styleId="DefaultText">
    <w:name w:val="Default Text"/>
    <w:basedOn w:val="Normal"/>
    <w:uiPriority w:val="99"/>
    <w:rsid w:val="001E757E"/>
    <w:pPr>
      <w:autoSpaceDE w:val="0"/>
      <w:autoSpaceDN w:val="0"/>
      <w:adjustRightInd w:val="0"/>
      <w:spacing w:after="0" w:line="240" w:lineRule="auto"/>
    </w:pPr>
    <w:rPr>
      <w:rFonts w:ascii="Times New Roman" w:hAnsi="Times New Roman" w:cs="Times New Roman"/>
      <w:sz w:val="24"/>
      <w:szCs w:val="24"/>
    </w:rPr>
  </w:style>
  <w:style w:type="character" w:customStyle="1" w:styleId="InitialStyle">
    <w:name w:val="InitialStyle"/>
    <w:uiPriority w:val="99"/>
    <w:rsid w:val="001E757E"/>
    <w:rPr>
      <w:rFonts w:ascii="Arial" w:hAnsi="Arial" w:cs="Arial"/>
      <w:sz w:val="20"/>
      <w:szCs w:val="20"/>
    </w:rPr>
  </w:style>
  <w:style w:type="paragraph" w:styleId="ListParagraph">
    <w:name w:val="List Paragraph"/>
    <w:basedOn w:val="Normal"/>
    <w:uiPriority w:val="34"/>
    <w:qFormat/>
    <w:rsid w:val="00F72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143A0-A533-429B-801C-0B778BC3D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Grieves</dc:creator>
  <cp:lastModifiedBy>User</cp:lastModifiedBy>
  <cp:revision>3</cp:revision>
  <dcterms:created xsi:type="dcterms:W3CDTF">2013-05-24T15:00:00Z</dcterms:created>
  <dcterms:modified xsi:type="dcterms:W3CDTF">2014-08-26T16:33:00Z</dcterms:modified>
</cp:coreProperties>
</file>