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B717D6E" w14:textId="5FF0D11D" w:rsidR="00DB1BBB" w:rsidRPr="00D85D7D" w:rsidRDefault="00DB1BBB" w:rsidP="00DB1BBB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DA6078">
        <w:rPr>
          <w:rFonts w:ascii="Arial" w:hAnsi="Arial" w:cs="Arial"/>
          <w:sz w:val="22"/>
          <w:szCs w:val="22"/>
        </w:rPr>
        <w:t>Steven Schmidt</w:t>
      </w:r>
      <w:r>
        <w:rPr>
          <w:rFonts w:ascii="Arial" w:hAnsi="Arial" w:cs="Arial"/>
          <w:sz w:val="22"/>
          <w:szCs w:val="22"/>
        </w:rPr>
        <w:t xml:space="preserve"> for over </w:t>
      </w:r>
      <w:r w:rsidR="00DA6078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7B3B946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DB1BBB">
        <w:rPr>
          <w:rFonts w:ascii="Arial" w:hAnsi="Arial" w:cs="Arial"/>
          <w:sz w:val="22"/>
          <w:szCs w:val="22"/>
        </w:rPr>
        <w:t>Highway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50656DF" w14:textId="5C78830D" w:rsidR="00DB1BBB" w:rsidRDefault="00DB1BBB" w:rsidP="00DB1BBB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Steve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Highway Department.  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Steve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started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at the Highway Department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on 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June 5</w:t>
      </w:r>
      <w:r>
        <w:rPr>
          <w:rFonts w:ascii="Arial" w:eastAsia="Calibri" w:hAnsi="Arial" w:cs="Arial"/>
          <w:bCs/>
          <w:snapToGrid/>
          <w:sz w:val="22"/>
          <w:szCs w:val="22"/>
        </w:rPr>
        <w:t>, 19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7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8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DA6078">
        <w:rPr>
          <w:rFonts w:ascii="Arial" w:eastAsia="Calibri" w:hAnsi="Arial" w:cs="Arial"/>
          <w:bCs/>
          <w:snapToGrid/>
          <w:sz w:val="22"/>
          <w:szCs w:val="22"/>
        </w:rPr>
        <w:t>Steve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Dennis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was an essential team member to the Highway Department and </w:t>
      </w:r>
      <w:proofErr w:type="gramStart"/>
      <w:r>
        <w:rPr>
          <w:rFonts w:ascii="Arial" w:eastAsia="Calibri" w:hAnsi="Arial" w:cs="Arial"/>
          <w:bCs/>
          <w:snapToGrid/>
          <w:sz w:val="22"/>
          <w:szCs w:val="22"/>
        </w:rPr>
        <w:t>all of</w:t>
      </w:r>
      <w:proofErr w:type="gramEnd"/>
      <w:r>
        <w:rPr>
          <w:rFonts w:ascii="Arial" w:eastAsia="Calibri" w:hAnsi="Arial" w:cs="Arial"/>
          <w:bCs/>
          <w:snapToGrid/>
          <w:sz w:val="22"/>
          <w:szCs w:val="22"/>
        </w:rPr>
        <w:t xml:space="preserve"> Sauk County.</w:t>
      </w:r>
    </w:p>
    <w:p w14:paraId="2F3F6F85" w14:textId="77777777" w:rsidR="00DB1BBB" w:rsidRPr="00ED4E60" w:rsidRDefault="00DB1BBB" w:rsidP="00DB1BBB">
      <w:pPr>
        <w:ind w:left="360"/>
        <w:rPr>
          <w:rFonts w:ascii="Arial" w:hAnsi="Arial" w:cs="Arial"/>
          <w:sz w:val="10"/>
          <w:szCs w:val="10"/>
        </w:rPr>
      </w:pPr>
    </w:p>
    <w:p w14:paraId="2FA6183C" w14:textId="77777777" w:rsidR="00DB1BBB" w:rsidRPr="00ED4E60" w:rsidRDefault="00DB1BBB" w:rsidP="00DB1BBB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11FC8440" w14:textId="3E9609AF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appreciation, and commends </w:t>
      </w:r>
      <w:r w:rsidR="00DA6078">
        <w:rPr>
          <w:rFonts w:ascii="Arial" w:eastAsia="Calibri" w:hAnsi="Arial" w:cs="Arial"/>
          <w:snapToGrid/>
          <w:sz w:val="22"/>
          <w:szCs w:val="22"/>
        </w:rPr>
        <w:t>Steven Schmidt</w:t>
      </w:r>
      <w:r>
        <w:rPr>
          <w:rFonts w:ascii="Arial" w:eastAsia="Calibri" w:hAnsi="Arial" w:cs="Arial"/>
          <w:snapToGrid/>
          <w:sz w:val="22"/>
          <w:szCs w:val="22"/>
        </w:rPr>
        <w:t xml:space="preserve"> for over </w:t>
      </w:r>
      <w:r w:rsidR="00DA6078">
        <w:rPr>
          <w:rFonts w:ascii="Arial" w:eastAsia="Calibri" w:hAnsi="Arial" w:cs="Arial"/>
          <w:snapToGrid/>
          <w:sz w:val="22"/>
          <w:szCs w:val="22"/>
        </w:rPr>
        <w:t>4</w:t>
      </w:r>
      <w:r w:rsidR="00355FC0">
        <w:rPr>
          <w:rFonts w:ascii="Arial" w:eastAsia="Calibri" w:hAnsi="Arial" w:cs="Arial"/>
          <w:snapToGrid/>
          <w:sz w:val="22"/>
          <w:szCs w:val="22"/>
        </w:rPr>
        <w:t>5</w:t>
      </w:r>
      <w:r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1F6A458C" w14:textId="77777777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4AFACB79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125CC2F7" w14:textId="6C05ACC7" w:rsidR="00DB1BBB" w:rsidRPr="0027508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DA6078">
        <w:rPr>
          <w:rFonts w:ascii="Arial" w:eastAsia="Calibri" w:hAnsi="Arial" w:cs="Arial"/>
          <w:snapToGrid/>
          <w:sz w:val="22"/>
          <w:szCs w:val="22"/>
        </w:rPr>
        <w:t>Steven Schmidt</w:t>
      </w:r>
      <w:r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0BB047B0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04BAE922" w14:textId="180B1553" w:rsidR="00DB1BBB" w:rsidRPr="00094EA5" w:rsidRDefault="00DB1BBB" w:rsidP="00DB1B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Highway Committee, this </w:t>
      </w:r>
      <w:r w:rsidR="00355FC0">
        <w:rPr>
          <w:rFonts w:ascii="Arial" w:hAnsi="Arial" w:cs="Arial"/>
          <w:sz w:val="22"/>
          <w:szCs w:val="22"/>
        </w:rPr>
        <w:t>16</w:t>
      </w:r>
      <w:r w:rsidRPr="00F84D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355FC0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05527446" w14:textId="0B764ED1" w:rsidR="00EC66DA" w:rsidRDefault="00EC66DA" w:rsidP="004D1C7F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3DF39B0" w14:textId="3A6BF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DB1BBB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09889A5F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r w:rsidR="00201FE2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5B2FDB3A" w:rsidR="00790C2A" w:rsidRDefault="00DB1BBB" w:rsidP="00355FC0">
      <w:pPr>
        <w:ind w:firstLine="36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09AE0713" w14:textId="77777777" w:rsidR="00DB1BBB" w:rsidRDefault="00DB1BBB" w:rsidP="00DB1BB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4CA4F603" w14:textId="23F057C1" w:rsidR="00790C2A" w:rsidRDefault="00790C2A" w:rsidP="00EF423E">
      <w:pPr>
        <w:rPr>
          <w:rFonts w:ascii="Arial" w:hAnsi="Arial" w:cs="Arial"/>
          <w:sz w:val="22"/>
          <w:szCs w:val="22"/>
        </w:rPr>
      </w:pP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11321B37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Smooth Detter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215B2F0C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1FE2">
        <w:rPr>
          <w:rFonts w:ascii="Arial" w:hAnsi="Arial" w:cs="Arial"/>
          <w:sz w:val="22"/>
          <w:szCs w:val="22"/>
        </w:rPr>
        <w:t>Richard “</w:t>
      </w:r>
      <w:r w:rsidR="00DB1BBB">
        <w:rPr>
          <w:rFonts w:ascii="Arial" w:hAnsi="Arial" w:cs="Arial"/>
          <w:sz w:val="22"/>
          <w:szCs w:val="22"/>
        </w:rPr>
        <w:t>Mike</w:t>
      </w:r>
      <w:r w:rsidR="00201FE2">
        <w:rPr>
          <w:rFonts w:ascii="Arial" w:hAnsi="Arial" w:cs="Arial"/>
          <w:sz w:val="22"/>
          <w:szCs w:val="22"/>
        </w:rPr>
        <w:t>”</w:t>
      </w:r>
      <w:r w:rsidR="00DB1BBB">
        <w:rPr>
          <w:rFonts w:ascii="Arial" w:hAnsi="Arial" w:cs="Arial"/>
          <w:sz w:val="22"/>
          <w:szCs w:val="22"/>
        </w:rPr>
        <w:t xml:space="preserve"> Flint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71D2FD97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Kevin Schell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2769B875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201FE2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01FE2"/>
    <w:rsid w:val="0023256C"/>
    <w:rsid w:val="002A77C6"/>
    <w:rsid w:val="002B029F"/>
    <w:rsid w:val="002C0FA9"/>
    <w:rsid w:val="002C43FC"/>
    <w:rsid w:val="00323930"/>
    <w:rsid w:val="00355FC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1C7F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9D1ACD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A6078"/>
    <w:rsid w:val="00DB1BBB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2</cp:revision>
  <cp:lastPrinted>2007-08-02T19:34:00Z</cp:lastPrinted>
  <dcterms:created xsi:type="dcterms:W3CDTF">2024-04-05T17:47:00Z</dcterms:created>
  <dcterms:modified xsi:type="dcterms:W3CDTF">2024-04-05T17:47:00Z</dcterms:modified>
  <cp:contentStatus/>
</cp:coreProperties>
</file>