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5B717D6E" w14:textId="0B4BCF36" w:rsidR="00DB1BBB" w:rsidRPr="00D85D7D" w:rsidRDefault="00DB1BBB" w:rsidP="00DB1BBB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to Honor </w:t>
      </w:r>
      <w:r w:rsidR="00355FC0">
        <w:rPr>
          <w:rFonts w:ascii="Arial" w:hAnsi="Arial" w:cs="Arial"/>
          <w:sz w:val="22"/>
          <w:szCs w:val="22"/>
        </w:rPr>
        <w:t>Dennis Rehr</w:t>
      </w:r>
      <w:r>
        <w:rPr>
          <w:rFonts w:ascii="Arial" w:hAnsi="Arial" w:cs="Arial"/>
          <w:sz w:val="22"/>
          <w:szCs w:val="22"/>
        </w:rPr>
        <w:t xml:space="preserve"> for over </w:t>
      </w:r>
      <w:r w:rsidR="00355FC0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years of Faithful Service to the People of Sauk County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47B3B946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DB1BBB">
        <w:rPr>
          <w:rFonts w:ascii="Arial" w:hAnsi="Arial" w:cs="Arial"/>
          <w:sz w:val="22"/>
          <w:szCs w:val="22"/>
        </w:rPr>
        <w:t>Highway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50656DF" w14:textId="5E9EA672" w:rsidR="00DB1BBB" w:rsidRDefault="00DB1BBB" w:rsidP="00DB1BBB">
      <w:pPr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D85D7D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It is custom of the Sauk County Board of Supervisors to recognize staff members who have served the people of Sauk County with distinction.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Dennis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of Sauk County for the Highway Department. 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Dennis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started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 xml:space="preserve">at the Highway Department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on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October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1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9</w:t>
      </w:r>
      <w:r>
        <w:rPr>
          <w:rFonts w:ascii="Arial" w:eastAsia="Calibri" w:hAnsi="Arial" w:cs="Arial"/>
          <w:bCs/>
          <w:snapToGrid/>
          <w:sz w:val="22"/>
          <w:szCs w:val="22"/>
        </w:rPr>
        <w:t>, 19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98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. 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Dennis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maintained professional and ethical integrity while serving the County. 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 xml:space="preserve">Dennis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was an essential team member to the Highway Department and </w:t>
      </w:r>
      <w:proofErr w:type="gramStart"/>
      <w:r>
        <w:rPr>
          <w:rFonts w:ascii="Arial" w:eastAsia="Calibri" w:hAnsi="Arial" w:cs="Arial"/>
          <w:bCs/>
          <w:snapToGrid/>
          <w:sz w:val="22"/>
          <w:szCs w:val="22"/>
        </w:rPr>
        <w:t>all of</w:t>
      </w:r>
      <w:proofErr w:type="gramEnd"/>
      <w:r>
        <w:rPr>
          <w:rFonts w:ascii="Arial" w:eastAsia="Calibri" w:hAnsi="Arial" w:cs="Arial"/>
          <w:bCs/>
          <w:snapToGrid/>
          <w:sz w:val="22"/>
          <w:szCs w:val="22"/>
        </w:rPr>
        <w:t xml:space="preserve"> Sauk County.</w:t>
      </w:r>
    </w:p>
    <w:p w14:paraId="2F3F6F85" w14:textId="77777777" w:rsidR="00DB1BBB" w:rsidRPr="00ED4E60" w:rsidRDefault="00DB1BBB" w:rsidP="00DB1BBB">
      <w:pPr>
        <w:ind w:left="360"/>
        <w:rPr>
          <w:rFonts w:ascii="Arial" w:hAnsi="Arial" w:cs="Arial"/>
          <w:sz w:val="10"/>
          <w:szCs w:val="10"/>
        </w:rPr>
      </w:pPr>
    </w:p>
    <w:p w14:paraId="2FA6183C" w14:textId="77777777" w:rsidR="00DB1BBB" w:rsidRPr="00ED4E60" w:rsidRDefault="00DB1BBB" w:rsidP="00DB1BBB">
      <w:pPr>
        <w:widowControl/>
        <w:rPr>
          <w:rFonts w:ascii="Arial" w:eastAsia="Calibri" w:hAnsi="Arial" w:cs="Arial"/>
          <w:bCs/>
          <w:snapToGrid/>
          <w:sz w:val="10"/>
          <w:szCs w:val="10"/>
        </w:rPr>
      </w:pPr>
    </w:p>
    <w:p w14:paraId="11FC8440" w14:textId="287EBBC7" w:rsidR="00DB1BBB" w:rsidRDefault="00DB1BBB" w:rsidP="00DB1BB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snapToGrid/>
          <w:sz w:val="22"/>
          <w:szCs w:val="22"/>
        </w:rPr>
        <w:t xml:space="preserve">that the Sauk County Board of Supervisors, met in regular session, hereby expresses its appreciation, and commends </w:t>
      </w:r>
      <w:r w:rsidR="00355FC0">
        <w:rPr>
          <w:rFonts w:ascii="Arial" w:eastAsia="Calibri" w:hAnsi="Arial" w:cs="Arial"/>
          <w:snapToGrid/>
          <w:sz w:val="22"/>
          <w:szCs w:val="22"/>
        </w:rPr>
        <w:t>Dennis Rehr</w:t>
      </w:r>
      <w:r>
        <w:rPr>
          <w:rFonts w:ascii="Arial" w:eastAsia="Calibri" w:hAnsi="Arial" w:cs="Arial"/>
          <w:snapToGrid/>
          <w:sz w:val="22"/>
          <w:szCs w:val="22"/>
        </w:rPr>
        <w:t xml:space="preserve"> for over </w:t>
      </w:r>
      <w:r w:rsidR="00355FC0">
        <w:rPr>
          <w:rFonts w:ascii="Arial" w:eastAsia="Calibri" w:hAnsi="Arial" w:cs="Arial"/>
          <w:snapToGrid/>
          <w:sz w:val="22"/>
          <w:szCs w:val="22"/>
        </w:rPr>
        <w:t>25</w:t>
      </w:r>
      <w:r>
        <w:rPr>
          <w:rFonts w:ascii="Arial" w:eastAsia="Calibri" w:hAnsi="Arial" w:cs="Arial"/>
          <w:snapToGrid/>
          <w:sz w:val="22"/>
          <w:szCs w:val="22"/>
        </w:rPr>
        <w:t xml:space="preserve"> years of faithful service to the people of Sauk County; and </w:t>
      </w:r>
    </w:p>
    <w:p w14:paraId="1F6A458C" w14:textId="77777777" w:rsidR="00DB1BBB" w:rsidRDefault="00DB1BBB" w:rsidP="00DB1BB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4AFACB79" w14:textId="77777777" w:rsidR="00DB1BBB" w:rsidRPr="00ED4E60" w:rsidRDefault="00DB1BBB" w:rsidP="00DB1BB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125CC2F7" w14:textId="6D7DA9D1" w:rsidR="00DB1BBB" w:rsidRPr="0027508B" w:rsidRDefault="00DB1BBB" w:rsidP="00DB1BB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 xml:space="preserve">BE IT </w:t>
      </w:r>
      <w:proofErr w:type="gramStart"/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>FURTHER RESOLVED</w:t>
      </w:r>
      <w:r w:rsidRPr="0027508B">
        <w:rPr>
          <w:rFonts w:ascii="Arial" w:eastAsia="Calibri" w:hAnsi="Arial" w:cs="Arial"/>
          <w:snapToGrid/>
          <w:sz w:val="22"/>
          <w:szCs w:val="22"/>
        </w:rPr>
        <w:t>,</w:t>
      </w:r>
      <w:proofErr w:type="gramEnd"/>
      <w:r w:rsidRPr="0027508B">
        <w:rPr>
          <w:rFonts w:ascii="Arial" w:eastAsia="Calibri" w:hAnsi="Arial" w:cs="Arial"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snapToGrid/>
          <w:sz w:val="22"/>
          <w:szCs w:val="22"/>
        </w:rPr>
        <w:t xml:space="preserve">that the Chairperson of the Sauk County Board of Supervisors is hereby directed to present </w:t>
      </w:r>
      <w:r w:rsidR="00355FC0">
        <w:rPr>
          <w:rFonts w:ascii="Arial" w:eastAsia="Calibri" w:hAnsi="Arial" w:cs="Arial"/>
          <w:snapToGrid/>
          <w:sz w:val="22"/>
          <w:szCs w:val="22"/>
        </w:rPr>
        <w:t>Dennis Rehr</w:t>
      </w:r>
      <w:r>
        <w:rPr>
          <w:rFonts w:ascii="Arial" w:eastAsia="Calibri" w:hAnsi="Arial" w:cs="Arial"/>
          <w:snapToGrid/>
          <w:sz w:val="22"/>
          <w:szCs w:val="22"/>
        </w:rPr>
        <w:t xml:space="preserve"> an appropriate certificate and commendation as a token of our esteem.</w:t>
      </w:r>
    </w:p>
    <w:p w14:paraId="0BB047B0" w14:textId="77777777" w:rsidR="00DB1BBB" w:rsidRPr="00ED4E60" w:rsidRDefault="00DB1BBB" w:rsidP="00DB1BB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04BAE922" w14:textId="180B1553" w:rsidR="00DB1BBB" w:rsidRPr="00094EA5" w:rsidRDefault="00DB1BBB" w:rsidP="00DB1BB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 for presentation to the County Board</w:t>
      </w:r>
      <w:r w:rsidRPr="00094EA5">
        <w:rPr>
          <w:rFonts w:ascii="Arial" w:hAnsi="Arial" w:cs="Arial"/>
          <w:sz w:val="22"/>
          <w:szCs w:val="22"/>
        </w:rPr>
        <w:t xml:space="preserve"> by </w:t>
      </w:r>
      <w:r>
        <w:rPr>
          <w:rFonts w:ascii="Arial" w:hAnsi="Arial" w:cs="Arial"/>
          <w:sz w:val="22"/>
          <w:szCs w:val="22"/>
        </w:rPr>
        <w:t xml:space="preserve">the Highway Committee, this </w:t>
      </w:r>
      <w:r w:rsidR="00355FC0">
        <w:rPr>
          <w:rFonts w:ascii="Arial" w:hAnsi="Arial" w:cs="Arial"/>
          <w:sz w:val="22"/>
          <w:szCs w:val="22"/>
        </w:rPr>
        <w:t>16</w:t>
      </w:r>
      <w:r w:rsidRPr="00F84D7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day of </w:t>
      </w:r>
      <w:r w:rsidR="00355FC0">
        <w:rPr>
          <w:rFonts w:ascii="Arial" w:hAnsi="Arial" w:cs="Arial"/>
          <w:sz w:val="22"/>
          <w:szCs w:val="22"/>
        </w:rPr>
        <w:t>April</w:t>
      </w:r>
      <w:r>
        <w:rPr>
          <w:rFonts w:ascii="Arial" w:hAnsi="Arial" w:cs="Arial"/>
          <w:sz w:val="22"/>
          <w:szCs w:val="22"/>
        </w:rPr>
        <w:t xml:space="preserve"> 2024.</w:t>
      </w:r>
    </w:p>
    <w:p w14:paraId="05527446" w14:textId="0B764ED1" w:rsidR="00EC66DA" w:rsidRDefault="00EC66DA" w:rsidP="004D1C7F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3DF39B0" w14:textId="3A6BF07F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proofErr w:type="gramStart"/>
      <w:r w:rsidR="00DB1BBB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533734BF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2B4B6C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>] None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 xml:space="preserve">   [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77777777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5B2FDB3A" w:rsidR="00790C2A" w:rsidRDefault="00DB1BBB" w:rsidP="00355FC0">
      <w:pPr>
        <w:ind w:firstLine="360"/>
        <w:rPr>
          <w:rFonts w:ascii="Arial" w:hAnsi="Arial" w:cs="Arial"/>
          <w:sz w:val="22"/>
          <w:szCs w:val="22"/>
        </w:rPr>
      </w:pPr>
      <w:r w:rsidRPr="00E16A35">
        <w:rPr>
          <w:rFonts w:ascii="Arial" w:hAnsi="Arial" w:cs="Arial"/>
          <w:sz w:val="22"/>
          <w:szCs w:val="22"/>
        </w:rPr>
        <w:t>Brian Peper</w:t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09AE0713" w14:textId="77777777" w:rsidR="00DB1BBB" w:rsidRDefault="00DB1BBB" w:rsidP="00DB1BB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Terry Spencer</w:t>
      </w:r>
    </w:p>
    <w:p w14:paraId="4CA4F603" w14:textId="23F057C1" w:rsidR="00790C2A" w:rsidRDefault="00790C2A" w:rsidP="00EF423E">
      <w:pPr>
        <w:rPr>
          <w:rFonts w:ascii="Arial" w:hAnsi="Arial" w:cs="Arial"/>
          <w:sz w:val="22"/>
          <w:szCs w:val="22"/>
        </w:rPr>
      </w:pP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11321B37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B1BBB">
        <w:rPr>
          <w:rFonts w:ascii="Arial" w:hAnsi="Arial" w:cs="Arial"/>
          <w:sz w:val="22"/>
          <w:szCs w:val="22"/>
        </w:rPr>
        <w:t>Smooth Detter</w:t>
      </w:r>
      <w:r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51AD4E0F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B4B6C">
        <w:rPr>
          <w:rFonts w:ascii="Arial" w:hAnsi="Arial" w:cs="Arial"/>
          <w:sz w:val="22"/>
          <w:szCs w:val="22"/>
        </w:rPr>
        <w:t>Richard “</w:t>
      </w:r>
      <w:r w:rsidR="00DB1BBB">
        <w:rPr>
          <w:rFonts w:ascii="Arial" w:hAnsi="Arial" w:cs="Arial"/>
          <w:sz w:val="22"/>
          <w:szCs w:val="22"/>
        </w:rPr>
        <w:t>Mike</w:t>
      </w:r>
      <w:r w:rsidR="002B4B6C">
        <w:rPr>
          <w:rFonts w:ascii="Arial" w:hAnsi="Arial" w:cs="Arial"/>
          <w:sz w:val="22"/>
          <w:szCs w:val="22"/>
        </w:rPr>
        <w:t>”</w:t>
      </w:r>
      <w:r w:rsidR="00DB1BBB">
        <w:rPr>
          <w:rFonts w:ascii="Arial" w:hAnsi="Arial" w:cs="Arial"/>
          <w:sz w:val="22"/>
          <w:szCs w:val="22"/>
        </w:rPr>
        <w:t xml:space="preserve"> Flint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68122A2B" w14:textId="33F53BC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71D2FD97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B1BBB">
        <w:rPr>
          <w:rFonts w:ascii="Arial" w:hAnsi="Arial" w:cs="Arial"/>
          <w:sz w:val="22"/>
          <w:szCs w:val="22"/>
        </w:rPr>
        <w:t>Kevin Schell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7368C98B" w14:textId="51BFCEA1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62788928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2B4B6C">
        <w:rPr>
          <w:rFonts w:ascii="Arial" w:hAnsi="Arial" w:cs="Arial"/>
          <w:sz w:val="22"/>
          <w:szCs w:val="22"/>
        </w:rPr>
        <w:t xml:space="preserve"> None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7BD058CB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B4B6C"/>
    <w:rsid w:val="002C0FA9"/>
    <w:rsid w:val="002C43FC"/>
    <w:rsid w:val="00323930"/>
    <w:rsid w:val="00355FC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1C7F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C6"/>
    <w:rsid w:val="00963023"/>
    <w:rsid w:val="00966C9A"/>
    <w:rsid w:val="009B220E"/>
    <w:rsid w:val="009F0C7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B1BBB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Patrick Gavinski</cp:lastModifiedBy>
  <cp:revision>2</cp:revision>
  <cp:lastPrinted>2007-08-02T19:34:00Z</cp:lastPrinted>
  <dcterms:created xsi:type="dcterms:W3CDTF">2024-04-05T17:47:00Z</dcterms:created>
  <dcterms:modified xsi:type="dcterms:W3CDTF">2024-04-05T17:47:00Z</dcterms:modified>
  <cp:contentStatus/>
</cp:coreProperties>
</file>