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 w:rsidSect="002F44C3">
          <w:footerReference w:type="default" r:id="rId7"/>
          <w:type w:val="continuous"/>
          <w:pgSz w:w="12240" w:h="15840" w:code="1"/>
          <w:pgMar w:top="1008" w:right="1440" w:bottom="720" w:left="1440" w:header="720" w:footer="720" w:gutter="0"/>
          <w:lnNumType w:countBy="1" w:restart="continuous"/>
          <w:cols w:space="720"/>
        </w:sectPr>
      </w:pPr>
    </w:p>
    <w:p w14:paraId="4C37BAE0" w14:textId="738975C5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t</w:t>
      </w:r>
      <w:r w:rsidR="00B56C1C">
        <w:rPr>
          <w:rFonts w:ascii="Arial" w:hAnsi="Arial" w:cs="Arial"/>
          <w:sz w:val="22"/>
          <w:szCs w:val="22"/>
        </w:rPr>
        <w:t>o Honor Michael Cook for 16 Years of Service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35D209B9" w:rsidR="00BC55B4" w:rsidRPr="002F44C3" w:rsidRDefault="00BC55B4" w:rsidP="00BC55B4">
      <w:pPr>
        <w:pStyle w:val="Title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2F44C3">
        <w:rPr>
          <w:rFonts w:ascii="Arial" w:hAnsi="Arial" w:cs="Arial"/>
          <w:b w:val="0"/>
          <w:bCs/>
          <w:sz w:val="22"/>
          <w:szCs w:val="22"/>
        </w:rPr>
        <w:t xml:space="preserve">Resolution offered by the </w:t>
      </w:r>
      <w:r w:rsidR="00B56C1C" w:rsidRPr="002F44C3">
        <w:rPr>
          <w:rFonts w:ascii="Arial" w:hAnsi="Arial" w:cs="Arial"/>
          <w:b w:val="0"/>
          <w:bCs/>
          <w:sz w:val="22"/>
          <w:szCs w:val="22"/>
        </w:rPr>
        <w:t>Law Enforcement and Judiciary</w:t>
      </w:r>
      <w:r w:rsidRPr="002F44C3">
        <w:rPr>
          <w:rFonts w:ascii="Arial" w:hAnsi="Arial" w:cs="Arial"/>
          <w:b w:val="0"/>
          <w:bCs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1FF105F3" w14:textId="43A6E606" w:rsidR="00C745E1" w:rsidRPr="006F0B4B" w:rsidRDefault="00C745E1" w:rsidP="002F44C3">
      <w:pPr>
        <w:ind w:firstLine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5577D15" w14:textId="3FC6EF4B" w:rsidR="00C120EA" w:rsidRPr="003A18F5" w:rsidRDefault="00C120EA" w:rsidP="003A18F5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B56C1C">
        <w:rPr>
          <w:rFonts w:ascii="Arial" w:eastAsia="Calibri" w:hAnsi="Arial" w:cs="Arial"/>
          <w:bCs/>
          <w:snapToGrid/>
          <w:sz w:val="22"/>
          <w:szCs w:val="22"/>
        </w:rPr>
        <w:t>It is custom of the Sauk County Board of Supervisors to recognize staff members who have served the people of Sauk County with distinction.  Michael</w:t>
      </w:r>
      <w:r w:rsidR="003A18F5">
        <w:rPr>
          <w:rFonts w:ascii="Arial" w:eastAsia="Calibri" w:hAnsi="Arial" w:cs="Arial"/>
          <w:bCs/>
          <w:snapToGrid/>
          <w:sz w:val="22"/>
          <w:szCs w:val="22"/>
        </w:rPr>
        <w:t xml:space="preserve"> Cook</w:t>
      </w:r>
      <w:r w:rsidR="00B56C1C">
        <w:rPr>
          <w:rFonts w:ascii="Arial" w:eastAsia="Calibri" w:hAnsi="Arial" w:cs="Arial"/>
          <w:bCs/>
          <w:snapToGrid/>
          <w:sz w:val="22"/>
          <w:szCs w:val="22"/>
        </w:rPr>
        <w:t xml:space="preserve"> faithfully served the people of Sauk County for the Sauk County Sheriff’s Office.  Michael started on February 25, 2008 as a Jail Deputy where he remained and retired as of January 4, 2024.</w:t>
      </w:r>
    </w:p>
    <w:p w14:paraId="33F731DB" w14:textId="77777777" w:rsidR="00C120EA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4525797A" w14:textId="055A22EE" w:rsidR="00FD79AB" w:rsidRDefault="00FD79AB" w:rsidP="003A18F5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B56C1C">
        <w:rPr>
          <w:rFonts w:ascii="Arial" w:eastAsia="Calibri" w:hAnsi="Arial" w:cs="Arial"/>
          <w:snapToGrid/>
          <w:sz w:val="22"/>
          <w:szCs w:val="22"/>
        </w:rPr>
        <w:t>that the Sauk County Board of Supervisors, met in regular session, her</w:t>
      </w:r>
      <w:r w:rsidR="00D17AE1">
        <w:rPr>
          <w:rFonts w:ascii="Arial" w:eastAsia="Calibri" w:hAnsi="Arial" w:cs="Arial"/>
          <w:snapToGrid/>
          <w:sz w:val="22"/>
          <w:szCs w:val="22"/>
        </w:rPr>
        <w:t>e</w:t>
      </w:r>
      <w:r w:rsidR="00B56C1C">
        <w:rPr>
          <w:rFonts w:ascii="Arial" w:eastAsia="Calibri" w:hAnsi="Arial" w:cs="Arial"/>
          <w:snapToGrid/>
          <w:sz w:val="22"/>
          <w:szCs w:val="22"/>
        </w:rPr>
        <w:t xml:space="preserve">by expresses its appreciation and commends Michael Cook for 16 years of faithful service to the people of Sauk County; and </w:t>
      </w:r>
    </w:p>
    <w:p w14:paraId="6EA28413" w14:textId="77777777" w:rsidR="003A18F5" w:rsidRDefault="003A18F5" w:rsidP="003A18F5">
      <w:pPr>
        <w:widowControl/>
        <w:ind w:left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49B21656" w14:textId="282D5855" w:rsidR="005C7F85" w:rsidRDefault="00FD79AB" w:rsidP="003A18F5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BE IT FURTHER RESOLVED,</w:t>
      </w:r>
      <w:r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B56C1C">
        <w:rPr>
          <w:rFonts w:ascii="Arial" w:eastAsia="Calibri" w:hAnsi="Arial" w:cs="Arial"/>
          <w:snapToGrid/>
          <w:sz w:val="22"/>
          <w:szCs w:val="22"/>
        </w:rPr>
        <w:t>that the Chairperson of the Sauk County Board of Supervisors is hereby directed to present Michael Cook an appropriate certificate and commendation as a token of our esteem.</w:t>
      </w:r>
    </w:p>
    <w:p w14:paraId="500FB2FD" w14:textId="77777777" w:rsidR="00C745E1" w:rsidRPr="00FD79AB" w:rsidRDefault="00C745E1" w:rsidP="00C745E1">
      <w:pPr>
        <w:rPr>
          <w:rFonts w:ascii="Arial" w:hAnsi="Arial" w:cs="Arial"/>
          <w:sz w:val="22"/>
          <w:szCs w:val="22"/>
        </w:rPr>
      </w:pPr>
    </w:p>
    <w:p w14:paraId="706E40B9" w14:textId="1C35E584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B56C1C">
        <w:rPr>
          <w:rFonts w:ascii="Arial" w:hAnsi="Arial" w:cs="Arial"/>
          <w:sz w:val="22"/>
          <w:szCs w:val="22"/>
        </w:rPr>
        <w:t xml:space="preserve">Law Enforcement &amp; Judiciary  </w:t>
      </w:r>
      <w:r w:rsidR="008C7195">
        <w:rPr>
          <w:rFonts w:ascii="Arial" w:hAnsi="Arial" w:cs="Arial"/>
          <w:sz w:val="22"/>
          <w:szCs w:val="22"/>
        </w:rPr>
        <w:t xml:space="preserve">  </w:t>
      </w:r>
      <w:r w:rsidR="00BC55B4">
        <w:rPr>
          <w:rFonts w:ascii="Arial" w:hAnsi="Arial" w:cs="Arial"/>
          <w:sz w:val="22"/>
          <w:szCs w:val="22"/>
        </w:rPr>
        <w:t xml:space="preserve"> 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3A18F5">
        <w:rPr>
          <w:rFonts w:ascii="Arial" w:hAnsi="Arial" w:cs="Arial"/>
          <w:sz w:val="22"/>
          <w:szCs w:val="22"/>
        </w:rPr>
        <w:t>16th</w:t>
      </w:r>
      <w:r>
        <w:rPr>
          <w:rFonts w:ascii="Arial" w:hAnsi="Arial" w:cs="Arial"/>
          <w:sz w:val="22"/>
          <w:szCs w:val="22"/>
        </w:rPr>
        <w:t xml:space="preserve"> day of </w:t>
      </w:r>
      <w:r w:rsidR="003A18F5">
        <w:rPr>
          <w:rFonts w:ascii="Arial" w:hAnsi="Arial" w:cs="Arial"/>
          <w:sz w:val="22"/>
          <w:szCs w:val="22"/>
        </w:rPr>
        <w:t>January</w:t>
      </w:r>
      <w:r>
        <w:rPr>
          <w:rFonts w:ascii="Arial" w:hAnsi="Arial" w:cs="Arial"/>
          <w:sz w:val="22"/>
          <w:szCs w:val="22"/>
        </w:rPr>
        <w:t>, 202</w:t>
      </w:r>
      <w:r w:rsidR="003A18F5">
        <w:rPr>
          <w:rFonts w:ascii="Arial" w:hAnsi="Arial" w:cs="Arial"/>
          <w:sz w:val="22"/>
          <w:szCs w:val="22"/>
        </w:rPr>
        <w:t>4</w:t>
      </w:r>
      <w:r w:rsidR="00A53680">
        <w:rPr>
          <w:rFonts w:ascii="Arial" w:hAnsi="Arial" w:cs="Arial"/>
          <w:sz w:val="22"/>
          <w:szCs w:val="22"/>
        </w:rPr>
        <w:t>.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7B34C273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r w:rsidR="00B56C1C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7D635C68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>Fiscal Impact: [</w:t>
      </w:r>
      <w:r w:rsidR="00B56C1C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 xml:space="preserve">  ]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________________</w:t>
      </w:r>
      <w:r w:rsidR="005D76E1">
        <w:rPr>
          <w:sz w:val="22"/>
          <w:szCs w:val="22"/>
        </w:rPr>
        <w:t xml:space="preserve"> .</w:t>
      </w:r>
    </w:p>
    <w:p w14:paraId="711F7779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E7F0BD6" w14:textId="414EB3AE" w:rsidR="00EC66DA" w:rsidRPr="00094EA5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6BFB1FA6" w14:textId="77777777" w:rsidR="00790C2A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</w:t>
      </w:r>
    </w:p>
    <w:p w14:paraId="7BE2D380" w14:textId="77777777" w:rsidR="00790C2A" w:rsidRDefault="00790C2A">
      <w:pPr>
        <w:ind w:left="360"/>
        <w:rPr>
          <w:rFonts w:ascii="Arial" w:hAnsi="Arial" w:cs="Arial"/>
          <w:sz w:val="22"/>
          <w:szCs w:val="22"/>
        </w:rPr>
      </w:pPr>
    </w:p>
    <w:p w14:paraId="6AF610CB" w14:textId="793EBD62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  <w:r w:rsidR="00790C2A">
        <w:rPr>
          <w:rFonts w:ascii="Arial" w:hAnsi="Arial" w:cs="Arial"/>
          <w:sz w:val="22"/>
          <w:szCs w:val="22"/>
        </w:rPr>
        <w:tab/>
      </w:r>
    </w:p>
    <w:p w14:paraId="4FEF8A5B" w14:textId="6E834A64" w:rsidR="00790C2A" w:rsidRDefault="003A18F5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John Deitrich</w:t>
      </w:r>
      <w:r w:rsidR="00EF423E">
        <w:rPr>
          <w:rFonts w:ascii="Arial" w:hAnsi="Arial" w:cs="Arial"/>
          <w:sz w:val="22"/>
          <w:szCs w:val="22"/>
        </w:rPr>
        <w:tab/>
      </w:r>
    </w:p>
    <w:p w14:paraId="6E8EC7EB" w14:textId="77777777" w:rsidR="00790C2A" w:rsidRDefault="00790C2A" w:rsidP="00790C2A">
      <w:pPr>
        <w:ind w:firstLine="360"/>
        <w:rPr>
          <w:rFonts w:ascii="Arial" w:hAnsi="Arial" w:cs="Arial"/>
          <w:sz w:val="22"/>
          <w:szCs w:val="22"/>
        </w:rPr>
      </w:pPr>
    </w:p>
    <w:p w14:paraId="7D8E910B" w14:textId="158C4836" w:rsidR="00EC66DA" w:rsidRPr="00094EA5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615F49C1" w14:textId="709C70E0" w:rsidR="00EC66DA" w:rsidRDefault="003A18F5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Kevin Schell</w:t>
      </w:r>
    </w:p>
    <w:p w14:paraId="4CA4F603" w14:textId="77777777" w:rsidR="00790C2A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226C812" w14:textId="13DE3C7B" w:rsidR="00790C2A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F423E">
        <w:rPr>
          <w:rFonts w:ascii="Arial" w:hAnsi="Arial" w:cs="Arial"/>
          <w:sz w:val="22"/>
          <w:szCs w:val="22"/>
        </w:rPr>
        <w:t xml:space="preserve">     ______________________________</w:t>
      </w:r>
      <w:r>
        <w:rPr>
          <w:rFonts w:ascii="Arial" w:hAnsi="Arial" w:cs="Arial"/>
          <w:sz w:val="22"/>
          <w:szCs w:val="22"/>
        </w:rPr>
        <w:t>_</w:t>
      </w:r>
      <w:r w:rsidR="00EF423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5814890" w14:textId="552BB210" w:rsidR="00EF423E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A18F5">
        <w:rPr>
          <w:rFonts w:ascii="Arial" w:hAnsi="Arial" w:cs="Arial"/>
          <w:sz w:val="22"/>
          <w:szCs w:val="22"/>
        </w:rPr>
        <w:t>David Clemens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5F8AB4DD" w14:textId="77777777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7BC9A3EF" w14:textId="26AB0E51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C3EF398" w14:textId="2091A90C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A18F5">
        <w:rPr>
          <w:rFonts w:ascii="Arial" w:hAnsi="Arial" w:cs="Arial"/>
          <w:sz w:val="22"/>
          <w:szCs w:val="22"/>
        </w:rPr>
        <w:t>Sheila Carver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  <w:t xml:space="preserve">      </w:t>
      </w:r>
    </w:p>
    <w:p w14:paraId="4CAB6EE1" w14:textId="77777777" w:rsidR="00790C2A" w:rsidRDefault="00790C2A" w:rsidP="00790C2A">
      <w:pPr>
        <w:rPr>
          <w:rFonts w:ascii="Arial" w:hAnsi="Arial" w:cs="Arial"/>
          <w:sz w:val="22"/>
          <w:szCs w:val="22"/>
        </w:rPr>
      </w:pPr>
    </w:p>
    <w:p w14:paraId="68122A2B" w14:textId="33F53BCE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1B39170" w14:textId="0CC43D7A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A18F5">
        <w:rPr>
          <w:rFonts w:ascii="Arial" w:hAnsi="Arial" w:cs="Arial"/>
          <w:sz w:val="22"/>
          <w:szCs w:val="22"/>
        </w:rPr>
        <w:t>Delmore Scanlon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4491D20A" w14:textId="77777777" w:rsidR="002F44C3" w:rsidRDefault="002F44C3" w:rsidP="000B03FA">
      <w:pPr>
        <w:rPr>
          <w:rFonts w:ascii="Arial" w:hAnsi="Arial" w:cs="Arial"/>
          <w:sz w:val="22"/>
          <w:szCs w:val="22"/>
        </w:rPr>
      </w:pPr>
    </w:p>
    <w:p w14:paraId="2028C64D" w14:textId="1DD6629D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3A18F5">
        <w:rPr>
          <w:rFonts w:ascii="Arial" w:hAnsi="Arial" w:cs="Arial"/>
          <w:sz w:val="22"/>
          <w:szCs w:val="22"/>
        </w:rPr>
        <w:t xml:space="preserve"> No Impact</w:t>
      </w:r>
    </w:p>
    <w:p w14:paraId="61C40FD2" w14:textId="0C05A32C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3A18F5">
        <w:rPr>
          <w:rFonts w:ascii="Arial" w:hAnsi="Arial" w:cs="Arial"/>
          <w:sz w:val="22"/>
          <w:szCs w:val="22"/>
        </w:rPr>
        <w:t xml:space="preserve"> No Impact</w:t>
      </w:r>
    </w:p>
    <w:sectPr w:rsidR="000335FD" w:rsidRPr="000B03FA" w:rsidSect="002F44C3">
      <w:type w:val="continuous"/>
      <w:pgSz w:w="12240" w:h="15840" w:code="1"/>
      <w:pgMar w:top="1008" w:right="1440" w:bottom="1008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698857">
    <w:abstractNumId w:val="0"/>
  </w:num>
  <w:num w:numId="2" w16cid:durableId="178103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83BE4"/>
    <w:rsid w:val="00094EA5"/>
    <w:rsid w:val="000B03FA"/>
    <w:rsid w:val="001267D1"/>
    <w:rsid w:val="00183131"/>
    <w:rsid w:val="00191AC8"/>
    <w:rsid w:val="00195AA0"/>
    <w:rsid w:val="001B1C47"/>
    <w:rsid w:val="001C5546"/>
    <w:rsid w:val="0023256C"/>
    <w:rsid w:val="002A77C6"/>
    <w:rsid w:val="002B029F"/>
    <w:rsid w:val="002C0FA9"/>
    <w:rsid w:val="002C43FC"/>
    <w:rsid w:val="002F44C3"/>
    <w:rsid w:val="00323930"/>
    <w:rsid w:val="00356CD1"/>
    <w:rsid w:val="00376D9D"/>
    <w:rsid w:val="003A18F5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4D23"/>
    <w:rsid w:val="0054090B"/>
    <w:rsid w:val="00552D19"/>
    <w:rsid w:val="0056579B"/>
    <w:rsid w:val="005732C8"/>
    <w:rsid w:val="005C5158"/>
    <w:rsid w:val="005C661D"/>
    <w:rsid w:val="005C7F85"/>
    <w:rsid w:val="005D72F6"/>
    <w:rsid w:val="005D76E1"/>
    <w:rsid w:val="00620B32"/>
    <w:rsid w:val="00627F76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0C2A"/>
    <w:rsid w:val="00793B61"/>
    <w:rsid w:val="007E2E7C"/>
    <w:rsid w:val="007E5DBA"/>
    <w:rsid w:val="00821589"/>
    <w:rsid w:val="008572EE"/>
    <w:rsid w:val="0089786D"/>
    <w:rsid w:val="008B64F3"/>
    <w:rsid w:val="008C7195"/>
    <w:rsid w:val="008E19F0"/>
    <w:rsid w:val="008E3731"/>
    <w:rsid w:val="00901CC6"/>
    <w:rsid w:val="00963023"/>
    <w:rsid w:val="00966C9A"/>
    <w:rsid w:val="009B220E"/>
    <w:rsid w:val="009F0C7F"/>
    <w:rsid w:val="00A13B76"/>
    <w:rsid w:val="00A52F6C"/>
    <w:rsid w:val="00A53680"/>
    <w:rsid w:val="00A93EDB"/>
    <w:rsid w:val="00AC3A09"/>
    <w:rsid w:val="00AE2F5C"/>
    <w:rsid w:val="00AF7B34"/>
    <w:rsid w:val="00B0140A"/>
    <w:rsid w:val="00B14659"/>
    <w:rsid w:val="00B20840"/>
    <w:rsid w:val="00B37A0B"/>
    <w:rsid w:val="00B56C1C"/>
    <w:rsid w:val="00B73BE6"/>
    <w:rsid w:val="00BB5B44"/>
    <w:rsid w:val="00BC55B4"/>
    <w:rsid w:val="00BD2C7C"/>
    <w:rsid w:val="00BD44F1"/>
    <w:rsid w:val="00C03D0A"/>
    <w:rsid w:val="00C120EA"/>
    <w:rsid w:val="00C745E1"/>
    <w:rsid w:val="00C94BC8"/>
    <w:rsid w:val="00CD0095"/>
    <w:rsid w:val="00CD62B0"/>
    <w:rsid w:val="00CE5503"/>
    <w:rsid w:val="00D17AE1"/>
    <w:rsid w:val="00D25922"/>
    <w:rsid w:val="00D31814"/>
    <w:rsid w:val="00D77EF0"/>
    <w:rsid w:val="00D875A0"/>
    <w:rsid w:val="00D94708"/>
    <w:rsid w:val="00D97B14"/>
    <w:rsid w:val="00DD645C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306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Julie Hoenisch</cp:lastModifiedBy>
  <cp:revision>4</cp:revision>
  <cp:lastPrinted>2007-08-02T19:34:00Z</cp:lastPrinted>
  <dcterms:created xsi:type="dcterms:W3CDTF">2023-12-26T20:04:00Z</dcterms:created>
  <dcterms:modified xsi:type="dcterms:W3CDTF">2023-12-27T16:48:00Z</dcterms:modified>
  <cp:contentStatus/>
</cp:coreProperties>
</file>