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67009A35" w:rsidR="00EC66DA" w:rsidRPr="00850446" w:rsidRDefault="00EC66DA" w:rsidP="00A73832">
      <w:pPr>
        <w:pStyle w:val="Title"/>
        <w:rPr>
          <w:sz w:val="22"/>
          <w:szCs w:val="22"/>
        </w:rPr>
      </w:pPr>
      <w:r w:rsidRPr="00850446">
        <w:rPr>
          <w:sz w:val="22"/>
          <w:szCs w:val="22"/>
        </w:rPr>
        <w:t>RESOLUTION #</w:t>
      </w:r>
      <w:r w:rsidR="00D72020" w:rsidRPr="00850446">
        <w:rPr>
          <w:sz w:val="22"/>
          <w:szCs w:val="22"/>
        </w:rPr>
        <w:t>____-202</w:t>
      </w:r>
      <w:r w:rsidR="00780CA8">
        <w:rPr>
          <w:sz w:val="22"/>
          <w:szCs w:val="22"/>
        </w:rPr>
        <w:t>3</w:t>
      </w:r>
    </w:p>
    <w:p w14:paraId="1E8EB2AA" w14:textId="77777777" w:rsidR="00EC66DA" w:rsidRPr="0085044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850446" w:rsidRDefault="00EC66DA">
      <w:pPr>
        <w:pStyle w:val="Title"/>
        <w:jc w:val="left"/>
        <w:rPr>
          <w:sz w:val="22"/>
          <w:szCs w:val="22"/>
        </w:rPr>
        <w:sectPr w:rsidR="00EC66DA" w:rsidRPr="00850446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1B4E4829" w14:textId="202EEC7A" w:rsidR="00CB55B6" w:rsidRDefault="00AF7B34" w:rsidP="00045B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6"/>
        <w:jc w:val="center"/>
        <w:rPr>
          <w:sz w:val="22"/>
          <w:szCs w:val="22"/>
        </w:rPr>
      </w:pPr>
      <w:r w:rsidRPr="0003690D">
        <w:rPr>
          <w:b/>
          <w:bCs/>
          <w:sz w:val="22"/>
          <w:szCs w:val="22"/>
        </w:rPr>
        <w:t>Resolution</w:t>
      </w:r>
      <w:r w:rsidR="00EF52FC" w:rsidRPr="0003690D">
        <w:rPr>
          <w:b/>
          <w:bCs/>
          <w:sz w:val="22"/>
          <w:szCs w:val="22"/>
        </w:rPr>
        <w:t xml:space="preserve"> </w:t>
      </w:r>
      <w:r w:rsidR="00E66A19" w:rsidRPr="0003690D">
        <w:rPr>
          <w:rStyle w:val="InitialStyle"/>
          <w:rFonts w:ascii="Times New Roman" w:hAnsi="Times New Roman"/>
          <w:b/>
          <w:bCs/>
          <w:sz w:val="22"/>
          <w:szCs w:val="22"/>
        </w:rPr>
        <w:t xml:space="preserve">AUTHORIZING TO CONTRACT WITH </w:t>
      </w:r>
      <w:r w:rsidR="00045B7A">
        <w:rPr>
          <w:rStyle w:val="InitialStyle"/>
          <w:rFonts w:ascii="Times New Roman" w:hAnsi="Times New Roman"/>
          <w:b/>
          <w:bCs/>
          <w:sz w:val="22"/>
          <w:szCs w:val="22"/>
        </w:rPr>
        <w:t>SGTS</w:t>
      </w:r>
      <w:r w:rsidR="004C257E">
        <w:rPr>
          <w:rStyle w:val="InitialStyle"/>
          <w:rFonts w:ascii="Times New Roman" w:hAnsi="Times New Roman"/>
          <w:b/>
          <w:bCs/>
          <w:sz w:val="22"/>
          <w:szCs w:val="22"/>
        </w:rPr>
        <w:t xml:space="preserve"> INC</w:t>
      </w:r>
      <w:r w:rsidR="00E66A19" w:rsidRPr="0003690D">
        <w:rPr>
          <w:rStyle w:val="InitialStyle"/>
          <w:rFonts w:ascii="Times New Roman" w:hAnsi="Times New Roman"/>
          <w:b/>
          <w:bCs/>
          <w:sz w:val="22"/>
          <w:szCs w:val="22"/>
        </w:rPr>
        <w:t xml:space="preserve"> </w:t>
      </w:r>
      <w:r w:rsidR="00045B7A">
        <w:rPr>
          <w:rStyle w:val="InitialStyle"/>
          <w:rFonts w:ascii="Times New Roman" w:hAnsi="Times New Roman"/>
          <w:b/>
          <w:bCs/>
          <w:sz w:val="22"/>
          <w:szCs w:val="22"/>
        </w:rPr>
        <w:t>TO UPGRADE</w:t>
      </w:r>
      <w:r w:rsidR="00E66A19" w:rsidRPr="0003690D">
        <w:rPr>
          <w:rStyle w:val="InitialStyle"/>
          <w:rFonts w:ascii="Times New Roman" w:hAnsi="Times New Roman"/>
          <w:b/>
          <w:bCs/>
          <w:sz w:val="22"/>
          <w:szCs w:val="22"/>
        </w:rPr>
        <w:t xml:space="preserve"> THE </w:t>
      </w:r>
      <w:r w:rsidR="00045B7A">
        <w:rPr>
          <w:rStyle w:val="InitialStyle"/>
          <w:rFonts w:ascii="Times New Roman" w:hAnsi="Times New Roman"/>
          <w:b/>
          <w:bCs/>
          <w:sz w:val="22"/>
          <w:szCs w:val="22"/>
        </w:rPr>
        <w:t>SERVER, CAMERAS &amp; MICROPHONES IN THE DETECTIVES INTERVIEW</w:t>
      </w:r>
      <w:r w:rsidR="00716102">
        <w:rPr>
          <w:rStyle w:val="InitialStyle"/>
          <w:rFonts w:ascii="Times New Roman" w:hAnsi="Times New Roman"/>
          <w:b/>
          <w:bCs/>
          <w:sz w:val="22"/>
          <w:szCs w:val="22"/>
        </w:rPr>
        <w:t xml:space="preserve"> SYSTEM AND AMEND THE 2023 LAW ENFORCEMENT BUDGET</w:t>
      </w:r>
    </w:p>
    <w:p w14:paraId="0864F224" w14:textId="7AAB275E" w:rsidR="00BC55B4" w:rsidRPr="00850446" w:rsidRDefault="00BC55B4" w:rsidP="00E66A19">
      <w:pPr>
        <w:pStyle w:val="Title"/>
        <w:ind w:firstLine="18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 xml:space="preserve">Resolution offered by the </w:t>
      </w:r>
      <w:r w:rsidR="00045B7A">
        <w:rPr>
          <w:sz w:val="22"/>
          <w:szCs w:val="22"/>
        </w:rPr>
        <w:t>Law Enforcement</w:t>
      </w:r>
      <w:r w:rsidRPr="00850446">
        <w:rPr>
          <w:sz w:val="22"/>
          <w:szCs w:val="22"/>
        </w:rPr>
        <w:t xml:space="preserve"> </w:t>
      </w:r>
      <w:r w:rsidR="004C257E">
        <w:rPr>
          <w:sz w:val="22"/>
          <w:szCs w:val="22"/>
        </w:rPr>
        <w:t xml:space="preserve">and Judiciary </w:t>
      </w:r>
      <w:r w:rsidRPr="00850446">
        <w:rPr>
          <w:sz w:val="22"/>
          <w:szCs w:val="22"/>
        </w:rPr>
        <w:t>Committee</w:t>
      </w:r>
      <w:r w:rsidR="005901F0">
        <w:rPr>
          <w:sz w:val="22"/>
          <w:szCs w:val="22"/>
        </w:rPr>
        <w:t xml:space="preserve"> </w:t>
      </w:r>
    </w:p>
    <w:p w14:paraId="25211CE5" w14:textId="77777777" w:rsidR="00721697" w:rsidRPr="00850446" w:rsidRDefault="00721697" w:rsidP="00721697">
      <w:pPr>
        <w:widowControl/>
        <w:ind w:firstLine="360"/>
        <w:rPr>
          <w:rFonts w:eastAsia="Calibri"/>
          <w:b/>
          <w:snapToGrid/>
          <w:sz w:val="22"/>
          <w:szCs w:val="22"/>
        </w:rPr>
      </w:pPr>
    </w:p>
    <w:p w14:paraId="70418FE9" w14:textId="22D5031B" w:rsidR="00E66A19" w:rsidRPr="004F0BAC" w:rsidRDefault="00721697" w:rsidP="00E66A1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180"/>
        <w:jc w:val="both"/>
        <w:rPr>
          <w:sz w:val="22"/>
          <w:szCs w:val="22"/>
        </w:rPr>
      </w:pPr>
      <w:r w:rsidRPr="00850446">
        <w:rPr>
          <w:rFonts w:eastAsia="Calibri"/>
          <w:b/>
          <w:sz w:val="22"/>
          <w:szCs w:val="22"/>
        </w:rPr>
        <w:t xml:space="preserve">BACKGROUND: </w:t>
      </w:r>
      <w:r w:rsidR="005C6A7C">
        <w:rPr>
          <w:rStyle w:val="InitialStyle"/>
          <w:rFonts w:ascii="Times New Roman" w:hAnsi="Times New Roman"/>
          <w:sz w:val="22"/>
          <w:szCs w:val="22"/>
        </w:rPr>
        <w:t>The sheriff’s department</w:t>
      </w:r>
      <w:r w:rsidR="00CF65AD">
        <w:rPr>
          <w:rStyle w:val="InitialStyle"/>
          <w:rFonts w:ascii="Times New Roman" w:hAnsi="Times New Roman"/>
          <w:sz w:val="22"/>
          <w:szCs w:val="22"/>
        </w:rPr>
        <w:t xml:space="preserve"> uses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 and maintains a video and audio recording system as a part of their investigative services.  The exiting </w:t>
      </w:r>
      <w:r w:rsidR="00CF65AD">
        <w:rPr>
          <w:rStyle w:val="InitialStyle"/>
          <w:rFonts w:ascii="Times New Roman" w:hAnsi="Times New Roman"/>
          <w:sz w:val="22"/>
          <w:szCs w:val="22"/>
        </w:rPr>
        <w:t>d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igital </w:t>
      </w:r>
      <w:r w:rsidR="00CF65AD">
        <w:rPr>
          <w:rStyle w:val="InitialStyle"/>
          <w:rFonts w:ascii="Times New Roman" w:hAnsi="Times New Roman"/>
          <w:sz w:val="22"/>
          <w:szCs w:val="22"/>
        </w:rPr>
        <w:t>v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ideo </w:t>
      </w:r>
      <w:r w:rsidR="00C306CF">
        <w:rPr>
          <w:rStyle w:val="InitialStyle"/>
          <w:rFonts w:ascii="Times New Roman" w:hAnsi="Times New Roman"/>
          <w:sz w:val="22"/>
          <w:szCs w:val="22"/>
        </w:rPr>
        <w:t>recording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CF65AD">
        <w:rPr>
          <w:rStyle w:val="InitialStyle"/>
          <w:rFonts w:ascii="Times New Roman" w:hAnsi="Times New Roman"/>
          <w:sz w:val="22"/>
          <w:szCs w:val="22"/>
        </w:rPr>
        <w:t>(</w:t>
      </w:r>
      <w:r w:rsidR="005C6A7C">
        <w:rPr>
          <w:rStyle w:val="InitialStyle"/>
          <w:rFonts w:ascii="Times New Roman" w:hAnsi="Times New Roman"/>
          <w:sz w:val="22"/>
          <w:szCs w:val="22"/>
        </w:rPr>
        <w:t>DVR</w:t>
      </w:r>
      <w:r w:rsidR="00CF65AD">
        <w:rPr>
          <w:rStyle w:val="InitialStyle"/>
          <w:rFonts w:ascii="Times New Roman" w:hAnsi="Times New Roman"/>
          <w:sz w:val="22"/>
          <w:szCs w:val="22"/>
        </w:rPr>
        <w:t>)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 was originally installed around 2016.  T</w:t>
      </w:r>
      <w:r w:rsidR="00C306CF">
        <w:rPr>
          <w:rStyle w:val="InitialStyle"/>
          <w:rFonts w:ascii="Times New Roman" w:hAnsi="Times New Roman"/>
          <w:sz w:val="22"/>
          <w:szCs w:val="22"/>
        </w:rPr>
        <w:t>he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 DVR had to be rebuilt in 2020 due to the system starting to fail</w:t>
      </w:r>
      <w:r w:rsidR="00CF65AD">
        <w:rPr>
          <w:rStyle w:val="InitialStyle"/>
          <w:rFonts w:ascii="Times New Roman" w:hAnsi="Times New Roman"/>
          <w:sz w:val="22"/>
          <w:szCs w:val="22"/>
        </w:rPr>
        <w:t>.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CF65AD">
        <w:rPr>
          <w:rStyle w:val="InitialStyle"/>
          <w:rFonts w:ascii="Times New Roman" w:hAnsi="Times New Roman"/>
          <w:sz w:val="22"/>
          <w:szCs w:val="22"/>
        </w:rPr>
        <w:t>T</w:t>
      </w:r>
      <w:r w:rsidR="00C306CF">
        <w:rPr>
          <w:rStyle w:val="InitialStyle"/>
          <w:rFonts w:ascii="Times New Roman" w:hAnsi="Times New Roman"/>
          <w:sz w:val="22"/>
          <w:szCs w:val="22"/>
        </w:rPr>
        <w:t>he</w:t>
      </w:r>
      <w:r w:rsidR="00CF65AD">
        <w:rPr>
          <w:rStyle w:val="InitialStyle"/>
          <w:rFonts w:ascii="Times New Roman" w:hAnsi="Times New Roman"/>
          <w:sz w:val="22"/>
          <w:szCs w:val="22"/>
        </w:rPr>
        <w:t xml:space="preserve"> recoding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system </w:t>
      </w:r>
      <w:r w:rsidR="00CF65AD">
        <w:rPr>
          <w:rStyle w:val="InitialStyle"/>
          <w:rFonts w:ascii="Times New Roman" w:hAnsi="Times New Roman"/>
          <w:sz w:val="22"/>
          <w:szCs w:val="22"/>
        </w:rPr>
        <w:t>runs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and record</w:t>
      </w:r>
      <w:r w:rsidR="00CF65AD">
        <w:rPr>
          <w:rStyle w:val="InitialStyle"/>
          <w:rFonts w:ascii="Times New Roman" w:hAnsi="Times New Roman"/>
          <w:sz w:val="22"/>
          <w:szCs w:val="22"/>
        </w:rPr>
        <w:t>s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24 hours a day 7 days a week</w:t>
      </w:r>
      <w:r w:rsidR="005C6A7C">
        <w:rPr>
          <w:rStyle w:val="InitialStyle"/>
          <w:rFonts w:ascii="Times New Roman" w:hAnsi="Times New Roman"/>
          <w:sz w:val="22"/>
          <w:szCs w:val="22"/>
        </w:rPr>
        <w:t>.</w:t>
      </w:r>
      <w:r w:rsidR="00CF65AD">
        <w:rPr>
          <w:rStyle w:val="InitialStyle"/>
          <w:rFonts w:ascii="Times New Roman" w:hAnsi="Times New Roman"/>
          <w:sz w:val="22"/>
          <w:szCs w:val="22"/>
        </w:rPr>
        <w:t xml:space="preserve"> With the system running 24/7 the life of the system is shortened. 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The </w:t>
      </w:r>
      <w:r w:rsidR="00C306CF">
        <w:rPr>
          <w:rStyle w:val="InitialStyle"/>
          <w:rFonts w:ascii="Times New Roman" w:hAnsi="Times New Roman"/>
          <w:sz w:val="22"/>
          <w:szCs w:val="22"/>
        </w:rPr>
        <w:t>Detective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 division is required by state statute to record and maintain interview</w:t>
      </w:r>
      <w:r w:rsidR="00C306CF">
        <w:rPr>
          <w:rStyle w:val="InitialStyle"/>
          <w:rFonts w:ascii="Times New Roman" w:hAnsi="Times New Roman"/>
          <w:sz w:val="22"/>
          <w:szCs w:val="22"/>
        </w:rPr>
        <w:t>s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 or interrogation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conducted in the interview rooms</w:t>
      </w:r>
      <w:r w:rsidR="00CF65AD">
        <w:rPr>
          <w:rStyle w:val="InitialStyle"/>
          <w:rFonts w:ascii="Times New Roman" w:hAnsi="Times New Roman"/>
          <w:sz w:val="22"/>
          <w:szCs w:val="22"/>
        </w:rPr>
        <w:t xml:space="preserve"> that the system serves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.  The </w:t>
      </w:r>
      <w:r w:rsidR="00C306CF">
        <w:rPr>
          <w:rStyle w:val="InitialStyle"/>
          <w:rFonts w:ascii="Times New Roman" w:hAnsi="Times New Roman"/>
          <w:sz w:val="22"/>
          <w:szCs w:val="22"/>
        </w:rPr>
        <w:t>current DVR</w:t>
      </w:r>
      <w:r w:rsidR="005C6A7C">
        <w:rPr>
          <w:rStyle w:val="InitialStyle"/>
          <w:rFonts w:ascii="Times New Roman" w:hAnsi="Times New Roman"/>
          <w:sz w:val="22"/>
          <w:szCs w:val="22"/>
        </w:rPr>
        <w:t>, cameras, and microphones are in need of updating</w:t>
      </w:r>
      <w:r w:rsidR="00CF65AD">
        <w:rPr>
          <w:rStyle w:val="InitialStyle"/>
          <w:rFonts w:ascii="Times New Roman" w:hAnsi="Times New Roman"/>
          <w:sz w:val="22"/>
          <w:szCs w:val="22"/>
        </w:rPr>
        <w:t>, along with the ability to turn the recording on when a person enters the interview room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. </w:t>
      </w:r>
      <w:r w:rsidR="00E66A19">
        <w:rPr>
          <w:rStyle w:val="InitialStyle"/>
          <w:rFonts w:ascii="Times New Roman" w:hAnsi="Times New Roman"/>
          <w:sz w:val="22"/>
          <w:szCs w:val="22"/>
        </w:rPr>
        <w:t>T</w:t>
      </w:r>
      <w:r w:rsidR="00E66A19" w:rsidRPr="004F0BAC">
        <w:rPr>
          <w:rStyle w:val="InitialStyle"/>
          <w:rFonts w:ascii="Times New Roman" w:hAnsi="Times New Roman"/>
          <w:sz w:val="22"/>
          <w:szCs w:val="22"/>
        </w:rPr>
        <w:t xml:space="preserve">he Buildings Services </w:t>
      </w:r>
      <w:r w:rsidR="005C6A7C">
        <w:rPr>
          <w:rStyle w:val="InitialStyle"/>
          <w:rFonts w:ascii="Times New Roman" w:hAnsi="Times New Roman"/>
          <w:sz w:val="22"/>
          <w:szCs w:val="22"/>
        </w:rPr>
        <w:t xml:space="preserve">Assistant </w:t>
      </w:r>
      <w:r w:rsidR="00E66A19" w:rsidRPr="004F0BAC">
        <w:rPr>
          <w:rStyle w:val="InitialStyle"/>
          <w:rFonts w:ascii="Times New Roman" w:hAnsi="Times New Roman"/>
          <w:sz w:val="22"/>
          <w:szCs w:val="22"/>
        </w:rPr>
        <w:t xml:space="preserve">Facilities Director requested </w:t>
      </w:r>
      <w:r w:rsidR="00E66A19">
        <w:rPr>
          <w:rStyle w:val="InitialStyle"/>
          <w:rFonts w:ascii="Times New Roman" w:hAnsi="Times New Roman"/>
          <w:sz w:val="22"/>
          <w:szCs w:val="22"/>
        </w:rPr>
        <w:t>a proposal</w:t>
      </w:r>
      <w:r w:rsidR="00E66A19" w:rsidRPr="004F0BAC">
        <w:rPr>
          <w:rStyle w:val="InitialStyle"/>
          <w:rFonts w:ascii="Times New Roman" w:hAnsi="Times New Roman"/>
          <w:sz w:val="22"/>
          <w:szCs w:val="22"/>
        </w:rPr>
        <w:t xml:space="preserve"> to </w:t>
      </w:r>
      <w:r w:rsidR="005C6A7C">
        <w:rPr>
          <w:rStyle w:val="InitialStyle"/>
          <w:rFonts w:ascii="Times New Roman" w:hAnsi="Times New Roman"/>
          <w:sz w:val="22"/>
          <w:szCs w:val="22"/>
        </w:rPr>
        <w:t>upgrade the cameras, microphones and DVR to be consistent with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the recently upgraded cameras in the Law Enforcement Center.</w:t>
      </w:r>
      <w:r w:rsidR="00E66A19" w:rsidRPr="004F0BAC">
        <w:rPr>
          <w:rStyle w:val="InitialStyle"/>
          <w:rFonts w:ascii="Times New Roman" w:hAnsi="Times New Roman"/>
          <w:sz w:val="22"/>
          <w:szCs w:val="22"/>
        </w:rPr>
        <w:t xml:space="preserve">  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SGTS Inc. responded to the request for proposal </w:t>
      </w:r>
      <w:r w:rsidR="00E66A19">
        <w:rPr>
          <w:rStyle w:val="InitialStyle"/>
          <w:rFonts w:ascii="Times New Roman" w:hAnsi="Times New Roman"/>
          <w:sz w:val="22"/>
          <w:szCs w:val="22"/>
        </w:rPr>
        <w:t xml:space="preserve">at a cost of </w:t>
      </w:r>
      <w:r w:rsidR="00E66A19" w:rsidRPr="00CF65AD">
        <w:rPr>
          <w:rStyle w:val="InitialStyle"/>
          <w:rFonts w:ascii="Times New Roman" w:hAnsi="Times New Roman"/>
          <w:b/>
          <w:bCs/>
          <w:sz w:val="22"/>
          <w:szCs w:val="22"/>
        </w:rPr>
        <w:t>$</w:t>
      </w:r>
      <w:r w:rsidR="00C306CF" w:rsidRPr="00CF65AD">
        <w:rPr>
          <w:rStyle w:val="InitialStyle"/>
          <w:rFonts w:ascii="Times New Roman" w:hAnsi="Times New Roman"/>
          <w:b/>
          <w:bCs/>
          <w:sz w:val="22"/>
          <w:szCs w:val="22"/>
        </w:rPr>
        <w:t>19,682</w:t>
      </w:r>
      <w:r w:rsidR="00E66A19" w:rsidRPr="00CF65AD">
        <w:rPr>
          <w:rStyle w:val="InitialStyle"/>
          <w:rFonts w:ascii="Times New Roman" w:hAnsi="Times New Roman"/>
          <w:b/>
          <w:bCs/>
          <w:sz w:val="22"/>
          <w:szCs w:val="22"/>
        </w:rPr>
        <w:t>.00</w:t>
      </w:r>
      <w:r w:rsidR="00C306CF">
        <w:rPr>
          <w:rStyle w:val="InitialStyle"/>
          <w:rFonts w:ascii="Times New Roman" w:hAnsi="Times New Roman"/>
          <w:sz w:val="22"/>
          <w:szCs w:val="22"/>
        </w:rPr>
        <w:t xml:space="preserve"> to upgrade the system</w:t>
      </w:r>
      <w:r w:rsidR="00E66A19" w:rsidRPr="0039257A">
        <w:rPr>
          <w:rStyle w:val="InitialStyle"/>
          <w:rFonts w:ascii="Times New Roman" w:hAnsi="Times New Roman"/>
        </w:rPr>
        <w:t>.</w:t>
      </w:r>
      <w:r w:rsidR="00E66A19">
        <w:rPr>
          <w:rStyle w:val="InitialStyle"/>
          <w:rFonts w:ascii="Times New Roman" w:hAnsi="Times New Roman"/>
        </w:rPr>
        <w:t xml:space="preserve">  </w:t>
      </w:r>
    </w:p>
    <w:p w14:paraId="04A0E470" w14:textId="1E3ACB1E" w:rsidR="00FD79AB" w:rsidRPr="00850446" w:rsidRDefault="00FD79AB" w:rsidP="00E66A19">
      <w:pPr>
        <w:ind w:left="360"/>
        <w:rPr>
          <w:sz w:val="22"/>
          <w:szCs w:val="22"/>
        </w:rPr>
      </w:pPr>
    </w:p>
    <w:p w14:paraId="1FF105F3" w14:textId="0B9E1A36" w:rsidR="00C745E1" w:rsidRPr="00850446" w:rsidRDefault="00C745E1" w:rsidP="00C745E1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 xml:space="preserve">Resolved by the Board of Supervisors of </w:t>
      </w:r>
      <w:r w:rsidR="0054090B" w:rsidRPr="00850446">
        <w:rPr>
          <w:sz w:val="22"/>
          <w:szCs w:val="22"/>
        </w:rPr>
        <w:t>Sauk</w:t>
      </w:r>
      <w:r w:rsidRPr="00850446">
        <w:rPr>
          <w:sz w:val="22"/>
          <w:szCs w:val="22"/>
        </w:rPr>
        <w:t xml:space="preserve"> County, Wisconsin:</w:t>
      </w:r>
    </w:p>
    <w:p w14:paraId="7E2276DF" w14:textId="37D82F82" w:rsidR="00A842C9" w:rsidRPr="00850446" w:rsidRDefault="00A842C9" w:rsidP="00A842C9">
      <w:pPr>
        <w:widowControl/>
        <w:rPr>
          <w:rFonts w:eastAsia="Calibri"/>
          <w:bCs/>
          <w:snapToGrid/>
          <w:sz w:val="22"/>
          <w:szCs w:val="22"/>
        </w:rPr>
      </w:pPr>
    </w:p>
    <w:p w14:paraId="5F0082FD" w14:textId="7B7ED6F5" w:rsidR="00E66A19" w:rsidRDefault="00FD79AB" w:rsidP="00E66A1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180"/>
        <w:jc w:val="both"/>
        <w:rPr>
          <w:rStyle w:val="InitialStyle"/>
          <w:u w:val="single"/>
        </w:rPr>
      </w:pPr>
      <w:r w:rsidRPr="00850446">
        <w:rPr>
          <w:rFonts w:eastAsia="Calibri"/>
          <w:b/>
          <w:sz w:val="22"/>
          <w:szCs w:val="22"/>
        </w:rPr>
        <w:t>THEREFORE, BE IT RESOLVED</w:t>
      </w:r>
      <w:r w:rsidR="0032319A">
        <w:rPr>
          <w:rFonts w:eastAsia="Calibri"/>
          <w:b/>
          <w:sz w:val="22"/>
          <w:szCs w:val="22"/>
        </w:rPr>
        <w:t xml:space="preserve"> THAT</w:t>
      </w:r>
      <w:r w:rsidRPr="00850446">
        <w:rPr>
          <w:rFonts w:eastAsia="Calibri"/>
          <w:b/>
          <w:sz w:val="22"/>
          <w:szCs w:val="22"/>
        </w:rPr>
        <w:t>,</w:t>
      </w:r>
      <w:r w:rsidR="0032319A">
        <w:rPr>
          <w:rFonts w:eastAsia="Calibri"/>
          <w:sz w:val="22"/>
          <w:szCs w:val="22"/>
        </w:rPr>
        <w:t xml:space="preserve"> </w:t>
      </w:r>
      <w:r w:rsidR="00A842C9" w:rsidRPr="00850446">
        <w:rPr>
          <w:rFonts w:eastAsia="Calibri"/>
          <w:sz w:val="22"/>
          <w:szCs w:val="22"/>
        </w:rPr>
        <w:t xml:space="preserve">the Sauk County Board of Supervisors, </w:t>
      </w:r>
      <w:r w:rsidR="0030767C" w:rsidRPr="00850446">
        <w:rPr>
          <w:rFonts w:eastAsia="Calibri"/>
          <w:sz w:val="22"/>
          <w:szCs w:val="22"/>
        </w:rPr>
        <w:t>m</w:t>
      </w:r>
      <w:r w:rsidR="00A842C9" w:rsidRPr="00850446">
        <w:rPr>
          <w:rFonts w:eastAsia="Calibri"/>
          <w:sz w:val="22"/>
          <w:szCs w:val="22"/>
        </w:rPr>
        <w:t xml:space="preserve">et in regular session, hereby authorizes the County </w:t>
      </w:r>
      <w:r w:rsidR="00850446" w:rsidRPr="00850446">
        <w:rPr>
          <w:rFonts w:eastAsia="Calibri"/>
          <w:sz w:val="22"/>
          <w:szCs w:val="22"/>
        </w:rPr>
        <w:t>Administrator</w:t>
      </w:r>
      <w:r w:rsidR="00A842C9" w:rsidRPr="00850446">
        <w:rPr>
          <w:rFonts w:eastAsia="Calibri"/>
          <w:sz w:val="22"/>
          <w:szCs w:val="22"/>
        </w:rPr>
        <w:t xml:space="preserve"> to</w:t>
      </w:r>
      <w:r w:rsidR="00E66A19" w:rsidRPr="000F663B">
        <w:rPr>
          <w:rStyle w:val="InitialStyle"/>
          <w:rFonts w:ascii="Times New Roman" w:hAnsi="Times New Roman"/>
        </w:rPr>
        <w:t xml:space="preserve"> contract with </w:t>
      </w:r>
      <w:r w:rsidR="00716102">
        <w:rPr>
          <w:rStyle w:val="InitialStyle"/>
          <w:rFonts w:ascii="Times New Roman" w:hAnsi="Times New Roman"/>
        </w:rPr>
        <w:t>SGTS Inc.</w:t>
      </w:r>
      <w:r w:rsidR="00E66A19" w:rsidRPr="000F663B">
        <w:rPr>
          <w:rStyle w:val="InitialStyle"/>
          <w:rFonts w:ascii="Times New Roman" w:hAnsi="Times New Roman"/>
        </w:rPr>
        <w:t xml:space="preserve"> to complete </w:t>
      </w:r>
      <w:r w:rsidR="00716102">
        <w:rPr>
          <w:rStyle w:val="InitialStyle"/>
          <w:rFonts w:ascii="Times New Roman" w:hAnsi="Times New Roman"/>
        </w:rPr>
        <w:t>the upgrade of the Detective Division interview room recording system</w:t>
      </w:r>
      <w:r w:rsidR="00E66A19">
        <w:rPr>
          <w:rStyle w:val="InitialStyle"/>
          <w:rFonts w:ascii="Times New Roman" w:hAnsi="Times New Roman"/>
        </w:rPr>
        <w:t xml:space="preserve"> at a cost of </w:t>
      </w:r>
      <w:r w:rsidR="00E66A19" w:rsidRPr="00CF65AD">
        <w:rPr>
          <w:rStyle w:val="InitialStyle"/>
          <w:rFonts w:ascii="Times New Roman" w:hAnsi="Times New Roman"/>
          <w:b/>
          <w:bCs/>
        </w:rPr>
        <w:t>$</w:t>
      </w:r>
      <w:r w:rsidR="00716102" w:rsidRPr="00CF65AD">
        <w:rPr>
          <w:rStyle w:val="InitialStyle"/>
          <w:rFonts w:ascii="Times New Roman" w:hAnsi="Times New Roman"/>
          <w:b/>
          <w:bCs/>
        </w:rPr>
        <w:t>19</w:t>
      </w:r>
      <w:r w:rsidR="00703A63" w:rsidRPr="00CF65AD">
        <w:rPr>
          <w:rStyle w:val="InitialStyle"/>
          <w:rFonts w:ascii="Times New Roman" w:hAnsi="Times New Roman"/>
          <w:b/>
          <w:bCs/>
          <w:sz w:val="22"/>
          <w:szCs w:val="22"/>
        </w:rPr>
        <w:t>,</w:t>
      </w:r>
      <w:r w:rsidR="00716102" w:rsidRPr="00CF65AD">
        <w:rPr>
          <w:rStyle w:val="InitialStyle"/>
          <w:rFonts w:ascii="Times New Roman" w:hAnsi="Times New Roman"/>
          <w:b/>
          <w:bCs/>
          <w:sz w:val="22"/>
          <w:szCs w:val="22"/>
        </w:rPr>
        <w:t>682</w:t>
      </w:r>
      <w:r w:rsidR="00703A63" w:rsidRPr="00CF65AD">
        <w:rPr>
          <w:rStyle w:val="InitialStyle"/>
          <w:rFonts w:ascii="Times New Roman" w:hAnsi="Times New Roman"/>
          <w:b/>
          <w:bCs/>
          <w:sz w:val="22"/>
          <w:szCs w:val="22"/>
        </w:rPr>
        <w:t>.00</w:t>
      </w:r>
      <w:r w:rsidR="00E66A19">
        <w:rPr>
          <w:rStyle w:val="InitialStyle"/>
          <w:rFonts w:ascii="Times New Roman" w:hAnsi="Times New Roman"/>
        </w:rPr>
        <w:t>.</w:t>
      </w:r>
    </w:p>
    <w:p w14:paraId="4ACE49C8" w14:textId="31AE059E" w:rsidR="00E0225C" w:rsidRPr="00850446" w:rsidRDefault="00E0225C" w:rsidP="00E66A19">
      <w:pPr>
        <w:widowControl/>
        <w:ind w:left="360"/>
        <w:rPr>
          <w:sz w:val="22"/>
          <w:szCs w:val="22"/>
        </w:rPr>
      </w:pPr>
    </w:p>
    <w:p w14:paraId="706E40B9" w14:textId="59D13E12" w:rsidR="00BC55B4" w:rsidRPr="00850446" w:rsidRDefault="004977A5" w:rsidP="00BC55B4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>A</w:t>
      </w:r>
      <w:r w:rsidR="00BC55B4" w:rsidRPr="00850446">
        <w:rPr>
          <w:sz w:val="22"/>
          <w:szCs w:val="22"/>
        </w:rPr>
        <w:t xml:space="preserve">pproved for presentation to the County Board by the </w:t>
      </w:r>
      <w:r w:rsidR="000C0F4E">
        <w:rPr>
          <w:sz w:val="22"/>
          <w:szCs w:val="22"/>
        </w:rPr>
        <w:t>Property</w:t>
      </w:r>
      <w:r w:rsidR="00BC55B4" w:rsidRPr="00850446">
        <w:rPr>
          <w:sz w:val="22"/>
          <w:szCs w:val="22"/>
        </w:rPr>
        <w:t xml:space="preserve"> Committee</w:t>
      </w:r>
      <w:r w:rsidRPr="00850446">
        <w:rPr>
          <w:sz w:val="22"/>
          <w:szCs w:val="22"/>
        </w:rPr>
        <w:t xml:space="preserve">, this </w:t>
      </w:r>
      <w:r w:rsidR="00E66A19">
        <w:rPr>
          <w:sz w:val="22"/>
          <w:szCs w:val="22"/>
        </w:rPr>
        <w:t>1</w:t>
      </w:r>
      <w:r w:rsidR="00716102">
        <w:rPr>
          <w:sz w:val="22"/>
          <w:szCs w:val="22"/>
        </w:rPr>
        <w:t>5</w:t>
      </w:r>
      <w:r w:rsidR="00E66A19">
        <w:rPr>
          <w:sz w:val="22"/>
          <w:szCs w:val="22"/>
        </w:rPr>
        <w:t>th</w:t>
      </w:r>
      <w:r w:rsidRPr="00850446">
        <w:rPr>
          <w:sz w:val="22"/>
          <w:szCs w:val="22"/>
        </w:rPr>
        <w:t xml:space="preserve"> day of </w:t>
      </w:r>
      <w:r w:rsidR="00716102">
        <w:rPr>
          <w:sz w:val="22"/>
          <w:szCs w:val="22"/>
        </w:rPr>
        <w:t>August</w:t>
      </w:r>
      <w:r w:rsidRPr="00850446">
        <w:rPr>
          <w:sz w:val="22"/>
          <w:szCs w:val="22"/>
        </w:rPr>
        <w:t xml:space="preserve"> 202</w:t>
      </w:r>
      <w:r w:rsidR="007E5B5B">
        <w:rPr>
          <w:sz w:val="22"/>
          <w:szCs w:val="22"/>
        </w:rPr>
        <w:t>3</w:t>
      </w:r>
      <w:r w:rsidR="000F5C3D" w:rsidRPr="00850446">
        <w:rPr>
          <w:sz w:val="22"/>
          <w:szCs w:val="22"/>
        </w:rPr>
        <w:t>.</w:t>
      </w:r>
    </w:p>
    <w:p w14:paraId="05527446" w14:textId="0B764ED1" w:rsidR="00EC66DA" w:rsidRPr="00850446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2"/>
          <w:szCs w:val="22"/>
        </w:rPr>
      </w:pPr>
    </w:p>
    <w:p w14:paraId="33DF39B0" w14:textId="44DF030A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 xml:space="preserve">Consent Agenda Item: </w:t>
      </w:r>
      <w:r w:rsidR="004977A5" w:rsidRPr="00850446">
        <w:rPr>
          <w:color w:val="000000"/>
          <w:sz w:val="22"/>
          <w:szCs w:val="22"/>
        </w:rPr>
        <w:t>[</w:t>
      </w:r>
      <w:r w:rsidR="00E0225C" w:rsidRPr="00850446">
        <w:rPr>
          <w:color w:val="000000"/>
          <w:sz w:val="22"/>
          <w:szCs w:val="22"/>
        </w:rPr>
        <w:t xml:space="preserve"> </w:t>
      </w:r>
      <w:r w:rsidR="004977A5" w:rsidRPr="00850446">
        <w:rPr>
          <w:color w:val="000000"/>
          <w:sz w:val="22"/>
          <w:szCs w:val="22"/>
        </w:rPr>
        <w:t xml:space="preserve">] </w:t>
      </w:r>
      <w:r w:rsidRPr="00850446">
        <w:rPr>
          <w:color w:val="000000"/>
          <w:sz w:val="22"/>
          <w:szCs w:val="22"/>
        </w:rPr>
        <w:t xml:space="preserve">YES  </w:t>
      </w:r>
      <w:r w:rsidR="004977A5" w:rsidRPr="00850446">
        <w:rPr>
          <w:color w:val="000000"/>
          <w:sz w:val="22"/>
          <w:szCs w:val="22"/>
        </w:rPr>
        <w:t xml:space="preserve">[ </w:t>
      </w:r>
      <w:r w:rsidR="00E0225C" w:rsidRPr="00850446">
        <w:rPr>
          <w:color w:val="000000"/>
          <w:sz w:val="22"/>
          <w:szCs w:val="22"/>
        </w:rPr>
        <w:t>X</w:t>
      </w:r>
      <w:r w:rsidR="004977A5" w:rsidRPr="00850446">
        <w:rPr>
          <w:color w:val="000000"/>
          <w:sz w:val="22"/>
          <w:szCs w:val="22"/>
        </w:rPr>
        <w:t xml:space="preserve"> ] </w:t>
      </w:r>
      <w:r w:rsidRPr="00850446">
        <w:rPr>
          <w:color w:val="000000"/>
          <w:sz w:val="22"/>
          <w:szCs w:val="22"/>
        </w:rPr>
        <w:t>NO</w:t>
      </w:r>
    </w:p>
    <w:p w14:paraId="0400DFC0" w14:textId="77777777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</w:p>
    <w:p w14:paraId="590C7CA8" w14:textId="72DE5FB6" w:rsidR="00C120EA" w:rsidRPr="00850446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>Fiscal Impact: [</w:t>
      </w:r>
      <w:r w:rsidR="00B93947">
        <w:rPr>
          <w:color w:val="000000"/>
          <w:sz w:val="22"/>
          <w:szCs w:val="22"/>
        </w:rPr>
        <w:t xml:space="preserve">  </w:t>
      </w:r>
      <w:r w:rsidRPr="00850446">
        <w:rPr>
          <w:color w:val="000000"/>
          <w:sz w:val="22"/>
          <w:szCs w:val="22"/>
        </w:rPr>
        <w:t>] None   [</w:t>
      </w:r>
      <w:r w:rsidR="00C306CF">
        <w:rPr>
          <w:color w:val="000000"/>
          <w:sz w:val="22"/>
          <w:szCs w:val="22"/>
        </w:rPr>
        <w:t xml:space="preserve"> </w:t>
      </w:r>
      <w:r w:rsidRPr="00850446">
        <w:rPr>
          <w:color w:val="000000"/>
          <w:sz w:val="22"/>
          <w:szCs w:val="22"/>
        </w:rPr>
        <w:t>] Budgeted Expenditure    [</w:t>
      </w:r>
      <w:r w:rsidR="00BE3195">
        <w:rPr>
          <w:color w:val="000000"/>
          <w:sz w:val="22"/>
          <w:szCs w:val="22"/>
        </w:rPr>
        <w:t xml:space="preserve"> </w:t>
      </w:r>
      <w:r w:rsidR="00C306CF">
        <w:rPr>
          <w:color w:val="000000"/>
          <w:sz w:val="22"/>
          <w:szCs w:val="22"/>
        </w:rPr>
        <w:t>X</w:t>
      </w:r>
      <w:r w:rsidR="00C94BC8" w:rsidRPr="00850446">
        <w:rPr>
          <w:color w:val="000000"/>
          <w:sz w:val="22"/>
          <w:szCs w:val="22"/>
        </w:rPr>
        <w:t xml:space="preserve"> </w:t>
      </w:r>
      <w:r w:rsidRPr="00850446">
        <w:rPr>
          <w:color w:val="000000"/>
          <w:sz w:val="22"/>
          <w:szCs w:val="22"/>
        </w:rPr>
        <w:t>] Not Budgeted</w:t>
      </w:r>
    </w:p>
    <w:p w14:paraId="1EE5F02F" w14:textId="77777777" w:rsidR="00C120EA" w:rsidRPr="00850446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16"/>
          <w:szCs w:val="16"/>
        </w:rPr>
      </w:pPr>
    </w:p>
    <w:p w14:paraId="4743452C" w14:textId="34FE3BA8" w:rsidR="00EC66DA" w:rsidRPr="00850446" w:rsidRDefault="00EC66DA">
      <w:pPr>
        <w:ind w:left="360"/>
        <w:rPr>
          <w:sz w:val="22"/>
          <w:szCs w:val="22"/>
        </w:rPr>
      </w:pPr>
      <w:r w:rsidRPr="00850446">
        <w:rPr>
          <w:bCs/>
          <w:sz w:val="22"/>
          <w:szCs w:val="22"/>
        </w:rPr>
        <w:t>Vote Required:</w:t>
      </w:r>
      <w:r w:rsidRPr="00850446">
        <w:rPr>
          <w:sz w:val="22"/>
          <w:szCs w:val="22"/>
        </w:rPr>
        <w:t xml:space="preserve">  Majority = </w:t>
      </w:r>
      <w:r w:rsidRPr="00850446">
        <w:rPr>
          <w:sz w:val="22"/>
          <w:szCs w:val="22"/>
          <w:u w:val="single"/>
        </w:rPr>
        <w:t>__</w:t>
      </w:r>
      <w:r w:rsidR="0044340E" w:rsidRPr="00850446">
        <w:rPr>
          <w:sz w:val="22"/>
          <w:szCs w:val="22"/>
          <w:u w:val="single"/>
        </w:rPr>
        <w:t>_</w:t>
      </w:r>
      <w:r w:rsidRPr="00850446">
        <w:rPr>
          <w:sz w:val="22"/>
          <w:szCs w:val="22"/>
          <w:u w:val="single"/>
        </w:rPr>
        <w:t>__</w:t>
      </w:r>
      <w:r w:rsidR="005C5158" w:rsidRPr="00850446">
        <w:rPr>
          <w:sz w:val="22"/>
          <w:szCs w:val="22"/>
        </w:rPr>
        <w:t xml:space="preserve">       </w:t>
      </w:r>
      <w:r w:rsidRPr="00850446">
        <w:rPr>
          <w:sz w:val="22"/>
          <w:szCs w:val="22"/>
        </w:rPr>
        <w:t xml:space="preserve">2/3 Majority = </w:t>
      </w:r>
      <w:r w:rsidRPr="00850446">
        <w:rPr>
          <w:sz w:val="22"/>
          <w:szCs w:val="22"/>
          <w:u w:val="single"/>
        </w:rPr>
        <w:t>_____</w:t>
      </w:r>
      <w:r w:rsidR="005C5158" w:rsidRPr="00850446">
        <w:rPr>
          <w:sz w:val="22"/>
          <w:szCs w:val="22"/>
        </w:rPr>
        <w:t xml:space="preserve">        3/4</w:t>
      </w:r>
      <w:r w:rsidRPr="00850446">
        <w:rPr>
          <w:sz w:val="22"/>
          <w:szCs w:val="22"/>
        </w:rPr>
        <w:t xml:space="preserve"> Majority = </w:t>
      </w:r>
      <w:r w:rsidRPr="00850446">
        <w:rPr>
          <w:sz w:val="22"/>
          <w:szCs w:val="22"/>
          <w:u w:val="single"/>
        </w:rPr>
        <w:t>_____</w:t>
      </w:r>
      <w:r w:rsidRPr="00850446">
        <w:rPr>
          <w:sz w:val="22"/>
          <w:szCs w:val="22"/>
        </w:rPr>
        <w:t>___</w:t>
      </w:r>
    </w:p>
    <w:p w14:paraId="7AC1751C" w14:textId="77777777" w:rsidR="00EC66DA" w:rsidRPr="00850446" w:rsidRDefault="00EC66DA">
      <w:pPr>
        <w:rPr>
          <w:sz w:val="22"/>
          <w:szCs w:val="22"/>
        </w:rPr>
      </w:pPr>
    </w:p>
    <w:p w14:paraId="7E7F0BD6" w14:textId="55349739" w:rsidR="00EC66DA" w:rsidRDefault="00EC66D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  <w:r w:rsidRPr="00850446">
        <w:rPr>
          <w:rFonts w:ascii="Times New Roman" w:hAnsi="Times New Roman" w:cs="Times New Roman"/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 w:rsidRPr="00850446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5D9A3CEC" w14:textId="77777777" w:rsidR="00525B0A" w:rsidRPr="00525B0A" w:rsidRDefault="00525B0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</w:p>
    <w:p w14:paraId="44CC0C21" w14:textId="77777777" w:rsidR="00D413DE" w:rsidRPr="00094EA5" w:rsidRDefault="00D413DE" w:rsidP="00D413DE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62FA1ED6" w14:textId="5E896332" w:rsidR="00D413DE" w:rsidRPr="00094EA5" w:rsidRDefault="00D413DE" w:rsidP="00D413DE">
      <w:pPr>
        <w:ind w:left="4320" w:firstLine="72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John Deitrich</w:t>
      </w:r>
      <w:r>
        <w:rPr>
          <w:rFonts w:ascii="Arial" w:hAnsi="Arial" w:cs="Arial"/>
          <w:sz w:val="22"/>
          <w:szCs w:val="22"/>
        </w:rPr>
        <w:t>, Chair</w:t>
      </w:r>
    </w:p>
    <w:p w14:paraId="307DD135" w14:textId="77777777" w:rsidR="00D413DE" w:rsidRPr="00094EA5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5CFB372" w14:textId="39202C1C" w:rsidR="00D413DE" w:rsidRDefault="00D413DE" w:rsidP="00D413DE">
      <w:pPr>
        <w:ind w:left="4320" w:firstLine="72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Kevin Schell</w:t>
      </w:r>
    </w:p>
    <w:p w14:paraId="6C240A68" w14:textId="77777777" w:rsidR="00D413DE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3DB02A7F" w14:textId="0D4A096B" w:rsidR="00D413DE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Supervisor</w:t>
      </w:r>
      <w:r>
        <w:rPr>
          <w:rFonts w:ascii="Arial" w:hAnsi="Arial" w:cs="Arial"/>
          <w:sz w:val="22"/>
          <w:szCs w:val="22"/>
        </w:rPr>
        <w:t xml:space="preserve"> Sheila Carver</w:t>
      </w:r>
    </w:p>
    <w:p w14:paraId="2A5B2793" w14:textId="77777777" w:rsidR="00D413DE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609F94A" w14:textId="69C19752" w:rsidR="00D413DE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Supervisor </w:t>
      </w:r>
      <w:r>
        <w:rPr>
          <w:rFonts w:ascii="Arial" w:hAnsi="Arial" w:cs="Arial"/>
          <w:sz w:val="22"/>
          <w:szCs w:val="22"/>
        </w:rPr>
        <w:t>Delmar Scanlon</w:t>
      </w:r>
    </w:p>
    <w:p w14:paraId="47AD38EA" w14:textId="3C066FCE" w:rsidR="00D413DE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</w:t>
      </w:r>
    </w:p>
    <w:p w14:paraId="5B6D4937" w14:textId="189B1E29" w:rsidR="00D413DE" w:rsidRDefault="00D413DE" w:rsidP="00D41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Supervisor </w:t>
      </w:r>
      <w:r>
        <w:rPr>
          <w:rFonts w:ascii="Arial" w:hAnsi="Arial" w:cs="Arial"/>
          <w:sz w:val="22"/>
          <w:szCs w:val="22"/>
        </w:rPr>
        <w:t>David Clemens</w:t>
      </w:r>
    </w:p>
    <w:p w14:paraId="539FE9C6" w14:textId="6E9B26D1" w:rsidR="0003690D" w:rsidRDefault="00EF423E" w:rsidP="00E34D25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5787B90E" w14:textId="7D97B304" w:rsidR="00E66A19" w:rsidRPr="00C833A9" w:rsidRDefault="000B03FA" w:rsidP="00E66A1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spacing w:after="240"/>
        <w:jc w:val="both"/>
        <w:rPr>
          <w:rStyle w:val="InitialStyle"/>
          <w:rFonts w:ascii="Times New Roman" w:hAnsi="Times New Roman"/>
          <w:sz w:val="22"/>
          <w:szCs w:val="22"/>
        </w:rPr>
      </w:pPr>
      <w:r w:rsidRPr="00E63BA1">
        <w:rPr>
          <w:sz w:val="22"/>
          <w:szCs w:val="22"/>
        </w:rPr>
        <w:t>Fiscal Note:</w:t>
      </w:r>
      <w:r w:rsidR="006153C0" w:rsidRPr="00E63BA1">
        <w:rPr>
          <w:sz w:val="22"/>
          <w:szCs w:val="22"/>
        </w:rPr>
        <w:t xml:space="preserve">  </w:t>
      </w:r>
      <w:r w:rsidR="00E66A19" w:rsidRPr="00C833A9">
        <w:rPr>
          <w:rStyle w:val="InitialStyle"/>
          <w:rFonts w:ascii="Times New Roman" w:hAnsi="Times New Roman"/>
          <w:sz w:val="22"/>
          <w:szCs w:val="22"/>
        </w:rPr>
        <w:t xml:space="preserve">Money for </w:t>
      </w:r>
      <w:r w:rsidR="00C306CF">
        <w:rPr>
          <w:rStyle w:val="InitialStyle"/>
          <w:rFonts w:ascii="Times New Roman" w:hAnsi="Times New Roman"/>
          <w:sz w:val="22"/>
          <w:szCs w:val="22"/>
        </w:rPr>
        <w:t>the upgrade of the interview room recording equipment will be taken from the general fund</w:t>
      </w:r>
      <w:r w:rsidR="00E66A19">
        <w:rPr>
          <w:rStyle w:val="InitialStyle"/>
          <w:rFonts w:ascii="Times New Roman" w:hAnsi="Times New Roman"/>
          <w:sz w:val="22"/>
          <w:szCs w:val="22"/>
        </w:rPr>
        <w:t>.</w:t>
      </w:r>
    </w:p>
    <w:p w14:paraId="574C3137" w14:textId="0CD321DC" w:rsidR="000B03FA" w:rsidRPr="00850446" w:rsidRDefault="000B03FA" w:rsidP="000B03FA">
      <w:pPr>
        <w:rPr>
          <w:sz w:val="22"/>
          <w:szCs w:val="22"/>
        </w:rPr>
      </w:pPr>
    </w:p>
    <w:p w14:paraId="67A95505" w14:textId="707A7B40" w:rsidR="00155963" w:rsidRDefault="000335FD" w:rsidP="000B03FA">
      <w:pPr>
        <w:rPr>
          <w:sz w:val="22"/>
          <w:szCs w:val="22"/>
        </w:rPr>
      </w:pPr>
      <w:r w:rsidRPr="00850446">
        <w:rPr>
          <w:sz w:val="22"/>
          <w:szCs w:val="22"/>
        </w:rPr>
        <w:t>MIS Note:</w:t>
      </w:r>
      <w:r w:rsidR="006153C0" w:rsidRPr="00850446">
        <w:rPr>
          <w:sz w:val="22"/>
          <w:szCs w:val="22"/>
        </w:rPr>
        <w:t xml:space="preserve">  </w:t>
      </w:r>
      <w:r w:rsidR="000F5C3D" w:rsidRPr="00850446">
        <w:rPr>
          <w:sz w:val="22"/>
          <w:szCs w:val="22"/>
        </w:rPr>
        <w:t>No Impact.</w:t>
      </w:r>
    </w:p>
    <w:sectPr w:rsidR="00155963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1BA6" w14:textId="77777777" w:rsidR="00534A73" w:rsidRDefault="00534A73">
      <w:r>
        <w:separator/>
      </w:r>
    </w:p>
  </w:endnote>
  <w:endnote w:type="continuationSeparator" w:id="0">
    <w:p w14:paraId="272C00D7" w14:textId="77777777" w:rsidR="00534A73" w:rsidRDefault="005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07164" w:rsidRDefault="00D07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07164" w:rsidRDefault="00D07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084D" w14:textId="77777777" w:rsidR="00534A73" w:rsidRDefault="00534A73">
      <w:r>
        <w:separator/>
      </w:r>
    </w:p>
  </w:footnote>
  <w:footnote w:type="continuationSeparator" w:id="0">
    <w:p w14:paraId="7D2FC74D" w14:textId="77777777" w:rsidR="00534A73" w:rsidRDefault="0053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506717">
    <w:abstractNumId w:val="0"/>
  </w:num>
  <w:num w:numId="2" w16cid:durableId="112507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3497"/>
    <w:rsid w:val="000335FD"/>
    <w:rsid w:val="000360CE"/>
    <w:rsid w:val="0003690D"/>
    <w:rsid w:val="00041A68"/>
    <w:rsid w:val="00045B7A"/>
    <w:rsid w:val="000469AC"/>
    <w:rsid w:val="00050980"/>
    <w:rsid w:val="00083BE4"/>
    <w:rsid w:val="00094EA5"/>
    <w:rsid w:val="000B03FA"/>
    <w:rsid w:val="000B7AEE"/>
    <w:rsid w:val="000C0F4E"/>
    <w:rsid w:val="000D4A80"/>
    <w:rsid w:val="000F5C3D"/>
    <w:rsid w:val="00100745"/>
    <w:rsid w:val="00125368"/>
    <w:rsid w:val="001267D1"/>
    <w:rsid w:val="00155963"/>
    <w:rsid w:val="00183131"/>
    <w:rsid w:val="00191AC8"/>
    <w:rsid w:val="00195AA0"/>
    <w:rsid w:val="001A41A2"/>
    <w:rsid w:val="001A7E42"/>
    <w:rsid w:val="001B1C47"/>
    <w:rsid w:val="001C5546"/>
    <w:rsid w:val="001D1076"/>
    <w:rsid w:val="002047F8"/>
    <w:rsid w:val="0023256C"/>
    <w:rsid w:val="00264C2F"/>
    <w:rsid w:val="0029447D"/>
    <w:rsid w:val="002960BF"/>
    <w:rsid w:val="002A0731"/>
    <w:rsid w:val="002A77C6"/>
    <w:rsid w:val="002B029F"/>
    <w:rsid w:val="002C0FA9"/>
    <w:rsid w:val="002C43FC"/>
    <w:rsid w:val="002D3490"/>
    <w:rsid w:val="002E1D4B"/>
    <w:rsid w:val="0030767C"/>
    <w:rsid w:val="0032319A"/>
    <w:rsid w:val="00323930"/>
    <w:rsid w:val="003437EB"/>
    <w:rsid w:val="00356CD1"/>
    <w:rsid w:val="0036616C"/>
    <w:rsid w:val="00376D9D"/>
    <w:rsid w:val="003B7DD9"/>
    <w:rsid w:val="003E065C"/>
    <w:rsid w:val="003E0770"/>
    <w:rsid w:val="003E76C4"/>
    <w:rsid w:val="003F4B5D"/>
    <w:rsid w:val="004009D5"/>
    <w:rsid w:val="0040312A"/>
    <w:rsid w:val="00414D08"/>
    <w:rsid w:val="00417AC6"/>
    <w:rsid w:val="004250EE"/>
    <w:rsid w:val="00427E76"/>
    <w:rsid w:val="0044340E"/>
    <w:rsid w:val="00471E39"/>
    <w:rsid w:val="004766F4"/>
    <w:rsid w:val="00490BB1"/>
    <w:rsid w:val="00491F30"/>
    <w:rsid w:val="004977A5"/>
    <w:rsid w:val="004A44A6"/>
    <w:rsid w:val="004C257E"/>
    <w:rsid w:val="004C62E2"/>
    <w:rsid w:val="004D4D23"/>
    <w:rsid w:val="0050336E"/>
    <w:rsid w:val="00525B0A"/>
    <w:rsid w:val="00534A73"/>
    <w:rsid w:val="0054090B"/>
    <w:rsid w:val="00552D19"/>
    <w:rsid w:val="0056579B"/>
    <w:rsid w:val="005901F0"/>
    <w:rsid w:val="005969F9"/>
    <w:rsid w:val="005A0F5F"/>
    <w:rsid w:val="005C5158"/>
    <w:rsid w:val="005C661D"/>
    <w:rsid w:val="005C6A7C"/>
    <w:rsid w:val="005C7F85"/>
    <w:rsid w:val="005D4983"/>
    <w:rsid w:val="005D72F6"/>
    <w:rsid w:val="005D76E1"/>
    <w:rsid w:val="006153C0"/>
    <w:rsid w:val="00620B32"/>
    <w:rsid w:val="00680DF0"/>
    <w:rsid w:val="00682BF6"/>
    <w:rsid w:val="00690E76"/>
    <w:rsid w:val="00693733"/>
    <w:rsid w:val="00694476"/>
    <w:rsid w:val="006A0198"/>
    <w:rsid w:val="006A200B"/>
    <w:rsid w:val="006A6398"/>
    <w:rsid w:val="006C74FF"/>
    <w:rsid w:val="006D70EF"/>
    <w:rsid w:val="006D7B40"/>
    <w:rsid w:val="006E4C05"/>
    <w:rsid w:val="006F0B4B"/>
    <w:rsid w:val="006F335C"/>
    <w:rsid w:val="00703A63"/>
    <w:rsid w:val="0070707B"/>
    <w:rsid w:val="00716102"/>
    <w:rsid w:val="00721697"/>
    <w:rsid w:val="00722AFF"/>
    <w:rsid w:val="00737B29"/>
    <w:rsid w:val="00737B97"/>
    <w:rsid w:val="00743818"/>
    <w:rsid w:val="00780CA8"/>
    <w:rsid w:val="00793B61"/>
    <w:rsid w:val="007E2E7C"/>
    <w:rsid w:val="007E5B5B"/>
    <w:rsid w:val="007E5DBA"/>
    <w:rsid w:val="00801F11"/>
    <w:rsid w:val="00821589"/>
    <w:rsid w:val="008352BB"/>
    <w:rsid w:val="00850446"/>
    <w:rsid w:val="008572EE"/>
    <w:rsid w:val="00874FC1"/>
    <w:rsid w:val="008843B5"/>
    <w:rsid w:val="0089786D"/>
    <w:rsid w:val="008B28E4"/>
    <w:rsid w:val="008B45BC"/>
    <w:rsid w:val="008B64F3"/>
    <w:rsid w:val="008E19F0"/>
    <w:rsid w:val="008E3731"/>
    <w:rsid w:val="00901CC6"/>
    <w:rsid w:val="00907AB3"/>
    <w:rsid w:val="00915D6F"/>
    <w:rsid w:val="00963023"/>
    <w:rsid w:val="00966C9A"/>
    <w:rsid w:val="00985A10"/>
    <w:rsid w:val="009B220E"/>
    <w:rsid w:val="009C718B"/>
    <w:rsid w:val="009F14B1"/>
    <w:rsid w:val="00A02924"/>
    <w:rsid w:val="00A03A3D"/>
    <w:rsid w:val="00A06C47"/>
    <w:rsid w:val="00A13B76"/>
    <w:rsid w:val="00A22D1C"/>
    <w:rsid w:val="00A25399"/>
    <w:rsid w:val="00A52F6C"/>
    <w:rsid w:val="00A73832"/>
    <w:rsid w:val="00A842C9"/>
    <w:rsid w:val="00A93EDB"/>
    <w:rsid w:val="00AB18F3"/>
    <w:rsid w:val="00AC3A09"/>
    <w:rsid w:val="00AE2F5C"/>
    <w:rsid w:val="00AE767B"/>
    <w:rsid w:val="00AF192E"/>
    <w:rsid w:val="00AF7B34"/>
    <w:rsid w:val="00B0140A"/>
    <w:rsid w:val="00B14659"/>
    <w:rsid w:val="00B20840"/>
    <w:rsid w:val="00B23FFC"/>
    <w:rsid w:val="00B37A0B"/>
    <w:rsid w:val="00B41E9E"/>
    <w:rsid w:val="00B62134"/>
    <w:rsid w:val="00B65E83"/>
    <w:rsid w:val="00B73BE6"/>
    <w:rsid w:val="00B93947"/>
    <w:rsid w:val="00BB5B44"/>
    <w:rsid w:val="00BC4715"/>
    <w:rsid w:val="00BC55B4"/>
    <w:rsid w:val="00BD2C7C"/>
    <w:rsid w:val="00BD44F1"/>
    <w:rsid w:val="00BE3195"/>
    <w:rsid w:val="00BF246C"/>
    <w:rsid w:val="00C03D0A"/>
    <w:rsid w:val="00C120EA"/>
    <w:rsid w:val="00C275C3"/>
    <w:rsid w:val="00C306CF"/>
    <w:rsid w:val="00C42B47"/>
    <w:rsid w:val="00C6154E"/>
    <w:rsid w:val="00C745E1"/>
    <w:rsid w:val="00C76ADC"/>
    <w:rsid w:val="00C94BC8"/>
    <w:rsid w:val="00CB55B6"/>
    <w:rsid w:val="00CC0970"/>
    <w:rsid w:val="00CD0095"/>
    <w:rsid w:val="00CD62B0"/>
    <w:rsid w:val="00CE5503"/>
    <w:rsid w:val="00CF65AD"/>
    <w:rsid w:val="00D07164"/>
    <w:rsid w:val="00D25922"/>
    <w:rsid w:val="00D31814"/>
    <w:rsid w:val="00D413DE"/>
    <w:rsid w:val="00D72020"/>
    <w:rsid w:val="00D729C4"/>
    <w:rsid w:val="00D77EF0"/>
    <w:rsid w:val="00D85D7D"/>
    <w:rsid w:val="00D875A0"/>
    <w:rsid w:val="00D94708"/>
    <w:rsid w:val="00D97B14"/>
    <w:rsid w:val="00DA218F"/>
    <w:rsid w:val="00DA5665"/>
    <w:rsid w:val="00DE25B5"/>
    <w:rsid w:val="00DE744A"/>
    <w:rsid w:val="00DF3771"/>
    <w:rsid w:val="00DF5810"/>
    <w:rsid w:val="00E00824"/>
    <w:rsid w:val="00E0225C"/>
    <w:rsid w:val="00E14AE5"/>
    <w:rsid w:val="00E23E28"/>
    <w:rsid w:val="00E34D25"/>
    <w:rsid w:val="00E510F8"/>
    <w:rsid w:val="00E56177"/>
    <w:rsid w:val="00E63BA1"/>
    <w:rsid w:val="00E66A19"/>
    <w:rsid w:val="00E8001C"/>
    <w:rsid w:val="00E85EEF"/>
    <w:rsid w:val="00E872B7"/>
    <w:rsid w:val="00EC66DA"/>
    <w:rsid w:val="00ED45B1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85010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A02924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character" w:customStyle="1" w:styleId="InitialStyle">
    <w:name w:val="InitialStyle"/>
    <w:rsid w:val="00A02924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Neumann, Yvonne</cp:lastModifiedBy>
  <cp:revision>2</cp:revision>
  <cp:lastPrinted>2023-02-27T19:58:00Z</cp:lastPrinted>
  <dcterms:created xsi:type="dcterms:W3CDTF">2023-08-08T20:23:00Z</dcterms:created>
  <dcterms:modified xsi:type="dcterms:W3CDTF">2023-08-08T20:23:00Z</dcterms:modified>
  <cp:contentStatus/>
</cp:coreProperties>
</file>