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C2AD" w14:textId="77777777" w:rsidR="007506CE" w:rsidRDefault="007506CE" w:rsidP="007506CE">
      <w:pPr>
        <w:pStyle w:val="DefaultTex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5BEBD5" wp14:editId="4F7321BF">
                <wp:simplePos x="0" y="0"/>
                <wp:positionH relativeFrom="column">
                  <wp:posOffset>1706880</wp:posOffset>
                </wp:positionH>
                <wp:positionV relativeFrom="paragraph">
                  <wp:posOffset>236220</wp:posOffset>
                </wp:positionV>
                <wp:extent cx="4149090" cy="7581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909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609D2" w14:textId="77777777" w:rsidR="007506CE" w:rsidRDefault="007506CE" w:rsidP="007506CE">
                            <w:pPr>
                              <w:pStyle w:val="DefaultText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Land Resources &amp; Environment Department</w:t>
                            </w:r>
                          </w:p>
                          <w:p w14:paraId="66E3981A" w14:textId="1850FBF4" w:rsidR="007506CE" w:rsidRDefault="007506CE" w:rsidP="007506CE">
                            <w:pPr>
                              <w:pStyle w:val="DefaultText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202</w:t>
                            </w:r>
                            <w:r w:rsidR="004957FF">
                              <w:rPr>
                                <w:b/>
                                <w:sz w:val="28"/>
                              </w:rPr>
                              <w:t>3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Fee Schedule</w:t>
                            </w:r>
                            <w:r w:rsidR="004D0822">
                              <w:rPr>
                                <w:b/>
                                <w:sz w:val="28"/>
                              </w:rPr>
                              <w:t xml:space="preserve"> for Parks and Recreation</w:t>
                            </w:r>
                          </w:p>
                          <w:p w14:paraId="444EFCFB" w14:textId="77777777" w:rsidR="007506CE" w:rsidRDefault="007506CE" w:rsidP="007506CE">
                            <w:pPr>
                              <w:pStyle w:val="DefaultText"/>
                              <w:jc w:val="center"/>
                            </w:pPr>
                          </w:p>
                          <w:p w14:paraId="254BF35D" w14:textId="77777777" w:rsidR="007506CE" w:rsidRDefault="007506CE" w:rsidP="007506CE">
                            <w:pPr>
                              <w:pStyle w:val="DefaultText"/>
                            </w:pPr>
                          </w:p>
                          <w:p w14:paraId="6DC409E1" w14:textId="77777777" w:rsidR="007506CE" w:rsidRDefault="007506CE" w:rsidP="007506CE">
                            <w:pPr>
                              <w:pStyle w:val="DefaultText"/>
                            </w:pPr>
                          </w:p>
                          <w:p w14:paraId="14BBE770" w14:textId="77777777" w:rsidR="007506CE" w:rsidRDefault="007506CE" w:rsidP="007506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BEB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4pt;margin-top:18.6pt;width:326.7pt;height:59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" stroked="f">
                <v:textbox>
                  <w:txbxContent>
                    <w:p w14:paraId="51F609D2" w14:textId="77777777" w:rsidR="007506CE" w:rsidRDefault="007506CE" w:rsidP="007506CE">
                      <w:pPr>
                        <w:pStyle w:val="DefaultText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Land Resources &amp; Environment Department</w:t>
                      </w:r>
                    </w:p>
                    <w:p w14:paraId="66E3981A" w14:textId="1850FBF4" w:rsidR="007506CE" w:rsidRDefault="007506CE" w:rsidP="007506CE">
                      <w:pPr>
                        <w:pStyle w:val="DefaultText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202</w:t>
                      </w:r>
                      <w:r w:rsidR="004957FF">
                        <w:rPr>
                          <w:b/>
                          <w:sz w:val="28"/>
                        </w:rPr>
                        <w:t>3</w:t>
                      </w:r>
                      <w:r>
                        <w:rPr>
                          <w:b/>
                          <w:sz w:val="28"/>
                        </w:rPr>
                        <w:t xml:space="preserve"> Fee Schedule</w:t>
                      </w:r>
                      <w:r w:rsidR="004D0822">
                        <w:rPr>
                          <w:b/>
                          <w:sz w:val="28"/>
                        </w:rPr>
                        <w:t xml:space="preserve"> for Parks and Recreation</w:t>
                      </w:r>
                    </w:p>
                    <w:p w14:paraId="444EFCFB" w14:textId="77777777" w:rsidR="007506CE" w:rsidRDefault="007506CE" w:rsidP="007506CE">
                      <w:pPr>
                        <w:pStyle w:val="DefaultText"/>
                        <w:jc w:val="center"/>
                      </w:pPr>
                    </w:p>
                    <w:p w14:paraId="254BF35D" w14:textId="77777777" w:rsidR="007506CE" w:rsidRDefault="007506CE" w:rsidP="007506CE">
                      <w:pPr>
                        <w:pStyle w:val="DefaultText"/>
                      </w:pPr>
                    </w:p>
                    <w:p w14:paraId="6DC409E1" w14:textId="77777777" w:rsidR="007506CE" w:rsidRDefault="007506CE" w:rsidP="007506CE">
                      <w:pPr>
                        <w:pStyle w:val="DefaultText"/>
                      </w:pPr>
                    </w:p>
                    <w:p w14:paraId="14BBE770" w14:textId="77777777" w:rsidR="007506CE" w:rsidRDefault="007506CE" w:rsidP="007506CE"/>
                  </w:txbxContent>
                </v:textbox>
                <w10:wrap type="square"/>
              </v:shape>
            </w:pict>
          </mc:Fallback>
        </mc:AlternateContent>
      </w:r>
      <w:r w:rsidRPr="009D7BD2">
        <w:rPr>
          <w:b/>
          <w:noProof/>
          <w:sz w:val="20"/>
        </w:rPr>
        <w:drawing>
          <wp:inline distT="0" distB="0" distL="0" distR="0" wp14:anchorId="0EE26E49" wp14:editId="1FADAE74">
            <wp:extent cx="1382395" cy="987425"/>
            <wp:effectExtent l="0" t="0" r="825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54647" w14:textId="5FCBA5BB" w:rsidR="007506CE" w:rsidRDefault="007506CE" w:rsidP="004957FF">
      <w:pPr>
        <w:pStyle w:val="DefaultText"/>
        <w:ind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2A1E89A" w14:textId="77777777" w:rsidR="004957FF" w:rsidRDefault="004957FF" w:rsidP="004957FF">
      <w:pPr>
        <w:pStyle w:val="DefaultText"/>
        <w:ind w:hanging="72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240"/>
        <w:gridCol w:w="4315"/>
      </w:tblGrid>
      <w:tr w:rsidR="004957FF" w14:paraId="2D152507" w14:textId="77777777" w:rsidTr="00292B72">
        <w:trPr>
          <w:trHeight w:val="576"/>
        </w:trPr>
        <w:tc>
          <w:tcPr>
            <w:tcW w:w="9350" w:type="dxa"/>
            <w:gridSpan w:val="3"/>
            <w:shd w:val="clear" w:color="auto" w:fill="9CC2E5" w:themeFill="accent1" w:themeFillTint="99"/>
            <w:vAlign w:val="center"/>
          </w:tcPr>
          <w:p w14:paraId="11E0E472" w14:textId="1A61EBE4" w:rsidR="00292B72" w:rsidRPr="001578E3" w:rsidRDefault="004957FF" w:rsidP="00292B72">
            <w:pPr>
              <w:rPr>
                <w:sz w:val="24"/>
                <w:szCs w:val="24"/>
              </w:rPr>
            </w:pPr>
            <w:r w:rsidRPr="001578E3">
              <w:rPr>
                <w:b/>
                <w:sz w:val="24"/>
                <w:szCs w:val="24"/>
              </w:rPr>
              <w:t>PARK AND RECREATION</w:t>
            </w:r>
          </w:p>
          <w:p w14:paraId="27FCECCC" w14:textId="2772E571" w:rsidR="00292B72" w:rsidRPr="00292B72" w:rsidRDefault="004957FF" w:rsidP="00292B72">
            <w:r w:rsidRPr="001578E3">
              <w:rPr>
                <w:sz w:val="24"/>
                <w:szCs w:val="24"/>
              </w:rPr>
              <w:t>10.04</w:t>
            </w:r>
            <w:r w:rsidR="004D0822">
              <w:rPr>
                <w:sz w:val="24"/>
                <w:szCs w:val="24"/>
              </w:rPr>
              <w:t xml:space="preserve"> </w:t>
            </w:r>
            <w:r w:rsidRPr="001578E3">
              <w:rPr>
                <w:sz w:val="24"/>
                <w:szCs w:val="24"/>
              </w:rPr>
              <w:t>set and amended upon authorization of the County Board</w:t>
            </w:r>
          </w:p>
        </w:tc>
      </w:tr>
      <w:tr w:rsidR="004957FF" w14:paraId="4C97001F" w14:textId="77777777" w:rsidTr="002F0D39">
        <w:trPr>
          <w:trHeight w:val="288"/>
        </w:trPr>
        <w:tc>
          <w:tcPr>
            <w:tcW w:w="1795" w:type="dxa"/>
            <w:vAlign w:val="center"/>
          </w:tcPr>
          <w:p w14:paraId="686F18F3" w14:textId="38DA31A5" w:rsidR="004957FF" w:rsidRPr="00292B72" w:rsidRDefault="004957FF" w:rsidP="009705EA">
            <w:pPr>
              <w:rPr>
                <w:b/>
                <w:bCs/>
                <w:sz w:val="24"/>
                <w:szCs w:val="24"/>
              </w:rPr>
            </w:pPr>
            <w:r w:rsidRPr="00292B72">
              <w:rPr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3240" w:type="dxa"/>
            <w:vAlign w:val="center"/>
          </w:tcPr>
          <w:p w14:paraId="091D197E" w14:textId="693561B0" w:rsidR="004957FF" w:rsidRPr="00292B72" w:rsidRDefault="004957FF" w:rsidP="009705EA">
            <w:pPr>
              <w:rPr>
                <w:b/>
                <w:bCs/>
                <w:sz w:val="24"/>
                <w:szCs w:val="24"/>
              </w:rPr>
            </w:pPr>
            <w:r w:rsidRPr="00292B72">
              <w:rPr>
                <w:b/>
                <w:bCs/>
                <w:sz w:val="24"/>
                <w:szCs w:val="24"/>
              </w:rPr>
              <w:t>Fee</w:t>
            </w:r>
          </w:p>
        </w:tc>
        <w:tc>
          <w:tcPr>
            <w:tcW w:w="4315" w:type="dxa"/>
            <w:vAlign w:val="center"/>
          </w:tcPr>
          <w:p w14:paraId="484650CF" w14:textId="23C72881" w:rsidR="004957FF" w:rsidRPr="00292B72" w:rsidRDefault="004957FF" w:rsidP="009705EA">
            <w:pPr>
              <w:rPr>
                <w:b/>
                <w:bCs/>
                <w:sz w:val="24"/>
                <w:szCs w:val="24"/>
              </w:rPr>
            </w:pPr>
            <w:r w:rsidRPr="00292B72">
              <w:rPr>
                <w:b/>
                <w:bCs/>
                <w:sz w:val="24"/>
                <w:szCs w:val="24"/>
              </w:rPr>
              <w:t>Comment</w:t>
            </w:r>
          </w:p>
        </w:tc>
      </w:tr>
      <w:tr w:rsidR="004957FF" w14:paraId="44EE11EC" w14:textId="77777777" w:rsidTr="00292B72">
        <w:trPr>
          <w:trHeight w:val="288"/>
        </w:trPr>
        <w:tc>
          <w:tcPr>
            <w:tcW w:w="9350" w:type="dxa"/>
            <w:gridSpan w:val="3"/>
            <w:shd w:val="clear" w:color="auto" w:fill="D0CECE" w:themeFill="background2" w:themeFillShade="E6"/>
            <w:vAlign w:val="center"/>
          </w:tcPr>
          <w:p w14:paraId="104BBF14" w14:textId="17630FCE" w:rsidR="004957FF" w:rsidRPr="004957FF" w:rsidRDefault="004957FF" w:rsidP="00292B72">
            <w:pPr>
              <w:rPr>
                <w:b/>
                <w:bCs/>
              </w:rPr>
            </w:pPr>
            <w:r w:rsidRPr="004957FF">
              <w:rPr>
                <w:b/>
                <w:bCs/>
                <w:sz w:val="22"/>
                <w:szCs w:val="22"/>
              </w:rPr>
              <w:t>Camping</w:t>
            </w:r>
          </w:p>
        </w:tc>
      </w:tr>
      <w:tr w:rsidR="004957FF" w14:paraId="462E58BD" w14:textId="77777777" w:rsidTr="002F0D39">
        <w:tc>
          <w:tcPr>
            <w:tcW w:w="1795" w:type="dxa"/>
          </w:tcPr>
          <w:p w14:paraId="7C32524A" w14:textId="6A562263" w:rsidR="004957FF" w:rsidRPr="004957FF" w:rsidRDefault="00292B72" w:rsidP="00292B72">
            <w:pPr>
              <w:jc w:val="center"/>
            </w:pPr>
            <w:r>
              <w:t>$</w:t>
            </w:r>
            <w:r w:rsidR="004957FF" w:rsidRPr="004957FF">
              <w:t>25</w:t>
            </w:r>
          </w:p>
        </w:tc>
        <w:tc>
          <w:tcPr>
            <w:tcW w:w="3240" w:type="dxa"/>
          </w:tcPr>
          <w:p w14:paraId="318BCCA2" w14:textId="710B6363" w:rsidR="004957FF" w:rsidRPr="004957FF" w:rsidRDefault="004957FF" w:rsidP="004957FF">
            <w:r w:rsidRPr="004957FF">
              <w:t>Electric campsite</w:t>
            </w:r>
          </w:p>
        </w:tc>
        <w:tc>
          <w:tcPr>
            <w:tcW w:w="4315" w:type="dxa"/>
          </w:tcPr>
          <w:p w14:paraId="5B361E1E" w14:textId="0C433C8F" w:rsidR="004957FF" w:rsidRPr="004957FF" w:rsidRDefault="001578E3" w:rsidP="004957FF">
            <w:r>
              <w:t>Per night</w:t>
            </w:r>
          </w:p>
        </w:tc>
      </w:tr>
      <w:tr w:rsidR="004957FF" w14:paraId="71777F0A" w14:textId="77777777" w:rsidTr="002F0D39">
        <w:tc>
          <w:tcPr>
            <w:tcW w:w="1795" w:type="dxa"/>
          </w:tcPr>
          <w:p w14:paraId="7B0F1D74" w14:textId="05720DE4" w:rsidR="004957FF" w:rsidRPr="004957FF" w:rsidRDefault="00292B72" w:rsidP="00292B72">
            <w:pPr>
              <w:jc w:val="center"/>
            </w:pPr>
            <w:r>
              <w:t>$</w:t>
            </w:r>
            <w:r w:rsidR="004957FF" w:rsidRPr="004957FF">
              <w:t>20</w:t>
            </w:r>
          </w:p>
        </w:tc>
        <w:tc>
          <w:tcPr>
            <w:tcW w:w="3240" w:type="dxa"/>
          </w:tcPr>
          <w:p w14:paraId="0DE9E055" w14:textId="5CF0B5B7" w:rsidR="004957FF" w:rsidRPr="004957FF" w:rsidRDefault="004957FF" w:rsidP="004957FF">
            <w:r w:rsidRPr="004957FF">
              <w:t>Nonelectric campsite</w:t>
            </w:r>
          </w:p>
        </w:tc>
        <w:tc>
          <w:tcPr>
            <w:tcW w:w="4315" w:type="dxa"/>
          </w:tcPr>
          <w:p w14:paraId="604FD3A6" w14:textId="188FDFCD" w:rsidR="004957FF" w:rsidRPr="004957FF" w:rsidRDefault="001578E3" w:rsidP="004957FF">
            <w:r>
              <w:t>Per night</w:t>
            </w:r>
          </w:p>
        </w:tc>
      </w:tr>
      <w:tr w:rsidR="004957FF" w14:paraId="3CF69706" w14:textId="77777777" w:rsidTr="002F0D39">
        <w:tc>
          <w:tcPr>
            <w:tcW w:w="1795" w:type="dxa"/>
          </w:tcPr>
          <w:p w14:paraId="10518684" w14:textId="038B9E6D" w:rsidR="004957FF" w:rsidRPr="004957FF" w:rsidRDefault="00292B72" w:rsidP="00292B72">
            <w:pPr>
              <w:jc w:val="center"/>
            </w:pPr>
            <w:r>
              <w:t>$</w:t>
            </w:r>
            <w:r w:rsidR="004957FF" w:rsidRPr="004957FF">
              <w:t>10</w:t>
            </w:r>
          </w:p>
        </w:tc>
        <w:tc>
          <w:tcPr>
            <w:tcW w:w="3240" w:type="dxa"/>
          </w:tcPr>
          <w:p w14:paraId="22A22E60" w14:textId="197804ED" w:rsidR="004957FF" w:rsidRPr="004957FF" w:rsidRDefault="004957FF" w:rsidP="004957FF">
            <w:r w:rsidRPr="004957FF">
              <w:t>Unattended electric campsite</w:t>
            </w:r>
          </w:p>
        </w:tc>
        <w:tc>
          <w:tcPr>
            <w:tcW w:w="4315" w:type="dxa"/>
          </w:tcPr>
          <w:p w14:paraId="42D9EA19" w14:textId="1ED9E7F4" w:rsidR="004957FF" w:rsidRPr="004957FF" w:rsidRDefault="001578E3" w:rsidP="004957FF">
            <w:r>
              <w:t>Per night</w:t>
            </w:r>
          </w:p>
        </w:tc>
      </w:tr>
      <w:tr w:rsidR="004957FF" w14:paraId="38D1FE2F" w14:textId="77777777" w:rsidTr="002F0D39">
        <w:tc>
          <w:tcPr>
            <w:tcW w:w="1795" w:type="dxa"/>
          </w:tcPr>
          <w:p w14:paraId="5B0CA821" w14:textId="1E4970B9" w:rsidR="004957FF" w:rsidRPr="004957FF" w:rsidRDefault="00292B72" w:rsidP="00292B72">
            <w:pPr>
              <w:jc w:val="center"/>
            </w:pPr>
            <w:r>
              <w:t>$</w:t>
            </w:r>
            <w:r w:rsidR="004957FF" w:rsidRPr="004957FF">
              <w:t>5</w:t>
            </w:r>
          </w:p>
        </w:tc>
        <w:tc>
          <w:tcPr>
            <w:tcW w:w="3240" w:type="dxa"/>
          </w:tcPr>
          <w:p w14:paraId="0F9AE9DC" w14:textId="2C61AA9A" w:rsidR="004957FF" w:rsidRPr="004957FF" w:rsidRDefault="004957FF" w:rsidP="004957FF">
            <w:r w:rsidRPr="004957FF">
              <w:t>Unattended nonelectric campsite</w:t>
            </w:r>
          </w:p>
        </w:tc>
        <w:tc>
          <w:tcPr>
            <w:tcW w:w="4315" w:type="dxa"/>
          </w:tcPr>
          <w:p w14:paraId="450A57AA" w14:textId="7C9AF598" w:rsidR="004957FF" w:rsidRPr="004957FF" w:rsidRDefault="001578E3" w:rsidP="004957FF">
            <w:r>
              <w:t>Per night</w:t>
            </w:r>
          </w:p>
        </w:tc>
      </w:tr>
      <w:tr w:rsidR="004957FF" w14:paraId="5509853B" w14:textId="77777777" w:rsidTr="002F0D39">
        <w:tc>
          <w:tcPr>
            <w:tcW w:w="1795" w:type="dxa"/>
          </w:tcPr>
          <w:p w14:paraId="6B111A5A" w14:textId="02763ABC" w:rsidR="004957FF" w:rsidRPr="004957FF" w:rsidRDefault="00292B72" w:rsidP="00292B72">
            <w:pPr>
              <w:jc w:val="center"/>
            </w:pPr>
            <w:r>
              <w:t>$</w:t>
            </w:r>
            <w:r w:rsidR="004957FF" w:rsidRPr="004957FF">
              <w:t>5.50</w:t>
            </w:r>
          </w:p>
        </w:tc>
        <w:tc>
          <w:tcPr>
            <w:tcW w:w="3240" w:type="dxa"/>
          </w:tcPr>
          <w:p w14:paraId="0A2CE144" w14:textId="32E9B292" w:rsidR="004957FF" w:rsidRPr="004957FF" w:rsidRDefault="004957FF" w:rsidP="004957FF">
            <w:r w:rsidRPr="004957FF">
              <w:t>Rebooking fee</w:t>
            </w:r>
          </w:p>
        </w:tc>
        <w:tc>
          <w:tcPr>
            <w:tcW w:w="4315" w:type="dxa"/>
          </w:tcPr>
          <w:p w14:paraId="76CA96D6" w14:textId="7F86C01C" w:rsidR="004957FF" w:rsidRPr="004957FF" w:rsidRDefault="004957FF" w:rsidP="004957FF">
            <w:r w:rsidRPr="004957FF">
              <w:t>Per reservation</w:t>
            </w:r>
          </w:p>
        </w:tc>
      </w:tr>
      <w:tr w:rsidR="004957FF" w14:paraId="5974E380" w14:textId="77777777" w:rsidTr="002F0D39">
        <w:tc>
          <w:tcPr>
            <w:tcW w:w="1795" w:type="dxa"/>
          </w:tcPr>
          <w:p w14:paraId="6948FB14" w14:textId="0CB7E364" w:rsidR="004957FF" w:rsidRPr="004957FF" w:rsidRDefault="00292B72" w:rsidP="00292B72">
            <w:pPr>
              <w:jc w:val="center"/>
            </w:pPr>
            <w:r>
              <w:t>$</w:t>
            </w:r>
            <w:r w:rsidR="004957FF" w:rsidRPr="004957FF">
              <w:t>5</w:t>
            </w:r>
          </w:p>
        </w:tc>
        <w:tc>
          <w:tcPr>
            <w:tcW w:w="3240" w:type="dxa"/>
          </w:tcPr>
          <w:p w14:paraId="2FD51585" w14:textId="6BD399FD" w:rsidR="004957FF" w:rsidRPr="004957FF" w:rsidRDefault="004957FF" w:rsidP="004957FF">
            <w:r w:rsidRPr="004957FF">
              <w:t>Reservation fee</w:t>
            </w:r>
          </w:p>
        </w:tc>
        <w:tc>
          <w:tcPr>
            <w:tcW w:w="4315" w:type="dxa"/>
          </w:tcPr>
          <w:p w14:paraId="1CA74E55" w14:textId="18ACAE87" w:rsidR="004957FF" w:rsidRPr="004957FF" w:rsidRDefault="004957FF" w:rsidP="004957FF">
            <w:r w:rsidRPr="004957FF">
              <w:t>Per reservation</w:t>
            </w:r>
          </w:p>
        </w:tc>
      </w:tr>
      <w:tr w:rsidR="004957FF" w14:paraId="37C5DE46" w14:textId="77777777" w:rsidTr="00292B72">
        <w:trPr>
          <w:trHeight w:val="288"/>
        </w:trPr>
        <w:tc>
          <w:tcPr>
            <w:tcW w:w="9350" w:type="dxa"/>
            <w:gridSpan w:val="3"/>
            <w:shd w:val="clear" w:color="auto" w:fill="D0CECE" w:themeFill="background2" w:themeFillShade="E6"/>
            <w:vAlign w:val="center"/>
          </w:tcPr>
          <w:p w14:paraId="14631268" w14:textId="47D3526B" w:rsidR="004957FF" w:rsidRPr="004957FF" w:rsidRDefault="004957FF" w:rsidP="00292B72">
            <w:pPr>
              <w:rPr>
                <w:b/>
                <w:bCs/>
              </w:rPr>
            </w:pPr>
            <w:r w:rsidRPr="004957FF">
              <w:rPr>
                <w:b/>
                <w:bCs/>
                <w:sz w:val="22"/>
                <w:szCs w:val="22"/>
              </w:rPr>
              <w:t>Entrance</w:t>
            </w:r>
          </w:p>
        </w:tc>
      </w:tr>
      <w:tr w:rsidR="009705EA" w14:paraId="487100D3" w14:textId="77777777" w:rsidTr="002F0D39">
        <w:tc>
          <w:tcPr>
            <w:tcW w:w="1795" w:type="dxa"/>
          </w:tcPr>
          <w:p w14:paraId="3CECE9A3" w14:textId="059B2370" w:rsidR="009705EA" w:rsidRPr="004957FF" w:rsidRDefault="009705EA" w:rsidP="009705EA">
            <w:pPr>
              <w:jc w:val="center"/>
            </w:pPr>
            <w:r>
              <w:t>$</w:t>
            </w:r>
            <w:r w:rsidRPr="004957FF">
              <w:t>25</w:t>
            </w:r>
          </w:p>
        </w:tc>
        <w:tc>
          <w:tcPr>
            <w:tcW w:w="3240" w:type="dxa"/>
          </w:tcPr>
          <w:p w14:paraId="67CBF39F" w14:textId="6D02DF0B" w:rsidR="009705EA" w:rsidRPr="004957FF" w:rsidRDefault="009705EA" w:rsidP="009705EA">
            <w:r>
              <w:t xml:space="preserve">(1) </w:t>
            </w:r>
            <w:r w:rsidRPr="004957FF">
              <w:t>Annual pass</w:t>
            </w:r>
          </w:p>
        </w:tc>
        <w:tc>
          <w:tcPr>
            <w:tcW w:w="4315" w:type="dxa"/>
          </w:tcPr>
          <w:p w14:paraId="164DF9B3" w14:textId="6609937E" w:rsidR="009705EA" w:rsidRPr="004957FF" w:rsidRDefault="009705EA" w:rsidP="009705EA">
            <w:r>
              <w:t>Per vehicle, per day</w:t>
            </w:r>
          </w:p>
        </w:tc>
      </w:tr>
      <w:tr w:rsidR="009705EA" w14:paraId="58FE4536" w14:textId="77777777" w:rsidTr="002F0D39">
        <w:tc>
          <w:tcPr>
            <w:tcW w:w="1795" w:type="dxa"/>
          </w:tcPr>
          <w:p w14:paraId="32396C5B" w14:textId="2BAB3B53" w:rsidR="009705EA" w:rsidRPr="004957FF" w:rsidRDefault="009705EA" w:rsidP="009705EA">
            <w:pPr>
              <w:jc w:val="center"/>
            </w:pPr>
            <w:r>
              <w:t>$</w:t>
            </w:r>
            <w:r w:rsidRPr="004957FF">
              <w:t>40</w:t>
            </w:r>
          </w:p>
        </w:tc>
        <w:tc>
          <w:tcPr>
            <w:tcW w:w="3240" w:type="dxa"/>
          </w:tcPr>
          <w:p w14:paraId="5FFEA065" w14:textId="1BBC1965" w:rsidR="009705EA" w:rsidRPr="004957FF" w:rsidRDefault="009705EA" w:rsidP="009705EA">
            <w:r>
              <w:t xml:space="preserve">(2) </w:t>
            </w:r>
            <w:r w:rsidRPr="004957FF">
              <w:t>Annual pass</w:t>
            </w:r>
          </w:p>
        </w:tc>
        <w:tc>
          <w:tcPr>
            <w:tcW w:w="4315" w:type="dxa"/>
          </w:tcPr>
          <w:p w14:paraId="465C2B84" w14:textId="7577C3A6" w:rsidR="009705EA" w:rsidRPr="004957FF" w:rsidRDefault="009705EA" w:rsidP="009705EA">
            <w:r>
              <w:t>Per vehicle, per day</w:t>
            </w:r>
          </w:p>
        </w:tc>
      </w:tr>
      <w:tr w:rsidR="009705EA" w14:paraId="21EA8434" w14:textId="77777777" w:rsidTr="002F0D39">
        <w:tc>
          <w:tcPr>
            <w:tcW w:w="1795" w:type="dxa"/>
          </w:tcPr>
          <w:p w14:paraId="2DB215CA" w14:textId="630F99D9" w:rsidR="009705EA" w:rsidRPr="004957FF" w:rsidRDefault="009705EA" w:rsidP="009705EA">
            <w:pPr>
              <w:jc w:val="center"/>
            </w:pPr>
            <w:r>
              <w:t>$</w:t>
            </w:r>
            <w:r w:rsidRPr="004957FF">
              <w:t>0</w:t>
            </w:r>
          </w:p>
        </w:tc>
        <w:tc>
          <w:tcPr>
            <w:tcW w:w="3240" w:type="dxa"/>
          </w:tcPr>
          <w:p w14:paraId="23FAB2D0" w14:textId="511F8A8B" w:rsidR="009705EA" w:rsidRPr="004957FF" w:rsidRDefault="009705EA" w:rsidP="009705EA">
            <w:r>
              <w:t xml:space="preserve">Veteran </w:t>
            </w:r>
            <w:r w:rsidRPr="004957FF">
              <w:t>Annual pass</w:t>
            </w:r>
          </w:p>
        </w:tc>
        <w:tc>
          <w:tcPr>
            <w:tcW w:w="4315" w:type="dxa"/>
          </w:tcPr>
          <w:p w14:paraId="63AA9387" w14:textId="0CD691AC" w:rsidR="009705EA" w:rsidRPr="004957FF" w:rsidRDefault="009705EA" w:rsidP="009705EA">
            <w:r>
              <w:t>Honorably discharged, m</w:t>
            </w:r>
            <w:r w:rsidRPr="004957FF">
              <w:t>ust reside in Sauk County</w:t>
            </w:r>
          </w:p>
        </w:tc>
      </w:tr>
      <w:tr w:rsidR="009705EA" w14:paraId="2598C22B" w14:textId="77777777" w:rsidTr="002F0D39">
        <w:tc>
          <w:tcPr>
            <w:tcW w:w="1795" w:type="dxa"/>
          </w:tcPr>
          <w:p w14:paraId="3CDE706B" w14:textId="688E03B4" w:rsidR="009705EA" w:rsidRPr="004957FF" w:rsidRDefault="009705EA" w:rsidP="009705EA">
            <w:pPr>
              <w:jc w:val="center"/>
            </w:pPr>
            <w:r>
              <w:t>$</w:t>
            </w:r>
            <w:r w:rsidRPr="004957FF">
              <w:t>5</w:t>
            </w:r>
          </w:p>
        </w:tc>
        <w:tc>
          <w:tcPr>
            <w:tcW w:w="3240" w:type="dxa"/>
          </w:tcPr>
          <w:p w14:paraId="3C8B952F" w14:textId="1ECAE0F1" w:rsidR="009705EA" w:rsidRPr="004957FF" w:rsidRDefault="009705EA" w:rsidP="009705EA">
            <w:r w:rsidRPr="004957FF">
              <w:t>Daily pass</w:t>
            </w:r>
          </w:p>
        </w:tc>
        <w:tc>
          <w:tcPr>
            <w:tcW w:w="4315" w:type="dxa"/>
          </w:tcPr>
          <w:p w14:paraId="51E6FD85" w14:textId="302AFE97" w:rsidR="009705EA" w:rsidRPr="004957FF" w:rsidRDefault="009705EA" w:rsidP="009705EA">
            <w:r>
              <w:t>Per vehicle, per day</w:t>
            </w:r>
          </w:p>
        </w:tc>
      </w:tr>
      <w:tr w:rsidR="009705EA" w14:paraId="1AE3011E" w14:textId="77777777" w:rsidTr="002F0D39">
        <w:tc>
          <w:tcPr>
            <w:tcW w:w="1795" w:type="dxa"/>
          </w:tcPr>
          <w:p w14:paraId="705D9FD8" w14:textId="034BE0CA" w:rsidR="009705EA" w:rsidRPr="00292B72" w:rsidRDefault="009705EA" w:rsidP="009705EA">
            <w:pPr>
              <w:jc w:val="center"/>
              <w:rPr>
                <w:strike/>
              </w:rPr>
            </w:pPr>
            <w:r w:rsidRPr="00292B72">
              <w:rPr>
                <w:strike/>
              </w:rPr>
              <w:t>$10</w:t>
            </w:r>
            <w:r w:rsidRPr="00292B72">
              <w:t xml:space="preserve"> </w:t>
            </w:r>
            <w:r w:rsidRPr="00292B72">
              <w:rPr>
                <w:color w:val="FF0000"/>
              </w:rPr>
              <w:t>$20</w:t>
            </w:r>
          </w:p>
        </w:tc>
        <w:tc>
          <w:tcPr>
            <w:tcW w:w="3240" w:type="dxa"/>
          </w:tcPr>
          <w:p w14:paraId="52CA1276" w14:textId="31615800" w:rsidR="009705EA" w:rsidRPr="004957FF" w:rsidRDefault="009705EA" w:rsidP="009705EA">
            <w:r>
              <w:t>Failure to prepay</w:t>
            </w:r>
          </w:p>
        </w:tc>
        <w:tc>
          <w:tcPr>
            <w:tcW w:w="4315" w:type="dxa"/>
          </w:tcPr>
          <w:p w14:paraId="2D330F69" w14:textId="568273F2" w:rsidR="009705EA" w:rsidRPr="004957FF" w:rsidRDefault="009705EA" w:rsidP="009705EA">
            <w:r>
              <w:t>Per occurrence</w:t>
            </w:r>
          </w:p>
        </w:tc>
      </w:tr>
      <w:tr w:rsidR="009705EA" w14:paraId="71D3B2C3" w14:textId="77777777" w:rsidTr="002F0D39">
        <w:tc>
          <w:tcPr>
            <w:tcW w:w="1795" w:type="dxa"/>
          </w:tcPr>
          <w:p w14:paraId="11AEAACD" w14:textId="5AE038B4" w:rsidR="009705EA" w:rsidRPr="004957FF" w:rsidRDefault="009705EA" w:rsidP="009705EA">
            <w:pPr>
              <w:jc w:val="center"/>
            </w:pPr>
            <w:r>
              <w:t>$</w:t>
            </w:r>
            <w:r w:rsidR="00A33DD6">
              <w:t>25</w:t>
            </w:r>
          </w:p>
        </w:tc>
        <w:tc>
          <w:tcPr>
            <w:tcW w:w="3240" w:type="dxa"/>
          </w:tcPr>
          <w:p w14:paraId="74DB3836" w14:textId="5284DA59" w:rsidR="009705EA" w:rsidRPr="004957FF" w:rsidRDefault="009705EA" w:rsidP="009705EA">
            <w:r>
              <w:t>Citation</w:t>
            </w:r>
          </w:p>
        </w:tc>
        <w:tc>
          <w:tcPr>
            <w:tcW w:w="4315" w:type="dxa"/>
          </w:tcPr>
          <w:p w14:paraId="1908633C" w14:textId="35D858D5" w:rsidR="009705EA" w:rsidRPr="004957FF" w:rsidRDefault="00A33DD6" w:rsidP="009705EA">
            <w:r>
              <w:t>Per occurrence, nonpayment of failure to prepay</w:t>
            </w:r>
          </w:p>
        </w:tc>
      </w:tr>
      <w:tr w:rsidR="009705EA" w14:paraId="6F177549" w14:textId="77777777" w:rsidTr="00292B72">
        <w:trPr>
          <w:trHeight w:val="288"/>
        </w:trPr>
        <w:tc>
          <w:tcPr>
            <w:tcW w:w="9350" w:type="dxa"/>
            <w:gridSpan w:val="3"/>
            <w:shd w:val="clear" w:color="auto" w:fill="D0CECE" w:themeFill="background2" w:themeFillShade="E6"/>
            <w:vAlign w:val="center"/>
          </w:tcPr>
          <w:p w14:paraId="3239D119" w14:textId="6DAF58C9" w:rsidR="009705EA" w:rsidRPr="004957FF" w:rsidRDefault="009705EA" w:rsidP="009705EA">
            <w:pPr>
              <w:rPr>
                <w:b/>
                <w:bCs/>
              </w:rPr>
            </w:pPr>
            <w:r w:rsidRPr="004957FF">
              <w:rPr>
                <w:b/>
                <w:bCs/>
                <w:sz w:val="22"/>
                <w:szCs w:val="22"/>
              </w:rPr>
              <w:t>Equipment Rental</w:t>
            </w:r>
          </w:p>
        </w:tc>
      </w:tr>
      <w:tr w:rsidR="009705EA" w14:paraId="5D72B452" w14:textId="77777777" w:rsidTr="002F0D39">
        <w:tc>
          <w:tcPr>
            <w:tcW w:w="1795" w:type="dxa"/>
          </w:tcPr>
          <w:p w14:paraId="71FB5D1D" w14:textId="10FB4DD9" w:rsidR="009705EA" w:rsidRPr="004957FF" w:rsidRDefault="009705EA" w:rsidP="009705EA">
            <w:pPr>
              <w:jc w:val="center"/>
            </w:pPr>
            <w:r>
              <w:t>$</w:t>
            </w:r>
            <w:r w:rsidRPr="004957FF">
              <w:t>15</w:t>
            </w:r>
          </w:p>
        </w:tc>
        <w:tc>
          <w:tcPr>
            <w:tcW w:w="3240" w:type="dxa"/>
          </w:tcPr>
          <w:p w14:paraId="53301B71" w14:textId="269EE429" w:rsidR="009705EA" w:rsidRPr="004957FF" w:rsidRDefault="009705EA" w:rsidP="009705EA">
            <w:r w:rsidRPr="004957FF">
              <w:t>Canoe</w:t>
            </w:r>
          </w:p>
        </w:tc>
        <w:tc>
          <w:tcPr>
            <w:tcW w:w="4315" w:type="dxa"/>
          </w:tcPr>
          <w:p w14:paraId="7799AC44" w14:textId="4D0E7990" w:rsidR="009705EA" w:rsidRPr="004957FF" w:rsidRDefault="009705EA" w:rsidP="009705EA">
            <w:r>
              <w:t>Per hour</w:t>
            </w:r>
          </w:p>
        </w:tc>
      </w:tr>
      <w:tr w:rsidR="009705EA" w14:paraId="7650BA0A" w14:textId="77777777" w:rsidTr="002F0D39">
        <w:tc>
          <w:tcPr>
            <w:tcW w:w="1795" w:type="dxa"/>
          </w:tcPr>
          <w:p w14:paraId="147CA54D" w14:textId="13E6349C" w:rsidR="009705EA" w:rsidRPr="004957FF" w:rsidRDefault="009705EA" w:rsidP="009705EA">
            <w:pPr>
              <w:jc w:val="center"/>
            </w:pPr>
            <w:r>
              <w:t>$</w:t>
            </w:r>
            <w:r w:rsidRPr="004957FF">
              <w:t>15</w:t>
            </w:r>
          </w:p>
        </w:tc>
        <w:tc>
          <w:tcPr>
            <w:tcW w:w="3240" w:type="dxa"/>
          </w:tcPr>
          <w:p w14:paraId="0CDE49F3" w14:textId="404FC62C" w:rsidR="009705EA" w:rsidRPr="004957FF" w:rsidRDefault="009705EA" w:rsidP="009705EA">
            <w:r w:rsidRPr="004957FF">
              <w:t>Kayak (double)</w:t>
            </w:r>
          </w:p>
        </w:tc>
        <w:tc>
          <w:tcPr>
            <w:tcW w:w="4315" w:type="dxa"/>
          </w:tcPr>
          <w:p w14:paraId="46C7B3FD" w14:textId="37FEDC22" w:rsidR="009705EA" w:rsidRPr="004957FF" w:rsidRDefault="009705EA" w:rsidP="009705EA">
            <w:r>
              <w:t>Per hour</w:t>
            </w:r>
          </w:p>
        </w:tc>
      </w:tr>
      <w:tr w:rsidR="009705EA" w14:paraId="1A07E40E" w14:textId="77777777" w:rsidTr="002F0D39">
        <w:tc>
          <w:tcPr>
            <w:tcW w:w="1795" w:type="dxa"/>
          </w:tcPr>
          <w:p w14:paraId="11FDF644" w14:textId="017D06B0" w:rsidR="009705EA" w:rsidRPr="004957FF" w:rsidRDefault="009705EA" w:rsidP="009705EA">
            <w:pPr>
              <w:jc w:val="center"/>
            </w:pPr>
            <w:r>
              <w:t>$</w:t>
            </w:r>
            <w:r w:rsidRPr="004957FF">
              <w:t>10</w:t>
            </w:r>
          </w:p>
        </w:tc>
        <w:tc>
          <w:tcPr>
            <w:tcW w:w="3240" w:type="dxa"/>
          </w:tcPr>
          <w:p w14:paraId="56DD4014" w14:textId="721034E2" w:rsidR="009705EA" w:rsidRPr="004957FF" w:rsidRDefault="009705EA" w:rsidP="009705EA">
            <w:r w:rsidRPr="004957FF">
              <w:t>Kayak (single)</w:t>
            </w:r>
          </w:p>
        </w:tc>
        <w:tc>
          <w:tcPr>
            <w:tcW w:w="4315" w:type="dxa"/>
          </w:tcPr>
          <w:p w14:paraId="00F03402" w14:textId="234EB715" w:rsidR="009705EA" w:rsidRPr="004957FF" w:rsidRDefault="009705EA" w:rsidP="009705EA">
            <w:r>
              <w:t>Per hour</w:t>
            </w:r>
          </w:p>
        </w:tc>
      </w:tr>
      <w:tr w:rsidR="009705EA" w14:paraId="200EC891" w14:textId="77777777" w:rsidTr="002F0D39">
        <w:tc>
          <w:tcPr>
            <w:tcW w:w="1795" w:type="dxa"/>
          </w:tcPr>
          <w:p w14:paraId="3BC4B0D3" w14:textId="34764263" w:rsidR="009705EA" w:rsidRPr="004957FF" w:rsidRDefault="009705EA" w:rsidP="009705EA">
            <w:pPr>
              <w:jc w:val="center"/>
            </w:pPr>
            <w:r>
              <w:t>$</w:t>
            </w:r>
            <w:r w:rsidRPr="004957FF">
              <w:t>15</w:t>
            </w:r>
          </w:p>
        </w:tc>
        <w:tc>
          <w:tcPr>
            <w:tcW w:w="3240" w:type="dxa"/>
          </w:tcPr>
          <w:p w14:paraId="03C0556D" w14:textId="1254B9FC" w:rsidR="009705EA" w:rsidRPr="004957FF" w:rsidRDefault="009705EA" w:rsidP="009705EA">
            <w:r w:rsidRPr="004957FF">
              <w:t>Paddleboard</w:t>
            </w:r>
          </w:p>
        </w:tc>
        <w:tc>
          <w:tcPr>
            <w:tcW w:w="4315" w:type="dxa"/>
          </w:tcPr>
          <w:p w14:paraId="0499EC66" w14:textId="3EEF21BB" w:rsidR="009705EA" w:rsidRPr="004957FF" w:rsidRDefault="009705EA" w:rsidP="009705EA">
            <w:r>
              <w:t>Per hour</w:t>
            </w:r>
          </w:p>
        </w:tc>
      </w:tr>
      <w:tr w:rsidR="009705EA" w14:paraId="580E9690" w14:textId="77777777" w:rsidTr="002F0D39">
        <w:tc>
          <w:tcPr>
            <w:tcW w:w="1795" w:type="dxa"/>
          </w:tcPr>
          <w:p w14:paraId="72312F66" w14:textId="37DDAF80" w:rsidR="009705EA" w:rsidRPr="004957FF" w:rsidRDefault="009705EA" w:rsidP="009705EA">
            <w:pPr>
              <w:jc w:val="center"/>
            </w:pPr>
            <w:r>
              <w:t>$</w:t>
            </w:r>
            <w:r w:rsidRPr="004957FF">
              <w:t>20</w:t>
            </w:r>
          </w:p>
        </w:tc>
        <w:tc>
          <w:tcPr>
            <w:tcW w:w="3240" w:type="dxa"/>
          </w:tcPr>
          <w:p w14:paraId="63F45C41" w14:textId="244B55BC" w:rsidR="009705EA" w:rsidRPr="004957FF" w:rsidRDefault="009705EA" w:rsidP="009705EA">
            <w:r w:rsidRPr="004957FF">
              <w:t>Pedal boat</w:t>
            </w:r>
          </w:p>
        </w:tc>
        <w:tc>
          <w:tcPr>
            <w:tcW w:w="4315" w:type="dxa"/>
          </w:tcPr>
          <w:p w14:paraId="308421B9" w14:textId="7AE0972B" w:rsidR="009705EA" w:rsidRPr="004957FF" w:rsidRDefault="009705EA" w:rsidP="009705EA">
            <w:r>
              <w:t>Per hour</w:t>
            </w:r>
          </w:p>
        </w:tc>
      </w:tr>
      <w:tr w:rsidR="009705EA" w14:paraId="4855ED99" w14:textId="77777777" w:rsidTr="002F0D39">
        <w:trPr>
          <w:trHeight w:val="288"/>
        </w:trPr>
        <w:tc>
          <w:tcPr>
            <w:tcW w:w="9350" w:type="dxa"/>
            <w:gridSpan w:val="3"/>
            <w:shd w:val="clear" w:color="auto" w:fill="D0CECE" w:themeFill="background2" w:themeFillShade="E6"/>
            <w:vAlign w:val="center"/>
          </w:tcPr>
          <w:p w14:paraId="57D2AD79" w14:textId="07AD5B60" w:rsidR="009705EA" w:rsidRPr="004957FF" w:rsidRDefault="009705EA" w:rsidP="009705EA">
            <w:pPr>
              <w:rPr>
                <w:b/>
                <w:bCs/>
              </w:rPr>
            </w:pPr>
            <w:r w:rsidRPr="004957FF">
              <w:rPr>
                <w:b/>
                <w:bCs/>
                <w:sz w:val="22"/>
                <w:szCs w:val="22"/>
              </w:rPr>
              <w:t>Miscellaneous</w:t>
            </w:r>
          </w:p>
        </w:tc>
      </w:tr>
      <w:tr w:rsidR="009705EA" w14:paraId="687B9461" w14:textId="77777777" w:rsidTr="002F0D39">
        <w:tc>
          <w:tcPr>
            <w:tcW w:w="1795" w:type="dxa"/>
          </w:tcPr>
          <w:p w14:paraId="2388DCFA" w14:textId="4EA2972E" w:rsidR="009705EA" w:rsidRPr="004957FF" w:rsidRDefault="009705EA" w:rsidP="009705EA">
            <w:pPr>
              <w:jc w:val="center"/>
            </w:pPr>
            <w:r>
              <w:t>$</w:t>
            </w:r>
            <w:r w:rsidRPr="004957FF">
              <w:t>3</w:t>
            </w:r>
          </w:p>
        </w:tc>
        <w:tc>
          <w:tcPr>
            <w:tcW w:w="3240" w:type="dxa"/>
          </w:tcPr>
          <w:p w14:paraId="549226DB" w14:textId="0DDFBEEA" w:rsidR="009705EA" w:rsidRPr="004957FF" w:rsidRDefault="009705EA" w:rsidP="009705EA">
            <w:r w:rsidRPr="004957FF">
              <w:t>Credit card use</w:t>
            </w:r>
          </w:p>
        </w:tc>
        <w:tc>
          <w:tcPr>
            <w:tcW w:w="4315" w:type="dxa"/>
          </w:tcPr>
          <w:p w14:paraId="05E976B4" w14:textId="46225116" w:rsidR="009705EA" w:rsidRPr="001578E3" w:rsidRDefault="009705EA" w:rsidP="009705EA">
            <w:pPr>
              <w:rPr>
                <w:color w:val="FF0000"/>
              </w:rPr>
            </w:pPr>
            <w:r>
              <w:t>Per transaction</w:t>
            </w:r>
            <w:r>
              <w:rPr>
                <w:color w:val="FF0000"/>
              </w:rPr>
              <w:t>, for camping reservations</w:t>
            </w:r>
          </w:p>
        </w:tc>
      </w:tr>
      <w:tr w:rsidR="009705EA" w14:paraId="6C0F7D10" w14:textId="77777777" w:rsidTr="002F0D39">
        <w:tc>
          <w:tcPr>
            <w:tcW w:w="1795" w:type="dxa"/>
          </w:tcPr>
          <w:p w14:paraId="59A93A77" w14:textId="4A790B66" w:rsidR="009705EA" w:rsidRPr="001578E3" w:rsidRDefault="009705EA" w:rsidP="009705EA">
            <w:pPr>
              <w:jc w:val="center"/>
              <w:rPr>
                <w:color w:val="FF0000"/>
              </w:rPr>
            </w:pPr>
            <w:r w:rsidRPr="001578E3">
              <w:rPr>
                <w:color w:val="FF0000"/>
              </w:rPr>
              <w:t>$1.50</w:t>
            </w:r>
          </w:p>
        </w:tc>
        <w:tc>
          <w:tcPr>
            <w:tcW w:w="3240" w:type="dxa"/>
          </w:tcPr>
          <w:p w14:paraId="4C34D646" w14:textId="4702019D" w:rsidR="009705EA" w:rsidRPr="001578E3" w:rsidRDefault="009705EA" w:rsidP="009705EA">
            <w:pPr>
              <w:rPr>
                <w:color w:val="FF0000"/>
              </w:rPr>
            </w:pPr>
            <w:r>
              <w:rPr>
                <w:color w:val="FF0000"/>
              </w:rPr>
              <w:t>Credit card use</w:t>
            </w:r>
          </w:p>
        </w:tc>
        <w:tc>
          <w:tcPr>
            <w:tcW w:w="4315" w:type="dxa"/>
          </w:tcPr>
          <w:p w14:paraId="220D1C9D" w14:textId="3E6BBB04" w:rsidR="009705EA" w:rsidRPr="001578E3" w:rsidRDefault="009705EA" w:rsidP="009705EA">
            <w:pPr>
              <w:rPr>
                <w:color w:val="FF0000"/>
              </w:rPr>
            </w:pPr>
            <w:r>
              <w:rPr>
                <w:color w:val="FF0000"/>
              </w:rPr>
              <w:t>Per transaction, for all other transactions</w:t>
            </w:r>
          </w:p>
        </w:tc>
      </w:tr>
      <w:tr w:rsidR="009705EA" w14:paraId="069AD7CE" w14:textId="77777777" w:rsidTr="002F0D39">
        <w:tc>
          <w:tcPr>
            <w:tcW w:w="1795" w:type="dxa"/>
          </w:tcPr>
          <w:p w14:paraId="67F847E5" w14:textId="4E8EA16B" w:rsidR="009705EA" w:rsidRPr="004957FF" w:rsidRDefault="009705EA" w:rsidP="009705EA">
            <w:pPr>
              <w:jc w:val="center"/>
            </w:pPr>
            <w:r>
              <w:t>$</w:t>
            </w:r>
            <w:r w:rsidRPr="004957FF">
              <w:t>5</w:t>
            </w:r>
          </w:p>
        </w:tc>
        <w:tc>
          <w:tcPr>
            <w:tcW w:w="3240" w:type="dxa"/>
          </w:tcPr>
          <w:p w14:paraId="3AEB034B" w14:textId="015D47A5" w:rsidR="009705EA" w:rsidRPr="004957FF" w:rsidRDefault="009705EA" w:rsidP="009705EA">
            <w:r w:rsidRPr="004957FF">
              <w:t>Firewood</w:t>
            </w:r>
          </w:p>
        </w:tc>
        <w:tc>
          <w:tcPr>
            <w:tcW w:w="4315" w:type="dxa"/>
          </w:tcPr>
          <w:p w14:paraId="64EA2BAF" w14:textId="6259DEA3" w:rsidR="009705EA" w:rsidRPr="004957FF" w:rsidRDefault="009705EA" w:rsidP="009705EA">
            <w:r>
              <w:t>Per bundle</w:t>
            </w:r>
          </w:p>
        </w:tc>
      </w:tr>
      <w:tr w:rsidR="009705EA" w14:paraId="202C6A5E" w14:textId="77777777" w:rsidTr="002F0D39">
        <w:tc>
          <w:tcPr>
            <w:tcW w:w="1795" w:type="dxa"/>
          </w:tcPr>
          <w:p w14:paraId="7D55BDA5" w14:textId="50D35A51" w:rsidR="009705EA" w:rsidRPr="004957FF" w:rsidRDefault="009705EA" w:rsidP="009705EA">
            <w:pPr>
              <w:jc w:val="center"/>
            </w:pPr>
            <w:r>
              <w:t>$</w:t>
            </w:r>
            <w:r w:rsidRPr="004957FF">
              <w:t>3</w:t>
            </w:r>
          </w:p>
        </w:tc>
        <w:tc>
          <w:tcPr>
            <w:tcW w:w="3240" w:type="dxa"/>
          </w:tcPr>
          <w:p w14:paraId="5D594B8A" w14:textId="1942BF53" w:rsidR="009705EA" w:rsidRPr="004957FF" w:rsidRDefault="009705EA" w:rsidP="009705EA">
            <w:r w:rsidRPr="004957FF">
              <w:t>Ice</w:t>
            </w:r>
          </w:p>
        </w:tc>
        <w:tc>
          <w:tcPr>
            <w:tcW w:w="4315" w:type="dxa"/>
          </w:tcPr>
          <w:p w14:paraId="45B3DCDA" w14:textId="4402287A" w:rsidR="009705EA" w:rsidRPr="004957FF" w:rsidRDefault="009705EA" w:rsidP="009705EA">
            <w:r>
              <w:t xml:space="preserve">Per bag, 7 lbs.  </w:t>
            </w:r>
          </w:p>
        </w:tc>
      </w:tr>
      <w:tr w:rsidR="009705EA" w14:paraId="75CC5634" w14:textId="77777777" w:rsidTr="002F0D39">
        <w:tc>
          <w:tcPr>
            <w:tcW w:w="1795" w:type="dxa"/>
            <w:shd w:val="clear" w:color="auto" w:fill="auto"/>
          </w:tcPr>
          <w:p w14:paraId="62F96373" w14:textId="014F0183" w:rsidR="009705EA" w:rsidRPr="002F0D39" w:rsidRDefault="002F0D39" w:rsidP="009705EA">
            <w:pPr>
              <w:jc w:val="center"/>
              <w:rPr>
                <w:color w:val="FF0000"/>
              </w:rPr>
            </w:pPr>
            <w:r w:rsidRPr="002F0D39">
              <w:rPr>
                <w:color w:val="FF0000"/>
              </w:rPr>
              <w:t>Not to exceed $5</w:t>
            </w:r>
          </w:p>
        </w:tc>
        <w:tc>
          <w:tcPr>
            <w:tcW w:w="3240" w:type="dxa"/>
            <w:shd w:val="clear" w:color="auto" w:fill="auto"/>
          </w:tcPr>
          <w:p w14:paraId="146921AD" w14:textId="31AFE20A" w:rsidR="009705EA" w:rsidRPr="002F0D39" w:rsidRDefault="002F0D39" w:rsidP="009705EA">
            <w:pPr>
              <w:rPr>
                <w:color w:val="FF0000"/>
              </w:rPr>
            </w:pPr>
            <w:r w:rsidRPr="002F0D39">
              <w:rPr>
                <w:color w:val="FF0000"/>
              </w:rPr>
              <w:t>Vending machine items, shower fees</w:t>
            </w:r>
            <w:r w:rsidR="009705EA" w:rsidRPr="002F0D39">
              <w:rPr>
                <w:color w:val="FF0000"/>
              </w:rPr>
              <w:t xml:space="preserve"> </w:t>
            </w:r>
          </w:p>
        </w:tc>
        <w:tc>
          <w:tcPr>
            <w:tcW w:w="4315" w:type="dxa"/>
            <w:shd w:val="clear" w:color="auto" w:fill="auto"/>
          </w:tcPr>
          <w:p w14:paraId="203D96BB" w14:textId="0055591A" w:rsidR="009705EA" w:rsidRPr="002F0D39" w:rsidRDefault="0035684A" w:rsidP="009705EA">
            <w:pPr>
              <w:rPr>
                <w:color w:val="FF0000"/>
              </w:rPr>
            </w:pPr>
            <w:r>
              <w:rPr>
                <w:color w:val="FF0000"/>
              </w:rPr>
              <w:t>Fee will not exceed $5</w:t>
            </w:r>
            <w:r w:rsidR="00834E9E">
              <w:rPr>
                <w:color w:val="FF0000"/>
              </w:rPr>
              <w:t xml:space="preserve"> and will vary depending on the item. The not-to-exceed fee</w:t>
            </w:r>
            <w:r w:rsidR="00C2616B">
              <w:rPr>
                <w:color w:val="FF0000"/>
              </w:rPr>
              <w:t xml:space="preserve"> will adjust depending on the expense cost. </w:t>
            </w:r>
            <w:r>
              <w:rPr>
                <w:color w:val="FF0000"/>
              </w:rPr>
              <w:t>V</w:t>
            </w:r>
            <w:r w:rsidR="002F0D39">
              <w:rPr>
                <w:color w:val="FF0000"/>
              </w:rPr>
              <w:t xml:space="preserve">ending machine items </w:t>
            </w:r>
            <w:r>
              <w:rPr>
                <w:color w:val="FF0000"/>
              </w:rPr>
              <w:t>includes toiletries and food, drink and camping items.</w:t>
            </w:r>
          </w:p>
        </w:tc>
      </w:tr>
      <w:tr w:rsidR="009705EA" w14:paraId="0278F8F9" w14:textId="77777777" w:rsidTr="00292B72">
        <w:trPr>
          <w:trHeight w:val="288"/>
        </w:trPr>
        <w:tc>
          <w:tcPr>
            <w:tcW w:w="9350" w:type="dxa"/>
            <w:gridSpan w:val="3"/>
            <w:shd w:val="clear" w:color="auto" w:fill="D0CECE" w:themeFill="background2" w:themeFillShade="E6"/>
            <w:vAlign w:val="center"/>
          </w:tcPr>
          <w:p w14:paraId="1186FBDD" w14:textId="67AE9C18" w:rsidR="009705EA" w:rsidRPr="004957FF" w:rsidRDefault="009705EA" w:rsidP="009705EA">
            <w:pPr>
              <w:rPr>
                <w:b/>
                <w:bCs/>
              </w:rPr>
            </w:pPr>
            <w:r w:rsidRPr="004957FF">
              <w:rPr>
                <w:b/>
                <w:bCs/>
                <w:sz w:val="22"/>
                <w:szCs w:val="22"/>
              </w:rPr>
              <w:t>Prairie Smoke Terrace</w:t>
            </w:r>
          </w:p>
        </w:tc>
      </w:tr>
      <w:tr w:rsidR="009705EA" w14:paraId="68675CD1" w14:textId="77777777" w:rsidTr="002F0D39">
        <w:tc>
          <w:tcPr>
            <w:tcW w:w="1795" w:type="dxa"/>
          </w:tcPr>
          <w:p w14:paraId="75F417F5" w14:textId="6AB8EBFE" w:rsidR="009705EA" w:rsidRPr="004957FF" w:rsidRDefault="009705EA" w:rsidP="009705EA">
            <w:pPr>
              <w:jc w:val="center"/>
            </w:pPr>
            <w:r w:rsidRPr="004957FF">
              <w:t>$200</w:t>
            </w:r>
          </w:p>
        </w:tc>
        <w:tc>
          <w:tcPr>
            <w:tcW w:w="3240" w:type="dxa"/>
          </w:tcPr>
          <w:p w14:paraId="3048185B" w14:textId="65A27059" w:rsidR="009705EA" w:rsidRPr="004957FF" w:rsidRDefault="009705EA" w:rsidP="009705EA">
            <w:r w:rsidRPr="004957FF">
              <w:t>Daily rental</w:t>
            </w:r>
          </w:p>
        </w:tc>
        <w:tc>
          <w:tcPr>
            <w:tcW w:w="4315" w:type="dxa"/>
          </w:tcPr>
          <w:p w14:paraId="58DB1953" w14:textId="1631F652" w:rsidR="009705EA" w:rsidRPr="004957FF" w:rsidRDefault="009705EA" w:rsidP="009705EA">
            <w:r>
              <w:t>4 hours</w:t>
            </w:r>
          </w:p>
        </w:tc>
      </w:tr>
      <w:tr w:rsidR="009705EA" w14:paraId="6278A870" w14:textId="77777777" w:rsidTr="002F0D39">
        <w:tc>
          <w:tcPr>
            <w:tcW w:w="1795" w:type="dxa"/>
          </w:tcPr>
          <w:p w14:paraId="6060ABB2" w14:textId="53425793" w:rsidR="009705EA" w:rsidRPr="004957FF" w:rsidRDefault="009705EA" w:rsidP="009705EA">
            <w:pPr>
              <w:jc w:val="center"/>
            </w:pPr>
            <w:r w:rsidRPr="004957FF">
              <w:t>$50</w:t>
            </w:r>
          </w:p>
        </w:tc>
        <w:tc>
          <w:tcPr>
            <w:tcW w:w="3240" w:type="dxa"/>
          </w:tcPr>
          <w:p w14:paraId="77A7A979" w14:textId="5FEB84E1" w:rsidR="009705EA" w:rsidRPr="004957FF" w:rsidRDefault="009705EA" w:rsidP="009705EA">
            <w:r w:rsidRPr="004957FF">
              <w:t>Additional hour(s)</w:t>
            </w:r>
          </w:p>
        </w:tc>
        <w:tc>
          <w:tcPr>
            <w:tcW w:w="4315" w:type="dxa"/>
          </w:tcPr>
          <w:p w14:paraId="761D70AE" w14:textId="753B0110" w:rsidR="009705EA" w:rsidRPr="004957FF" w:rsidRDefault="009705EA" w:rsidP="009705EA">
            <w:r>
              <w:t>Per hour</w:t>
            </w:r>
          </w:p>
        </w:tc>
      </w:tr>
      <w:tr w:rsidR="009705EA" w14:paraId="5EE8F19A" w14:textId="77777777" w:rsidTr="002F0D39">
        <w:tc>
          <w:tcPr>
            <w:tcW w:w="1795" w:type="dxa"/>
          </w:tcPr>
          <w:p w14:paraId="49E2B9D0" w14:textId="33267640" w:rsidR="009705EA" w:rsidRPr="004957FF" w:rsidRDefault="009705EA" w:rsidP="009705EA">
            <w:pPr>
              <w:jc w:val="center"/>
            </w:pPr>
            <w:r w:rsidRPr="004957FF">
              <w:t>$800</w:t>
            </w:r>
          </w:p>
        </w:tc>
        <w:tc>
          <w:tcPr>
            <w:tcW w:w="3240" w:type="dxa"/>
          </w:tcPr>
          <w:p w14:paraId="19FF3456" w14:textId="6955A5CB" w:rsidR="009705EA" w:rsidRPr="004957FF" w:rsidRDefault="009705EA" w:rsidP="009705EA">
            <w:r w:rsidRPr="004957FF">
              <w:t>3-Day package</w:t>
            </w:r>
          </w:p>
        </w:tc>
        <w:tc>
          <w:tcPr>
            <w:tcW w:w="4315" w:type="dxa"/>
          </w:tcPr>
          <w:p w14:paraId="6E877D90" w14:textId="0DCF174E" w:rsidR="009705EA" w:rsidRPr="004957FF" w:rsidRDefault="009705EA" w:rsidP="009705EA">
            <w:r>
              <w:t>8 AM – 12 PM, 8 AM – 11 PM, 8 AM – 12 PM</w:t>
            </w:r>
          </w:p>
        </w:tc>
      </w:tr>
      <w:tr w:rsidR="009705EA" w14:paraId="0F259FCC" w14:textId="77777777" w:rsidTr="002F0D39">
        <w:tc>
          <w:tcPr>
            <w:tcW w:w="1795" w:type="dxa"/>
          </w:tcPr>
          <w:p w14:paraId="29897731" w14:textId="6593328A" w:rsidR="009705EA" w:rsidRPr="004957FF" w:rsidRDefault="009705EA" w:rsidP="009705EA">
            <w:pPr>
              <w:jc w:val="center"/>
            </w:pPr>
            <w:r w:rsidRPr="004957FF">
              <w:t>$300</w:t>
            </w:r>
          </w:p>
        </w:tc>
        <w:tc>
          <w:tcPr>
            <w:tcW w:w="3240" w:type="dxa"/>
          </w:tcPr>
          <w:p w14:paraId="19AE48E7" w14:textId="7B3EAB16" w:rsidR="009705EA" w:rsidRPr="004957FF" w:rsidRDefault="009705EA" w:rsidP="009705EA">
            <w:r w:rsidRPr="004957FF">
              <w:t>Security deposit</w:t>
            </w:r>
          </w:p>
        </w:tc>
        <w:tc>
          <w:tcPr>
            <w:tcW w:w="4315" w:type="dxa"/>
          </w:tcPr>
          <w:p w14:paraId="4E2F7EF0" w14:textId="2D409204" w:rsidR="009705EA" w:rsidRPr="004957FF" w:rsidRDefault="009705EA" w:rsidP="009705EA">
            <w:r>
              <w:t>Daily rental</w:t>
            </w:r>
          </w:p>
        </w:tc>
      </w:tr>
      <w:tr w:rsidR="009705EA" w14:paraId="31AADA96" w14:textId="77777777" w:rsidTr="002F0D39">
        <w:tc>
          <w:tcPr>
            <w:tcW w:w="1795" w:type="dxa"/>
          </w:tcPr>
          <w:p w14:paraId="31700A16" w14:textId="5B06C84D" w:rsidR="009705EA" w:rsidRPr="004957FF" w:rsidRDefault="009705EA" w:rsidP="009705EA">
            <w:pPr>
              <w:jc w:val="center"/>
            </w:pPr>
            <w:r w:rsidRPr="004957FF">
              <w:t>$500</w:t>
            </w:r>
          </w:p>
        </w:tc>
        <w:tc>
          <w:tcPr>
            <w:tcW w:w="3240" w:type="dxa"/>
          </w:tcPr>
          <w:p w14:paraId="323FB194" w14:textId="01B143D2" w:rsidR="009705EA" w:rsidRPr="004957FF" w:rsidRDefault="009705EA" w:rsidP="009705EA">
            <w:r w:rsidRPr="004957FF">
              <w:t>Security deposit</w:t>
            </w:r>
          </w:p>
        </w:tc>
        <w:tc>
          <w:tcPr>
            <w:tcW w:w="4315" w:type="dxa"/>
          </w:tcPr>
          <w:p w14:paraId="508C4E76" w14:textId="141BEB0C" w:rsidR="009705EA" w:rsidRPr="004957FF" w:rsidRDefault="009705EA" w:rsidP="009705EA">
            <w:r>
              <w:t>3-Day package</w:t>
            </w:r>
          </w:p>
        </w:tc>
      </w:tr>
      <w:tr w:rsidR="009705EA" w14:paraId="2900C52D" w14:textId="77777777" w:rsidTr="002F0D39">
        <w:tc>
          <w:tcPr>
            <w:tcW w:w="1795" w:type="dxa"/>
          </w:tcPr>
          <w:p w14:paraId="02907E8B" w14:textId="2E3F0897" w:rsidR="009705EA" w:rsidRPr="004957FF" w:rsidRDefault="009705EA" w:rsidP="009705EA">
            <w:pPr>
              <w:jc w:val="center"/>
            </w:pPr>
            <w:r w:rsidRPr="004957FF">
              <w:t>$100</w:t>
            </w:r>
          </w:p>
        </w:tc>
        <w:tc>
          <w:tcPr>
            <w:tcW w:w="3240" w:type="dxa"/>
          </w:tcPr>
          <w:p w14:paraId="7C5349FF" w14:textId="485F2EAE" w:rsidR="009705EA" w:rsidRPr="004957FF" w:rsidRDefault="009705EA" w:rsidP="009705EA">
            <w:r w:rsidRPr="004957FF">
              <w:t>Tent setup</w:t>
            </w:r>
          </w:p>
        </w:tc>
        <w:tc>
          <w:tcPr>
            <w:tcW w:w="4315" w:type="dxa"/>
          </w:tcPr>
          <w:p w14:paraId="224AC1FD" w14:textId="610D4965" w:rsidR="009705EA" w:rsidRPr="004957FF" w:rsidRDefault="009705EA" w:rsidP="009705EA">
            <w:r>
              <w:t>3-Day package rental required</w:t>
            </w:r>
          </w:p>
        </w:tc>
      </w:tr>
    </w:tbl>
    <w:p w14:paraId="1841F0E9" w14:textId="77777777" w:rsidR="00770423" w:rsidRPr="000210AF" w:rsidRDefault="00770423" w:rsidP="007506CE">
      <w:pPr>
        <w:rPr>
          <w:sz w:val="22"/>
          <w:szCs w:val="22"/>
        </w:rPr>
      </w:pPr>
    </w:p>
    <w:sectPr w:rsidR="00770423" w:rsidRPr="000210AF" w:rsidSect="00E353A7"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22C51" w14:textId="77777777" w:rsidR="00C24957" w:rsidRDefault="00C24957">
      <w:r>
        <w:separator/>
      </w:r>
    </w:p>
  </w:endnote>
  <w:endnote w:type="continuationSeparator" w:id="0">
    <w:p w14:paraId="39DFD49A" w14:textId="77777777" w:rsidR="00C24957" w:rsidRDefault="00C2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BA53D" w14:textId="77777777" w:rsidR="00C24957" w:rsidRDefault="00C24957">
      <w:r>
        <w:separator/>
      </w:r>
    </w:p>
  </w:footnote>
  <w:footnote w:type="continuationSeparator" w:id="0">
    <w:p w14:paraId="0EEA4C9F" w14:textId="77777777" w:rsidR="00C24957" w:rsidRDefault="00C24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025C"/>
    <w:multiLevelType w:val="hybridMultilevel"/>
    <w:tmpl w:val="42FE91C2"/>
    <w:lvl w:ilvl="0" w:tplc="7994A8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407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1A"/>
    <w:rsid w:val="000016AA"/>
    <w:rsid w:val="00022FBE"/>
    <w:rsid w:val="000759BC"/>
    <w:rsid w:val="00076BC4"/>
    <w:rsid w:val="00084DF0"/>
    <w:rsid w:val="000B79FF"/>
    <w:rsid w:val="000D6495"/>
    <w:rsid w:val="000F2BCC"/>
    <w:rsid w:val="001001B3"/>
    <w:rsid w:val="0010683A"/>
    <w:rsid w:val="00111457"/>
    <w:rsid w:val="0011568B"/>
    <w:rsid w:val="001319F5"/>
    <w:rsid w:val="00136D1E"/>
    <w:rsid w:val="00151990"/>
    <w:rsid w:val="001552AA"/>
    <w:rsid w:val="001578E3"/>
    <w:rsid w:val="00166E27"/>
    <w:rsid w:val="00187FEB"/>
    <w:rsid w:val="00197AF7"/>
    <w:rsid w:val="001E1D83"/>
    <w:rsid w:val="001E4083"/>
    <w:rsid w:val="001E5ED8"/>
    <w:rsid w:val="002122E5"/>
    <w:rsid w:val="00213C33"/>
    <w:rsid w:val="00255DAB"/>
    <w:rsid w:val="002867FC"/>
    <w:rsid w:val="00292B72"/>
    <w:rsid w:val="002C0249"/>
    <w:rsid w:val="002F0D39"/>
    <w:rsid w:val="00312470"/>
    <w:rsid w:val="00320482"/>
    <w:rsid w:val="0035684A"/>
    <w:rsid w:val="00366AD4"/>
    <w:rsid w:val="00372D51"/>
    <w:rsid w:val="00373B31"/>
    <w:rsid w:val="003A3A8B"/>
    <w:rsid w:val="003A6846"/>
    <w:rsid w:val="003E46D3"/>
    <w:rsid w:val="00426FCC"/>
    <w:rsid w:val="004375B7"/>
    <w:rsid w:val="0045029F"/>
    <w:rsid w:val="004957FF"/>
    <w:rsid w:val="004A007C"/>
    <w:rsid w:val="004C1340"/>
    <w:rsid w:val="004D0822"/>
    <w:rsid w:val="0050315F"/>
    <w:rsid w:val="00512846"/>
    <w:rsid w:val="005254F2"/>
    <w:rsid w:val="00527537"/>
    <w:rsid w:val="00550E1A"/>
    <w:rsid w:val="00570C06"/>
    <w:rsid w:val="00595E7B"/>
    <w:rsid w:val="005A37B1"/>
    <w:rsid w:val="005A7B8E"/>
    <w:rsid w:val="005B2412"/>
    <w:rsid w:val="005C6038"/>
    <w:rsid w:val="005E08EC"/>
    <w:rsid w:val="006202BF"/>
    <w:rsid w:val="0064017F"/>
    <w:rsid w:val="00642741"/>
    <w:rsid w:val="00644B1E"/>
    <w:rsid w:val="00651D9A"/>
    <w:rsid w:val="00686853"/>
    <w:rsid w:val="006879F3"/>
    <w:rsid w:val="00695F4C"/>
    <w:rsid w:val="00724305"/>
    <w:rsid w:val="00747818"/>
    <w:rsid w:val="007506CE"/>
    <w:rsid w:val="00770423"/>
    <w:rsid w:val="007910D2"/>
    <w:rsid w:val="007D7899"/>
    <w:rsid w:val="00814CDC"/>
    <w:rsid w:val="00834E9E"/>
    <w:rsid w:val="008769EE"/>
    <w:rsid w:val="00876B91"/>
    <w:rsid w:val="008C278A"/>
    <w:rsid w:val="008D00C1"/>
    <w:rsid w:val="008D4A35"/>
    <w:rsid w:val="008D51BF"/>
    <w:rsid w:val="008F1EFA"/>
    <w:rsid w:val="008F77A8"/>
    <w:rsid w:val="00901602"/>
    <w:rsid w:val="00916C1F"/>
    <w:rsid w:val="009705EA"/>
    <w:rsid w:val="00976515"/>
    <w:rsid w:val="009C2D9D"/>
    <w:rsid w:val="009D5159"/>
    <w:rsid w:val="009F2F6F"/>
    <w:rsid w:val="00A072C5"/>
    <w:rsid w:val="00A33DD6"/>
    <w:rsid w:val="00A40C79"/>
    <w:rsid w:val="00A446AE"/>
    <w:rsid w:val="00A51E7B"/>
    <w:rsid w:val="00A52BF3"/>
    <w:rsid w:val="00A671BB"/>
    <w:rsid w:val="00A776E7"/>
    <w:rsid w:val="00A82ECE"/>
    <w:rsid w:val="00B22D9C"/>
    <w:rsid w:val="00B248B7"/>
    <w:rsid w:val="00B62C05"/>
    <w:rsid w:val="00B73B46"/>
    <w:rsid w:val="00B7537F"/>
    <w:rsid w:val="00B85CA3"/>
    <w:rsid w:val="00BE2690"/>
    <w:rsid w:val="00C12F5C"/>
    <w:rsid w:val="00C24957"/>
    <w:rsid w:val="00C2616B"/>
    <w:rsid w:val="00C30082"/>
    <w:rsid w:val="00C34407"/>
    <w:rsid w:val="00C4616B"/>
    <w:rsid w:val="00C73CFB"/>
    <w:rsid w:val="00CD1FDD"/>
    <w:rsid w:val="00CD5436"/>
    <w:rsid w:val="00CF4FA6"/>
    <w:rsid w:val="00D300F2"/>
    <w:rsid w:val="00D5780E"/>
    <w:rsid w:val="00D809BE"/>
    <w:rsid w:val="00DB7B36"/>
    <w:rsid w:val="00DE79BB"/>
    <w:rsid w:val="00DF579E"/>
    <w:rsid w:val="00E27A69"/>
    <w:rsid w:val="00E353A7"/>
    <w:rsid w:val="00E35B99"/>
    <w:rsid w:val="00E41DD8"/>
    <w:rsid w:val="00E74EA8"/>
    <w:rsid w:val="00E76BCD"/>
    <w:rsid w:val="00EA087B"/>
    <w:rsid w:val="00EF5DAE"/>
    <w:rsid w:val="00F205B3"/>
    <w:rsid w:val="00F43079"/>
    <w:rsid w:val="00F452BD"/>
    <w:rsid w:val="00F643A3"/>
    <w:rsid w:val="00F76E48"/>
    <w:rsid w:val="00FB27AF"/>
    <w:rsid w:val="00FB4A7C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E1538C"/>
  <w15:chartTrackingRefBased/>
  <w15:docId w15:val="{23308FC7-C722-41B2-86DB-1FAD0436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uiPriority w:val="99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ListParagraph">
    <w:name w:val="List Paragraph"/>
    <w:basedOn w:val="Normal"/>
    <w:uiPriority w:val="34"/>
    <w:qFormat/>
    <w:rsid w:val="00970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242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jsteinhorst</dc:creator>
  <cp:keywords/>
  <cp:lastModifiedBy>Jekka Alt</cp:lastModifiedBy>
  <cp:revision>6</cp:revision>
  <cp:lastPrinted>2009-09-09T15:40:00Z</cp:lastPrinted>
  <dcterms:created xsi:type="dcterms:W3CDTF">2022-10-28T20:28:00Z</dcterms:created>
  <dcterms:modified xsi:type="dcterms:W3CDTF">2022-11-09T18:26:00Z</dcterms:modified>
</cp:coreProperties>
</file>