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CF5F" w14:textId="74DD04F5" w:rsidR="00933D9C" w:rsidRPr="008F2456" w:rsidRDefault="00933D9C" w:rsidP="00933D9C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189A4AF" wp14:editId="1690FBC1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1146175" cy="1333500"/>
            <wp:effectExtent l="0" t="0" r="0" b="0"/>
            <wp:wrapNone/>
            <wp:docPr id="37" name="Picture 3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4" b="586"/>
                    <a:stretch/>
                  </pic:blipFill>
                  <pic:spPr bwMode="auto">
                    <a:xfrm>
                      <a:off x="0" y="0"/>
                      <a:ext cx="114617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456">
        <w:rPr>
          <w:rFonts w:ascii="Segoe UI" w:hAnsi="Segoe UI" w:cs="Segoe UI"/>
          <w:b/>
          <w:sz w:val="36"/>
          <w:szCs w:val="36"/>
        </w:rPr>
        <w:t>Public Health</w:t>
      </w:r>
      <w:r w:rsidRPr="008F2456">
        <w:rPr>
          <w:rFonts w:ascii="Segoe UI" w:hAnsi="Segoe UI" w:cs="Segoe UI"/>
          <w:noProof/>
          <w:sz w:val="22"/>
          <w:szCs w:val="22"/>
        </w:rPr>
        <w:t xml:space="preserve"> </w:t>
      </w:r>
      <w:r w:rsidRPr="008F2456">
        <w:rPr>
          <w:rFonts w:ascii="Segoe UI" w:hAnsi="Segoe UI" w:cs="Segoe UI"/>
          <w:b/>
          <w:sz w:val="36"/>
          <w:szCs w:val="36"/>
        </w:rPr>
        <w:t xml:space="preserve">Sauk County </w:t>
      </w:r>
    </w:p>
    <w:p w14:paraId="229032F3" w14:textId="77777777" w:rsidR="00933D9C" w:rsidRPr="008F2456" w:rsidRDefault="00933D9C" w:rsidP="00933D9C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sz w:val="22"/>
          <w:szCs w:val="22"/>
        </w:rPr>
        <w:t>505 Broadway Street, Suite 372</w:t>
      </w:r>
    </w:p>
    <w:p w14:paraId="10FF5A0A" w14:textId="68B6C692" w:rsidR="00933D9C" w:rsidRPr="008F2456" w:rsidRDefault="00933D9C" w:rsidP="00933D9C">
      <w:pPr>
        <w:pStyle w:val="Header"/>
        <w:tabs>
          <w:tab w:val="clear" w:pos="4680"/>
        </w:tabs>
        <w:jc w:val="right"/>
        <w:rPr>
          <w:rFonts w:ascii="Segoe UI" w:hAnsi="Segoe UI" w:cs="Segoe UI"/>
          <w:sz w:val="22"/>
          <w:szCs w:val="22"/>
        </w:rPr>
      </w:pPr>
      <w:r w:rsidRPr="008F2456">
        <w:rPr>
          <w:rFonts w:ascii="Segoe UI" w:hAnsi="Segoe UI" w:cs="Segoe UI"/>
          <w:sz w:val="22"/>
          <w:szCs w:val="22"/>
        </w:rPr>
        <w:t>Baraboo, WI 53913</w:t>
      </w:r>
    </w:p>
    <w:p w14:paraId="2F2DE93B" w14:textId="16667B3F" w:rsidR="00933D9C" w:rsidRPr="008F2456" w:rsidRDefault="00933D9C" w:rsidP="00933D9C">
      <w:pPr>
        <w:pStyle w:val="Header"/>
        <w:tabs>
          <w:tab w:val="clear" w:pos="4680"/>
        </w:tabs>
        <w:jc w:val="right"/>
        <w:rPr>
          <w:rFonts w:ascii="Segoe UI" w:hAnsi="Segoe UI" w:cs="Segoe UI"/>
          <w:sz w:val="22"/>
          <w:szCs w:val="22"/>
        </w:rPr>
      </w:pPr>
      <w:r w:rsidRPr="008F2456">
        <w:rPr>
          <w:rFonts w:ascii="Segoe UI" w:hAnsi="Segoe UI" w:cs="Segoe UI"/>
          <w:sz w:val="22"/>
          <w:szCs w:val="22"/>
        </w:rPr>
        <w:t>Telephone: (608) 355-3290 Fax: (608)</w:t>
      </w:r>
      <w:r w:rsidR="00B52C31">
        <w:rPr>
          <w:rFonts w:ascii="Segoe UI" w:hAnsi="Segoe UI" w:cs="Segoe UI"/>
          <w:sz w:val="22"/>
          <w:szCs w:val="22"/>
        </w:rPr>
        <w:t xml:space="preserve"> </w:t>
      </w:r>
      <w:r w:rsidRPr="008F2456">
        <w:rPr>
          <w:rFonts w:ascii="Segoe UI" w:hAnsi="Segoe UI" w:cs="Segoe UI"/>
          <w:sz w:val="22"/>
          <w:szCs w:val="22"/>
        </w:rPr>
        <w:t>355-4329</w:t>
      </w:r>
    </w:p>
    <w:p w14:paraId="0F594DBC" w14:textId="0B5C2CCB" w:rsidR="00933D9C" w:rsidRDefault="00933D9C" w:rsidP="00933D9C">
      <w:pPr>
        <w:rPr>
          <w:b/>
          <w:bCs/>
        </w:rPr>
      </w:pPr>
    </w:p>
    <w:p w14:paraId="7007DBD8" w14:textId="6A2D2CE1" w:rsidR="00933D9C" w:rsidRDefault="00933D9C" w:rsidP="00933D9C">
      <w:pPr>
        <w:autoSpaceDE w:val="0"/>
        <w:autoSpaceDN w:val="0"/>
        <w:adjustRightInd w:val="0"/>
        <w:rPr>
          <w:rFonts w:eastAsia="Calibri" w:cstheme="minorHAnsi"/>
          <w:b/>
          <w:color w:val="231F20"/>
          <w:sz w:val="28"/>
          <w:szCs w:val="28"/>
        </w:rPr>
      </w:pPr>
    </w:p>
    <w:p w14:paraId="7889D04C" w14:textId="4A6002D0" w:rsidR="00933D9C" w:rsidRPr="000232F4" w:rsidRDefault="00933D9C" w:rsidP="00933D9C">
      <w:pPr>
        <w:autoSpaceDE w:val="0"/>
        <w:autoSpaceDN w:val="0"/>
        <w:adjustRightInd w:val="0"/>
        <w:rPr>
          <w:rFonts w:eastAsia="Calibri" w:cstheme="minorHAnsi"/>
          <w:color w:val="231F20"/>
          <w:sz w:val="28"/>
          <w:szCs w:val="28"/>
        </w:rPr>
      </w:pPr>
      <w:r w:rsidRPr="000232F4">
        <w:rPr>
          <w:rFonts w:eastAsia="Calibri" w:cstheme="minorHAnsi"/>
          <w:b/>
          <w:color w:val="231F20"/>
          <w:sz w:val="28"/>
          <w:szCs w:val="28"/>
        </w:rPr>
        <w:t>For immediate release</w:t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="004E1AE0">
        <w:rPr>
          <w:rFonts w:eastAsia="Calibri" w:cstheme="minorHAnsi"/>
          <w:b/>
          <w:color w:val="231F20"/>
          <w:sz w:val="28"/>
          <w:szCs w:val="28"/>
        </w:rPr>
        <w:tab/>
      </w:r>
      <w:r w:rsidR="00175B89">
        <w:rPr>
          <w:rFonts w:eastAsia="Calibri" w:cstheme="minorHAnsi"/>
          <w:b/>
          <w:color w:val="231F20"/>
          <w:sz w:val="28"/>
          <w:szCs w:val="28"/>
        </w:rPr>
        <w:t>Ju</w:t>
      </w:r>
      <w:r w:rsidR="008F3F8F">
        <w:rPr>
          <w:rFonts w:eastAsia="Calibri" w:cstheme="minorHAnsi"/>
          <w:b/>
          <w:color w:val="231F20"/>
          <w:sz w:val="28"/>
          <w:szCs w:val="28"/>
        </w:rPr>
        <w:t>ly</w:t>
      </w:r>
      <w:r w:rsidR="00175B89">
        <w:rPr>
          <w:rFonts w:eastAsia="Calibri" w:cstheme="minorHAnsi"/>
          <w:b/>
          <w:color w:val="231F20"/>
          <w:sz w:val="28"/>
          <w:szCs w:val="28"/>
        </w:rPr>
        <w:t xml:space="preserve"> </w:t>
      </w:r>
      <w:r w:rsidR="00955C67">
        <w:rPr>
          <w:rFonts w:eastAsia="Calibri" w:cstheme="minorHAnsi"/>
          <w:b/>
          <w:color w:val="231F20"/>
          <w:sz w:val="28"/>
          <w:szCs w:val="28"/>
        </w:rPr>
        <w:t>2</w:t>
      </w:r>
      <w:r w:rsidR="0046109C">
        <w:rPr>
          <w:rFonts w:eastAsia="Calibri" w:cstheme="minorHAnsi"/>
          <w:b/>
          <w:color w:val="231F20"/>
          <w:sz w:val="28"/>
          <w:szCs w:val="28"/>
        </w:rPr>
        <w:t>3</w:t>
      </w:r>
      <w:r>
        <w:rPr>
          <w:rFonts w:eastAsia="Calibri" w:cstheme="minorHAnsi"/>
          <w:b/>
          <w:color w:val="231F20"/>
          <w:sz w:val="28"/>
          <w:szCs w:val="28"/>
        </w:rPr>
        <w:t>, 202</w:t>
      </w:r>
      <w:r w:rsidR="001C3DDB">
        <w:rPr>
          <w:rFonts w:eastAsia="Calibri" w:cstheme="minorHAnsi"/>
          <w:b/>
          <w:color w:val="231F20"/>
          <w:sz w:val="28"/>
          <w:szCs w:val="28"/>
        </w:rPr>
        <w:t>5</w:t>
      </w:r>
    </w:p>
    <w:p w14:paraId="2547C169" w14:textId="7474E697" w:rsidR="00740931" w:rsidRDefault="00933D9C" w:rsidP="00740931">
      <w:pPr>
        <w:autoSpaceDE w:val="0"/>
        <w:autoSpaceDN w:val="0"/>
        <w:adjustRightInd w:val="0"/>
        <w:spacing w:after="0"/>
        <w:rPr>
          <w:rFonts w:eastAsia="Calibri" w:cstheme="minorHAnsi"/>
          <w:color w:val="231F20"/>
          <w:sz w:val="24"/>
          <w:szCs w:val="24"/>
        </w:rPr>
      </w:pPr>
      <w:r w:rsidRPr="00A02924">
        <w:rPr>
          <w:rFonts w:eastAsia="Calibri" w:cstheme="minorHAnsi"/>
          <w:color w:val="231F20"/>
          <w:sz w:val="24"/>
          <w:szCs w:val="24"/>
        </w:rPr>
        <w:t xml:space="preserve">Contact: </w:t>
      </w:r>
      <w:r w:rsidR="00740931">
        <w:rPr>
          <w:rFonts w:eastAsia="Calibri" w:cstheme="minorHAnsi"/>
          <w:color w:val="231F20"/>
          <w:sz w:val="24"/>
          <w:szCs w:val="24"/>
        </w:rPr>
        <w:t xml:space="preserve">Hannah Erdman, Health Educator </w:t>
      </w:r>
    </w:p>
    <w:p w14:paraId="05178238" w14:textId="2F342476" w:rsidR="00740931" w:rsidRDefault="00740931" w:rsidP="00740931">
      <w:pPr>
        <w:autoSpaceDE w:val="0"/>
        <w:autoSpaceDN w:val="0"/>
        <w:adjustRightInd w:val="0"/>
        <w:spacing w:after="0"/>
        <w:rPr>
          <w:rFonts w:eastAsia="Calibri" w:cstheme="minorHAnsi"/>
          <w:color w:val="231F20"/>
          <w:sz w:val="24"/>
          <w:szCs w:val="24"/>
        </w:rPr>
      </w:pPr>
      <w:r>
        <w:rPr>
          <w:rFonts w:eastAsia="Calibri" w:cstheme="minorHAnsi"/>
          <w:color w:val="231F20"/>
          <w:sz w:val="24"/>
          <w:szCs w:val="24"/>
        </w:rPr>
        <w:t>Public Health Sauk County</w:t>
      </w:r>
      <w:r w:rsidR="00933D9C" w:rsidRPr="00A02924">
        <w:rPr>
          <w:rFonts w:eastAsia="Calibri" w:cstheme="minorHAnsi"/>
          <w:color w:val="231F20"/>
          <w:sz w:val="24"/>
          <w:szCs w:val="24"/>
        </w:rPr>
        <w:br/>
      </w:r>
      <w:r>
        <w:rPr>
          <w:rFonts w:eastAsia="Calibri" w:cstheme="minorHAnsi"/>
          <w:color w:val="231F20"/>
          <w:sz w:val="24"/>
          <w:szCs w:val="24"/>
        </w:rPr>
        <w:t>(608)-355-4319</w:t>
      </w:r>
    </w:p>
    <w:p w14:paraId="5CD59D8D" w14:textId="513D33E3" w:rsidR="00740931" w:rsidRDefault="00E15792" w:rsidP="00740931">
      <w:pPr>
        <w:autoSpaceDE w:val="0"/>
        <w:autoSpaceDN w:val="0"/>
        <w:adjustRightInd w:val="0"/>
        <w:spacing w:after="0"/>
        <w:rPr>
          <w:rFonts w:eastAsia="Calibri" w:cstheme="minorHAnsi"/>
          <w:color w:val="231F20"/>
          <w:sz w:val="24"/>
          <w:szCs w:val="24"/>
        </w:rPr>
      </w:pPr>
      <w:hyperlink r:id="rId7" w:history="1">
        <w:r w:rsidR="00E26951" w:rsidRPr="008A7BA8">
          <w:rPr>
            <w:rStyle w:val="Hyperlink"/>
            <w:rFonts w:eastAsia="Calibri" w:cstheme="minorHAnsi"/>
            <w:sz w:val="24"/>
            <w:szCs w:val="24"/>
          </w:rPr>
          <w:t>Hannah.erdman@saukcountywi.gov</w:t>
        </w:r>
      </w:hyperlink>
    </w:p>
    <w:p w14:paraId="43C8894B" w14:textId="1F65DC56" w:rsidR="00E26951" w:rsidRPr="00A02924" w:rsidRDefault="00E26951" w:rsidP="00740931">
      <w:pPr>
        <w:autoSpaceDE w:val="0"/>
        <w:autoSpaceDN w:val="0"/>
        <w:adjustRightInd w:val="0"/>
        <w:spacing w:after="0"/>
        <w:rPr>
          <w:rFonts w:eastAsia="Calibri" w:cstheme="minorHAnsi"/>
          <w:color w:val="231F20"/>
          <w:sz w:val="24"/>
          <w:szCs w:val="24"/>
        </w:rPr>
      </w:pPr>
    </w:p>
    <w:p w14:paraId="3F79AF20" w14:textId="34D0688E" w:rsidR="00CA58BC" w:rsidRDefault="00AF5FB4" w:rsidP="00CA58BC">
      <w:pPr>
        <w:pStyle w:val="NormalWeb"/>
        <w:spacing w:before="200" w:beforeAutospacing="0" w:after="20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Sauk </w:t>
      </w:r>
      <w:r w:rsidR="00CA58BC">
        <w:rPr>
          <w:rFonts w:ascii="Arial" w:hAnsi="Arial" w:cs="Arial"/>
          <w:b/>
          <w:bCs/>
          <w:color w:val="000000"/>
          <w:sz w:val="32"/>
          <w:szCs w:val="32"/>
        </w:rPr>
        <w:t xml:space="preserve">County Groups Host Free Community Event at Devil’s Lake on July </w:t>
      </w:r>
      <w:r w:rsidR="001C3DDB">
        <w:rPr>
          <w:rFonts w:ascii="Arial" w:hAnsi="Arial" w:cs="Arial"/>
          <w:b/>
          <w:bCs/>
          <w:color w:val="000000"/>
          <w:sz w:val="32"/>
          <w:szCs w:val="32"/>
        </w:rPr>
        <w:t>29</w:t>
      </w:r>
      <w:r w:rsidR="00C6798F">
        <w:rPr>
          <w:rFonts w:ascii="Arial" w:hAnsi="Arial" w:cs="Arial"/>
          <w:b/>
          <w:bCs/>
          <w:color w:val="000000"/>
          <w:sz w:val="32"/>
          <w:szCs w:val="32"/>
        </w:rPr>
        <w:t>th</w:t>
      </w:r>
    </w:p>
    <w:p w14:paraId="45376627" w14:textId="77777777" w:rsidR="0074750E" w:rsidRPr="00CA58BC" w:rsidRDefault="0074750E" w:rsidP="0074750E">
      <w:pPr>
        <w:pStyle w:val="NormalWeb"/>
        <w:spacing w:before="20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 w:rsidRPr="00F613AA">
        <w:rPr>
          <w:rFonts w:asciiTheme="minorHAnsi" w:hAnsiTheme="minorHAnsi" w:cstheme="minorHAnsi"/>
          <w:b/>
          <w:bCs/>
        </w:rPr>
        <w:t>Sauk County, Wis --</w:t>
      </w:r>
      <w:r w:rsidRPr="00AA4394">
        <w:rPr>
          <w:rFonts w:asciiTheme="minorHAnsi" w:hAnsiTheme="minorHAnsi" w:cstheme="minorHAnsi"/>
        </w:rPr>
        <w:t xml:space="preserve"> 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 xml:space="preserve">On Tuesday, July </w:t>
      </w:r>
      <w:r>
        <w:rPr>
          <w:rFonts w:asciiTheme="minorHAnsi" w:hAnsiTheme="minorHAnsi" w:cstheme="minorHAnsi"/>
          <w:color w:val="000000"/>
          <w:sz w:val="22"/>
          <w:szCs w:val="22"/>
        </w:rPr>
        <w:t>29,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 xml:space="preserve"> 202</w:t>
      </w: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>, from 10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AM 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4 PM,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 xml:space="preserve"> Sauk County will host a free community event at Devil’s Lake State Park. The event is family-friendly, alcohol and drug-free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 xml:space="preserve"> and is open to all Sauk County residents. The event will be held on the South Shore of Devil’s Lake State Park in the White Oak shelter.</w:t>
      </w:r>
    </w:p>
    <w:p w14:paraId="7956CC24" w14:textId="77777777" w:rsidR="0074750E" w:rsidRDefault="0074750E" w:rsidP="0074750E">
      <w:pPr>
        <w:pStyle w:val="NormalWeb"/>
        <w:spacing w:before="200" w:beforeAutospacing="0" w:after="20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A58BC">
        <w:rPr>
          <w:rFonts w:asciiTheme="minorHAnsi" w:hAnsiTheme="minorHAnsi" w:cstheme="minorHAnsi"/>
          <w:color w:val="000000"/>
          <w:sz w:val="22"/>
          <w:szCs w:val="22"/>
        </w:rPr>
        <w:t>“We are working to bring more family and recovery</w:t>
      </w: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>friendly community events to Sauk County,” explains co-organizer Hannah Erdman, Health Educator with Public Health Sauk County and facilitator of the Support People and Empower Recovery coalition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 xml:space="preserve"> “This is a great opportunity for family, friends, and neighbors to enjoy a day of fun in the sun at one of our beautiful state parks and meet people in our community.</w:t>
      </w:r>
      <w:r>
        <w:rPr>
          <w:rFonts w:asciiTheme="minorHAnsi" w:hAnsiTheme="minorHAnsi" w:cstheme="minorHAnsi"/>
          <w:color w:val="000000"/>
          <w:sz w:val="22"/>
          <w:szCs w:val="22"/>
        </w:rPr>
        <w:t>”</w:t>
      </w:r>
    </w:p>
    <w:p w14:paraId="11E28973" w14:textId="27E553B9" w:rsidR="0074750E" w:rsidRPr="00CA58BC" w:rsidRDefault="0074750E" w:rsidP="0074750E">
      <w:pPr>
        <w:pStyle w:val="NormalWeb"/>
        <w:spacing w:before="20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Activities are planned throughout the day, starting at 10 </w:t>
      </w:r>
      <w:r w:rsidR="00751CCB">
        <w:rPr>
          <w:rFonts w:asciiTheme="minorHAnsi" w:hAnsiTheme="minorHAnsi" w:cstheme="minorHAnsi"/>
          <w:color w:val="000000"/>
          <w:sz w:val="22"/>
          <w:szCs w:val="22"/>
        </w:rPr>
        <w:t>AM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with an optional free yoga class on the beach or a guided hike. People Helping People will provide brats for lunch with sides donated by local businesses and community members. Musicians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 xml:space="preserve"> Alexander Gabriel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and Kasondra White will perform live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 xml:space="preserve"> from 1</w:t>
      </w: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>:30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847C7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 xml:space="preserve"> - 1</w:t>
      </w: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>:30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PM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 xml:space="preserve">wo people in recovery from substance use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will then speak, 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>shar</w:t>
      </w:r>
      <w:r>
        <w:rPr>
          <w:rFonts w:asciiTheme="minorHAnsi" w:hAnsiTheme="minorHAnsi" w:cstheme="minorHAnsi"/>
          <w:color w:val="000000"/>
          <w:sz w:val="22"/>
          <w:szCs w:val="22"/>
        </w:rPr>
        <w:t>ing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their stories of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hope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ABFCABB" w14:textId="77777777" w:rsidR="0074750E" w:rsidRPr="00CA58BC" w:rsidRDefault="0074750E" w:rsidP="0074750E">
      <w:pPr>
        <w:pStyle w:val="NormalWeb"/>
        <w:spacing w:before="20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 w:rsidRPr="00CA58BC">
        <w:rPr>
          <w:rFonts w:asciiTheme="minorHAnsi" w:hAnsiTheme="minorHAnsi" w:cstheme="minorHAnsi"/>
          <w:color w:val="000000"/>
          <w:sz w:val="22"/>
          <w:szCs w:val="22"/>
        </w:rPr>
        <w:t>Ben Miller, Case Manager for the Recovery Support Network program with Sauk County Justice, Diversion, and Support, provides details: “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I’m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excited for the 3</w:t>
      </w:r>
      <w:r w:rsidRPr="00BC4B0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annual Day at Devil’s Lake event, and the new morning yoga activity being offered this year. I am so grateful for all the donations and support from community volunteers, People Helping People, and other local businesses that have helped make the 3</w:t>
      </w:r>
      <w:r w:rsidRPr="00E1067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annual Day at Devil’s Lake a reality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>.”</w:t>
      </w:r>
    </w:p>
    <w:p w14:paraId="6AD14C7C" w14:textId="7FB77EA2" w:rsidR="0074750E" w:rsidRPr="00751CCB" w:rsidRDefault="0074750E" w:rsidP="0074750E">
      <w:pPr>
        <w:pStyle w:val="NormalWeb"/>
        <w:spacing w:before="20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bookmarkStart w:id="0" w:name="_Hlk172022646"/>
      <w:bookmarkStart w:id="1" w:name="_Hlk204156092"/>
      <w:r w:rsidRPr="00751CCB">
        <w:rPr>
          <w:rFonts w:asciiTheme="minorHAnsi" w:hAnsiTheme="minorHAnsi" w:cstheme="minorHAnsi"/>
          <w:color w:val="000000"/>
          <w:sz w:val="22"/>
          <w:szCs w:val="22"/>
        </w:rPr>
        <w:t>Register for this free event at</w:t>
      </w:r>
      <w:r w:rsidRPr="00751CCB">
        <w:rPr>
          <w:sz w:val="22"/>
          <w:szCs w:val="22"/>
        </w:rPr>
        <w:t xml:space="preserve"> </w:t>
      </w:r>
      <w:hyperlink r:id="rId8" w:history="1">
        <w:r w:rsidRPr="00751CCB">
          <w:rPr>
            <w:rStyle w:val="Hyperlink"/>
            <w:rFonts w:asciiTheme="minorHAnsi" w:hAnsiTheme="minorHAnsi" w:cstheme="minorHAnsi"/>
            <w:sz w:val="22"/>
            <w:szCs w:val="22"/>
          </w:rPr>
          <w:t>bit.ly/dayatdevilslake2025</w:t>
        </w:r>
      </w:hyperlink>
      <w:bookmarkEnd w:id="1"/>
      <w:r w:rsidR="002523E8" w:rsidRPr="002523E8">
        <w:rPr>
          <w:rFonts w:asciiTheme="minorHAnsi" w:hAnsiTheme="minorHAnsi" w:cstheme="minorHAnsi"/>
          <w:sz w:val="22"/>
          <w:szCs w:val="22"/>
        </w:rPr>
        <w:t xml:space="preserve">. </w:t>
      </w:r>
      <w:r w:rsidR="002523E8" w:rsidRPr="002523E8">
        <w:rPr>
          <w:rFonts w:ascii="Calibri" w:hAnsi="Calibri" w:cs="Calibri"/>
          <w:sz w:val="22"/>
          <w:szCs w:val="22"/>
        </w:rPr>
        <w:t>Registration helps organizers plan for food and is required by July 27th to receive a free parking pass.</w:t>
      </w:r>
    </w:p>
    <w:bookmarkEnd w:id="0"/>
    <w:p w14:paraId="7A70281B" w14:textId="77777777" w:rsidR="0074750E" w:rsidRPr="00CA58BC" w:rsidRDefault="0074750E" w:rsidP="0074750E">
      <w:pPr>
        <w:pStyle w:val="NormalWeb"/>
        <w:spacing w:before="20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 w:rsidRPr="00CA58BC">
        <w:rPr>
          <w:rFonts w:asciiTheme="minorHAnsi" w:hAnsiTheme="minorHAnsi" w:cstheme="minorHAnsi"/>
          <w:color w:val="000000"/>
          <w:sz w:val="22"/>
          <w:szCs w:val="22"/>
        </w:rPr>
        <w:t xml:space="preserve">If you have any questions, please contact Hannah Erdman at </w:t>
      </w:r>
      <w:r w:rsidRPr="00CA58BC">
        <w:rPr>
          <w:rFonts w:asciiTheme="minorHAnsi" w:hAnsiTheme="minorHAnsi" w:cstheme="minorHAnsi"/>
          <w:color w:val="1155CC"/>
          <w:sz w:val="22"/>
          <w:szCs w:val="22"/>
        </w:rPr>
        <w:t>hannah.erdman@saukcountywi.gov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 xml:space="preserve"> or call/text 608-963-8467. </w:t>
      </w:r>
    </w:p>
    <w:p w14:paraId="3BBF85C6" w14:textId="77777777" w:rsidR="0074750E" w:rsidRPr="00CA58BC" w:rsidRDefault="0074750E" w:rsidP="0074750E">
      <w:pPr>
        <w:pStyle w:val="NormalWeb"/>
        <w:spacing w:before="20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 w:rsidRPr="00CA58BC">
        <w:rPr>
          <w:rFonts w:asciiTheme="minorHAnsi" w:hAnsiTheme="minorHAnsi" w:cstheme="minorHAnsi"/>
          <w:color w:val="000000"/>
          <w:sz w:val="22"/>
          <w:szCs w:val="22"/>
        </w:rPr>
        <w:t xml:space="preserve">This event is sponsored by Sauk County Justice, Diversion, and Support Programs,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>Support People and Empower Recovery (SUPER) coalition, and Public Health Sauk County. Bill Harris from People Helping People in Baraboo and other local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>businesses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are generously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 xml:space="preserve"> donat</w:t>
      </w:r>
      <w:r>
        <w:rPr>
          <w:rFonts w:asciiTheme="minorHAnsi" w:hAnsiTheme="minorHAnsi" w:cstheme="minorHAnsi"/>
          <w:color w:val="000000"/>
          <w:sz w:val="22"/>
          <w:szCs w:val="22"/>
        </w:rPr>
        <w:t>ing</w:t>
      </w:r>
      <w:r w:rsidRPr="00CA58BC">
        <w:rPr>
          <w:rFonts w:asciiTheme="minorHAnsi" w:hAnsiTheme="minorHAnsi" w:cstheme="minorHAnsi"/>
          <w:color w:val="000000"/>
          <w:sz w:val="22"/>
          <w:szCs w:val="22"/>
        </w:rPr>
        <w:t xml:space="preserve"> food and beverages. </w:t>
      </w:r>
    </w:p>
    <w:p w14:paraId="0F3F73C6" w14:textId="67211824" w:rsidR="001A7991" w:rsidRPr="00F613AA" w:rsidRDefault="00740931" w:rsidP="0074750E">
      <w:pPr>
        <w:pStyle w:val="NormalWeb"/>
        <w:spacing w:before="240" w:beforeAutospacing="0" w:after="240" w:afterAutospacing="0"/>
        <w:jc w:val="center"/>
        <w:rPr>
          <w:rFonts w:cstheme="minorHAnsi"/>
        </w:rPr>
      </w:pPr>
      <w:r w:rsidRPr="00F613AA">
        <w:rPr>
          <w:rFonts w:cstheme="minorHAnsi"/>
        </w:rPr>
        <w:t>###</w:t>
      </w:r>
    </w:p>
    <w:sectPr w:rsidR="001A7991" w:rsidRPr="00F613AA" w:rsidSect="00D15E1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85624"/>
    <w:multiLevelType w:val="multilevel"/>
    <w:tmpl w:val="DA32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BB55F9"/>
    <w:multiLevelType w:val="hybridMultilevel"/>
    <w:tmpl w:val="E4E6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851275">
    <w:abstractNumId w:val="0"/>
  </w:num>
  <w:num w:numId="2" w16cid:durableId="275063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9C"/>
    <w:rsid w:val="00011436"/>
    <w:rsid w:val="00031EBB"/>
    <w:rsid w:val="000821D5"/>
    <w:rsid w:val="000931B5"/>
    <w:rsid w:val="000B1F79"/>
    <w:rsid w:val="000D6F4D"/>
    <w:rsid w:val="000F3B44"/>
    <w:rsid w:val="00111870"/>
    <w:rsid w:val="0011229E"/>
    <w:rsid w:val="00175B89"/>
    <w:rsid w:val="00177746"/>
    <w:rsid w:val="001A2E52"/>
    <w:rsid w:val="001A43C9"/>
    <w:rsid w:val="001A7991"/>
    <w:rsid w:val="001C3DDB"/>
    <w:rsid w:val="002056E8"/>
    <w:rsid w:val="00245C40"/>
    <w:rsid w:val="002523E8"/>
    <w:rsid w:val="002A5E39"/>
    <w:rsid w:val="002C2A4E"/>
    <w:rsid w:val="002E672C"/>
    <w:rsid w:val="0036706D"/>
    <w:rsid w:val="003943FC"/>
    <w:rsid w:val="003A2B05"/>
    <w:rsid w:val="003B1FA4"/>
    <w:rsid w:val="003D345A"/>
    <w:rsid w:val="003E5AA4"/>
    <w:rsid w:val="0040410F"/>
    <w:rsid w:val="0046109C"/>
    <w:rsid w:val="00483072"/>
    <w:rsid w:val="00486F60"/>
    <w:rsid w:val="004E1AE0"/>
    <w:rsid w:val="004F318C"/>
    <w:rsid w:val="00504DF2"/>
    <w:rsid w:val="005E6239"/>
    <w:rsid w:val="0063208F"/>
    <w:rsid w:val="00661BE5"/>
    <w:rsid w:val="00692000"/>
    <w:rsid w:val="0071375E"/>
    <w:rsid w:val="00740931"/>
    <w:rsid w:val="0074750E"/>
    <w:rsid w:val="00751CCB"/>
    <w:rsid w:val="00796642"/>
    <w:rsid w:val="007B3A81"/>
    <w:rsid w:val="007F6EE2"/>
    <w:rsid w:val="00800A76"/>
    <w:rsid w:val="008168A5"/>
    <w:rsid w:val="008475C4"/>
    <w:rsid w:val="00872470"/>
    <w:rsid w:val="00890B78"/>
    <w:rsid w:val="00893A13"/>
    <w:rsid w:val="008D1C14"/>
    <w:rsid w:val="008F3F8F"/>
    <w:rsid w:val="0090585B"/>
    <w:rsid w:val="00933D9C"/>
    <w:rsid w:val="00955C67"/>
    <w:rsid w:val="00971388"/>
    <w:rsid w:val="009C7C5F"/>
    <w:rsid w:val="00A2658D"/>
    <w:rsid w:val="00A34641"/>
    <w:rsid w:val="00A669C7"/>
    <w:rsid w:val="00AA4394"/>
    <w:rsid w:val="00AC442F"/>
    <w:rsid w:val="00AE208F"/>
    <w:rsid w:val="00AF5FB4"/>
    <w:rsid w:val="00B45EE3"/>
    <w:rsid w:val="00B52C31"/>
    <w:rsid w:val="00B65F8F"/>
    <w:rsid w:val="00BA36D9"/>
    <w:rsid w:val="00BA5672"/>
    <w:rsid w:val="00BB7748"/>
    <w:rsid w:val="00BC4B01"/>
    <w:rsid w:val="00BC7DBD"/>
    <w:rsid w:val="00BD4597"/>
    <w:rsid w:val="00C6798F"/>
    <w:rsid w:val="00C73231"/>
    <w:rsid w:val="00CA58BC"/>
    <w:rsid w:val="00D56583"/>
    <w:rsid w:val="00D64DA5"/>
    <w:rsid w:val="00E03F93"/>
    <w:rsid w:val="00E1067A"/>
    <w:rsid w:val="00E15792"/>
    <w:rsid w:val="00E26951"/>
    <w:rsid w:val="00E90F39"/>
    <w:rsid w:val="00E95C64"/>
    <w:rsid w:val="00ED74DF"/>
    <w:rsid w:val="00F60389"/>
    <w:rsid w:val="00F613AA"/>
    <w:rsid w:val="00F66624"/>
    <w:rsid w:val="00F81632"/>
    <w:rsid w:val="00F847C7"/>
    <w:rsid w:val="00F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2E0C1"/>
  <w15:chartTrackingRefBased/>
  <w15:docId w15:val="{3EF95543-E23F-4516-95AB-3B8EEC29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D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3D9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3D9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3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3D9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E67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6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6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6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62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09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D74DF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8D1C1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gnitoforms.com/SaukCountyHealthDepartment/DayAtDevilsLakeEvent2025" TargetMode="External"/><Relationship Id="rId3" Type="http://schemas.openxmlformats.org/officeDocument/2006/relationships/styles" Target="styles.xml"/><Relationship Id="rId7" Type="http://schemas.openxmlformats.org/officeDocument/2006/relationships/hyperlink" Target="mailto:Hannah.erdman@saukcountywi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1D99E-EFCE-43D7-9BFA-429B5E73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403</Words>
  <Characters>2130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Fish</dc:creator>
  <cp:keywords/>
  <dc:description/>
  <cp:lastModifiedBy>Taylor Fish</cp:lastModifiedBy>
  <cp:revision>4</cp:revision>
  <dcterms:created xsi:type="dcterms:W3CDTF">2025-07-22T20:24:00Z</dcterms:created>
  <dcterms:modified xsi:type="dcterms:W3CDTF">2025-07-23T20:29:00Z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2ce7867de15edf56bcde90cbf26c931c4b5454aaf306934156da9ff22edf08df</vt:lpwstr>
  </property>
</Properties>
</file>