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8788" w14:textId="77777777" w:rsidR="005818A4" w:rsidRDefault="005818A4" w:rsidP="005818A4">
      <w:pPr>
        <w:pStyle w:val="NoSpacing"/>
        <w:jc w:val="center"/>
        <w:rPr>
          <w:rFonts w:ascii="Arial" w:hAnsi="Arial" w:cs="Arial"/>
          <w:b/>
        </w:rPr>
      </w:pPr>
      <w:bookmarkStart w:id="0" w:name="_GoBack"/>
      <w:bookmarkEnd w:id="0"/>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77777777" w:rsidR="001F591C" w:rsidRDefault="001F591C" w:rsidP="005818A4">
      <w:pPr>
        <w:pStyle w:val="NoSpacing"/>
        <w:rPr>
          <w:rFonts w:ascii="Arial" w:hAnsi="Arial" w:cs="Arial"/>
        </w:rPr>
      </w:pPr>
      <w:r>
        <w:rPr>
          <w:rFonts w:ascii="Arial" w:hAnsi="Arial" w:cs="Arial"/>
        </w:rPr>
        <w:tab/>
        <w:t xml:space="preserve">THIS BUSINESS ASSOCIATE AGREEMENT (“Agreement”) </w:t>
      </w:r>
      <w:proofErr w:type="gramStart"/>
      <w:r>
        <w:rPr>
          <w:rFonts w:ascii="Arial" w:hAnsi="Arial" w:cs="Arial"/>
        </w:rPr>
        <w:t>is made and entered into as of the _____ day of _____________, 20__ (“Effective date”), by and between Sauk County _________________ (“Covered Entity”), and ______________________________ (“Business Associate”)</w:t>
      </w:r>
      <w:proofErr w:type="gramEnd"/>
      <w:r>
        <w:rPr>
          <w:rFonts w:ascii="Arial" w:hAnsi="Arial" w:cs="Arial"/>
        </w:rPr>
        <w:t xml:space="preserv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5A1737EB"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D633B7">
        <w:rPr>
          <w:rFonts w:ascii="Arial" w:hAnsi="Arial" w:cs="Arial"/>
        </w:rPr>
        <w:t xml:space="preserve">y to this agreement, shall mean </w:t>
      </w:r>
      <w:sdt>
        <w:sdtPr>
          <w:rPr>
            <w:rFonts w:ascii="Arial" w:hAnsi="Arial" w:cs="Arial"/>
            <w:color w:val="FF0000"/>
          </w:rPr>
          <w:id w:val="-249434876"/>
          <w:placeholder>
            <w:docPart w:val="FF32695566FA4DF5A8FEF396880E81BF"/>
          </w:placeholder>
          <w:showingPlcHdr/>
        </w:sdtPr>
        <w:sdtEndPr/>
        <w:sdtContent>
          <w:r w:rsidR="00D633B7" w:rsidRPr="005F4AF4">
            <w:rPr>
              <w:rStyle w:val="PlaceholderText"/>
              <w:color w:val="FF0000"/>
            </w:rPr>
            <w:t>Enter Vendor Name.</w:t>
          </w:r>
        </w:sdtContent>
      </w:sdt>
      <w:r w:rsidR="00D633B7" w:rsidRPr="005F4AF4">
        <w:rPr>
          <w:rFonts w:ascii="Arial" w:hAnsi="Arial" w:cs="Arial"/>
          <w:color w:val="FF0000"/>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w:t>
      </w:r>
      <w:proofErr w:type="gramStart"/>
      <w:r w:rsidRPr="00606D55">
        <w:rPr>
          <w:rFonts w:ascii="Arial" w:hAnsi="Arial" w:cs="Arial"/>
        </w:rPr>
        <w:t>is restricted</w:t>
      </w:r>
      <w:proofErr w:type="gramEnd"/>
      <w:r w:rsidRPr="00606D55">
        <w:rPr>
          <w:rFonts w:ascii="Arial" w:hAnsi="Arial" w:cs="Arial"/>
        </w:rPr>
        <w:t xml:space="preserve">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w:t>
      </w:r>
      <w:proofErr w:type="gramStart"/>
      <w:r w:rsidRPr="00E8137F">
        <w:rPr>
          <w:rFonts w:ascii="Arial" w:hAnsi="Arial" w:cs="Arial"/>
        </w:rPr>
        <w:t xml:space="preserve">they are paid by </w:t>
      </w:r>
      <w:r w:rsidR="00931243" w:rsidRPr="00E8137F">
        <w:rPr>
          <w:rFonts w:ascii="Arial" w:hAnsi="Arial" w:cs="Arial"/>
        </w:rPr>
        <w:t>the Business Associate</w:t>
      </w:r>
      <w:proofErr w:type="gramEnd"/>
      <w:r w:rsidR="00931243" w:rsidRPr="00E8137F">
        <w:rPr>
          <w:rFonts w:ascii="Arial" w:hAnsi="Arial" w:cs="Arial"/>
        </w:rPr>
        <w:t>.</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lastRenderedPageBreak/>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roofErr w:type="gramStart"/>
      <w:r w:rsidRPr="005818A4">
        <w:rPr>
          <w:rFonts w:ascii="Arial" w:hAnsi="Arial" w:cs="Arial"/>
        </w:rPr>
        <w:t>;</w:t>
      </w:r>
      <w:proofErr w:type="gramEnd"/>
    </w:p>
    <w:p w14:paraId="470B30F0" w14:textId="77777777" w:rsidR="005818A4" w:rsidRPr="005818A4" w:rsidRDefault="005818A4" w:rsidP="005818A4">
      <w:pPr>
        <w:pStyle w:val="NoSpacing"/>
        <w:ind w:left="720"/>
        <w:rPr>
          <w:rFonts w:ascii="Arial" w:hAnsi="Arial" w:cs="Arial"/>
        </w:rPr>
      </w:pPr>
    </w:p>
    <w:p w14:paraId="13614527" w14:textId="6DC9F233"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6C2C19">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end"/>
      </w:r>
      <w:r w:rsidR="00E47111">
        <w:rPr>
          <w:rFonts w:ascii="Arial" w:hAnsi="Arial" w:cs="Arial"/>
        </w:rPr>
        <w:t>below</w:t>
      </w:r>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w:t>
      </w:r>
      <w:proofErr w:type="gramStart"/>
      <w:r w:rsidRPr="00CC6630">
        <w:rPr>
          <w:rFonts w:ascii="Arial" w:hAnsi="Arial" w:cs="Arial"/>
        </w:rPr>
        <w:t>is known</w:t>
      </w:r>
      <w:proofErr w:type="gramEnd"/>
      <w:r w:rsidRPr="00CC6630">
        <w:rPr>
          <w:rFonts w:ascii="Arial" w:hAnsi="Arial" w:cs="Arial"/>
        </w:rPr>
        <w:t xml:space="preserve">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w:t>
      </w:r>
      <w:proofErr w:type="gramStart"/>
      <w:r w:rsidRPr="00CC6630">
        <w:rPr>
          <w:rFonts w:ascii="Arial" w:hAnsi="Arial" w:cs="Arial"/>
        </w:rPr>
        <w:t xml:space="preserve">For each Disclosure of PHI that Business Associate makes to Covered Entity or to a third party that is subject to </w:t>
      </w:r>
      <w:r w:rsidRPr="00CC6630">
        <w:rPr>
          <w:rFonts w:ascii="Arial" w:hAnsi="Arial" w:cs="Arial"/>
        </w:rPr>
        <w:lastRenderedPageBreak/>
        <w:t>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w:t>
      </w:r>
      <w:proofErr w:type="gramEnd"/>
      <w:r w:rsidRPr="00CC6630">
        <w:rPr>
          <w:rFonts w:ascii="Arial" w:hAnsi="Arial" w:cs="Arial"/>
        </w:rPr>
        <w:t xml:space="preserve">  For repetitive </w:t>
      </w:r>
      <w:proofErr w:type="gramStart"/>
      <w:r w:rsidRPr="00CC6630">
        <w:rPr>
          <w:rFonts w:ascii="Arial" w:hAnsi="Arial" w:cs="Arial"/>
        </w:rPr>
        <w:t>disclosures</w:t>
      </w:r>
      <w:proofErr w:type="gramEnd"/>
      <w:r w:rsidRPr="00CC6630">
        <w:rPr>
          <w:rFonts w:ascii="Arial" w:hAnsi="Arial" w:cs="Arial"/>
        </w:rPr>
        <w:t xml:space="preserve">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 xml:space="preserve">Audit.  </w:t>
      </w:r>
      <w:proofErr w:type="gramStart"/>
      <w:r w:rsidRPr="00CC6630">
        <w:rPr>
          <w:rFonts w:ascii="Arial" w:hAnsi="Arial" w:cs="Arial"/>
        </w:rPr>
        <w:t>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w:t>
      </w:r>
      <w:proofErr w:type="gramEnd"/>
      <w:r w:rsidRPr="00CC6630">
        <w:rPr>
          <w:rFonts w:ascii="Arial" w:hAnsi="Arial" w:cs="Arial"/>
        </w:rPr>
        <w:t xml:space="preserve">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w:t>
      </w:r>
      <w:proofErr w:type="gramStart"/>
      <w:r w:rsidRPr="00CC6630">
        <w:rPr>
          <w:rFonts w:ascii="Arial" w:hAnsi="Arial" w:cs="Arial"/>
        </w:rPr>
        <w:t>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roofErr w:type="gramEnd"/>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electronic protected health information (</w:t>
      </w:r>
      <w:proofErr w:type="spellStart"/>
      <w:r w:rsidR="00177AAF">
        <w:rPr>
          <w:rFonts w:ascii="Arial" w:hAnsi="Arial" w:cs="Arial"/>
        </w:rPr>
        <w:t>ePHI</w:t>
      </w:r>
      <w:proofErr w:type="spellEnd"/>
      <w:r w:rsidR="00177AAF">
        <w:rPr>
          <w:rFonts w:ascii="Arial" w:hAnsi="Arial" w:cs="Arial"/>
        </w:rPr>
        <w:t xml:space="preserve">)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proofErr w:type="gramStart"/>
      <w:r w:rsidRPr="001D1F4F">
        <w:rPr>
          <w:rFonts w:ascii="Arial" w:hAnsi="Arial" w:cs="Arial"/>
        </w:rPr>
        <w:t>providing</w:t>
      </w:r>
      <w:proofErr w:type="gramEnd"/>
      <w:r w:rsidRPr="001D1F4F">
        <w:rPr>
          <w:rFonts w:ascii="Arial" w:hAnsi="Arial" w:cs="Arial"/>
        </w:rPr>
        <w:t xml:space="preserve">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w:t>
      </w:r>
      <w:proofErr w:type="gramStart"/>
      <w:r w:rsidRPr="001D1F4F">
        <w:rPr>
          <w:rFonts w:ascii="Arial" w:hAnsi="Arial" w:cs="Arial"/>
        </w:rPr>
        <w:t>information technology network infrastructure</w:t>
      </w:r>
      <w:proofErr w:type="gramEnd"/>
      <w:r w:rsidRPr="001D1F4F">
        <w:rPr>
          <w:rFonts w:ascii="Arial" w:hAnsi="Arial" w:cs="Arial"/>
        </w:rPr>
        <w:t xml:space="preserv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proofErr w:type="gramStart"/>
      <w:r w:rsidRPr="001D1F4F">
        <w:rPr>
          <w:rFonts w:ascii="Arial" w:hAnsi="Arial" w:cs="Arial"/>
        </w:rPr>
        <w:t>permitted</w:t>
      </w:r>
      <w:proofErr w:type="gramEnd"/>
      <w:r w:rsidRPr="001D1F4F">
        <w:rPr>
          <w:rFonts w:ascii="Arial" w:hAnsi="Arial" w:cs="Arial"/>
        </w:rPr>
        <w:t xml:space="preserve">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 xml:space="preserve">5.  Business associate may use protected health information for the proper management and administration </w:t>
      </w:r>
      <w:proofErr w:type="gramStart"/>
      <w:r w:rsidRPr="00911184">
        <w:rPr>
          <w:rFonts w:ascii="Arial" w:hAnsi="Arial" w:cs="Arial"/>
        </w:rPr>
        <w:t>of the Business Associate or to carry out the legal responsibilities of the Business Associate</w:t>
      </w:r>
      <w:proofErr w:type="gramEnd"/>
      <w:r w:rsidRPr="00911184">
        <w:rPr>
          <w:rFonts w:ascii="Arial" w:hAnsi="Arial" w:cs="Arial"/>
        </w:rPr>
        <w:t>.</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proofErr w:type="gramStart"/>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roofErr w:type="gramEnd"/>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177AAF">
        <w:rPr>
          <w:rFonts w:ascii="Arial" w:hAnsi="Arial" w:cs="Arial"/>
          <w:highlight w:val="yellow"/>
        </w:rPr>
        <w:t xml:space="preserve">[Include an exception if the </w:t>
      </w:r>
      <w:r w:rsidR="008A6C36">
        <w:rPr>
          <w:rFonts w:ascii="Arial" w:hAnsi="Arial" w:cs="Arial"/>
          <w:highlight w:val="yellow"/>
        </w:rPr>
        <w:t>Business Associate</w:t>
      </w:r>
      <w:r w:rsidRPr="00177AAF">
        <w:rPr>
          <w:rFonts w:ascii="Arial" w:hAnsi="Arial" w:cs="Arial"/>
          <w:highlight w:val="yellow"/>
        </w:rPr>
        <w:t xml:space="preserve"> will use or disclose protected health information for, and the agreement includes provisions for, data aggregation or management and administration and legal responsibilities of the </w:t>
      </w:r>
      <w:r w:rsidR="008A6C36">
        <w:rPr>
          <w:rFonts w:ascii="Arial" w:hAnsi="Arial" w:cs="Arial"/>
          <w:highlight w:val="yellow"/>
        </w:rPr>
        <w:t>Business Associate</w:t>
      </w:r>
      <w:r w:rsidRPr="00177AAF">
        <w:rPr>
          <w:rFonts w:ascii="Arial" w:hAnsi="Arial" w:cs="Arial"/>
          <w:highlight w:val="yellow"/>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1" w:name="SEC_IV"/>
      <w:r w:rsidRPr="001B554B">
        <w:rPr>
          <w:rFonts w:ascii="Arial" w:hAnsi="Arial" w:cs="Arial"/>
        </w:rPr>
        <w:t>IV.</w:t>
      </w:r>
      <w:bookmarkEnd w:id="1"/>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 xml:space="preserve">Reports of </w:t>
      </w:r>
      <w:proofErr w:type="spellStart"/>
      <w:r w:rsidR="00CC6630" w:rsidRPr="00C332C9">
        <w:rPr>
          <w:rStyle w:val="Heading2Char"/>
          <w:rFonts w:ascii="Arial" w:hAnsi="Arial" w:cs="Arial"/>
          <w:color w:val="auto"/>
          <w:sz w:val="22"/>
          <w:szCs w:val="22"/>
        </w:rPr>
        <w:t>Nonpermitted</w:t>
      </w:r>
      <w:proofErr w:type="spellEnd"/>
      <w:r w:rsidR="00CC6630" w:rsidRPr="00C332C9">
        <w:rPr>
          <w:rStyle w:val="Heading2Char"/>
          <w:rFonts w:ascii="Arial" w:hAnsi="Arial" w:cs="Arial"/>
          <w:color w:val="auto"/>
          <w:sz w:val="22"/>
          <w:szCs w:val="22"/>
        </w:rPr>
        <w:t xml:space="preserve">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 xml:space="preserve">Reporting required under this section </w:t>
      </w:r>
      <w:proofErr w:type="gramStart"/>
      <w:r>
        <w:rPr>
          <w:rFonts w:ascii="Arial" w:hAnsi="Arial" w:cs="Arial"/>
        </w:rPr>
        <w:t>shall be made</w:t>
      </w:r>
      <w:proofErr w:type="gramEnd"/>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proofErr w:type="gramStart"/>
      <w:r>
        <w:rPr>
          <w:rFonts w:ascii="Arial" w:hAnsi="Arial" w:cs="Arial"/>
        </w:rPr>
        <w:t>505</w:t>
      </w:r>
      <w:proofErr w:type="gramEnd"/>
      <w:r>
        <w:rPr>
          <w:rFonts w:ascii="Arial" w:hAnsi="Arial" w:cs="Arial"/>
        </w:rPr>
        <w:t xml:space="preserve"> Broadway, Baraboo, WI 53913</w:t>
      </w:r>
    </w:p>
    <w:p w14:paraId="3D54705B" w14:textId="77777777" w:rsidR="00C62EC2" w:rsidRDefault="00C62EC2" w:rsidP="001D1F4F">
      <w:pPr>
        <w:pStyle w:val="NoSpacing"/>
        <w:ind w:left="720" w:firstLine="720"/>
        <w:rPr>
          <w:rFonts w:ascii="Arial" w:hAnsi="Arial" w:cs="Arial"/>
        </w:rPr>
      </w:pPr>
      <w:proofErr w:type="spellStart"/>
      <w:r>
        <w:rPr>
          <w:rFonts w:ascii="Arial" w:hAnsi="Arial" w:cs="Arial"/>
        </w:rPr>
        <w:t>Ph</w:t>
      </w:r>
      <w:proofErr w:type="spellEnd"/>
      <w:r>
        <w:rPr>
          <w:rFonts w:ascii="Arial" w:hAnsi="Arial" w:cs="Arial"/>
        </w:rPr>
        <w:t>: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w:t>
      </w:r>
      <w:proofErr w:type="spellStart"/>
      <w:r w:rsidR="00CC6630">
        <w:rPr>
          <w:rFonts w:ascii="Arial" w:hAnsi="Arial" w:cs="Arial"/>
        </w:rPr>
        <w:t>Nonpermitted</w:t>
      </w:r>
      <w:proofErr w:type="spellEnd"/>
      <w:r w:rsidR="00CC6630">
        <w:rPr>
          <w:rFonts w:ascii="Arial" w:hAnsi="Arial" w:cs="Arial"/>
        </w:rPr>
        <w:t xml:space="preserve">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proofErr w:type="gramStart"/>
      <w:r w:rsidRPr="00CC6630">
        <w:rPr>
          <w:rFonts w:ascii="Arial" w:hAnsi="Arial" w:cs="Arial"/>
        </w:rPr>
        <w:t>shall be made</w:t>
      </w:r>
      <w:proofErr w:type="gramEnd"/>
      <w:r w:rsidRPr="00CC6630">
        <w:rPr>
          <w:rFonts w:ascii="Arial" w:hAnsi="Arial" w:cs="Arial"/>
        </w:rPr>
        <w:t xml:space="preserv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t>
      </w:r>
      <w:proofErr w:type="gramStart"/>
      <w:r w:rsidRPr="00CC6630">
        <w:rPr>
          <w:rFonts w:ascii="Arial" w:hAnsi="Arial" w:cs="Arial"/>
        </w:rPr>
        <w:t>whose</w:t>
      </w:r>
      <w:proofErr w:type="gramEnd"/>
      <w:r w:rsidRPr="00CC6630">
        <w:rPr>
          <w:rFonts w:ascii="Arial" w:hAnsi="Arial" w:cs="Arial"/>
        </w:rPr>
        <w:t xml:space="preserve"> Unsecured PHI has been, or is reasonably believed by the Business Associate to have been, accessed, acquired, used, or disclosed during or as a result of the Breach.  </w:t>
      </w:r>
      <w:proofErr w:type="gramStart"/>
      <w:r w:rsidRPr="00CC6630">
        <w:rPr>
          <w:rFonts w:ascii="Arial" w:hAnsi="Arial" w:cs="Arial"/>
        </w:rPr>
        <w:t>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w:t>
      </w:r>
      <w:proofErr w:type="gramEnd"/>
      <w:r w:rsidRPr="00CC6630">
        <w:rPr>
          <w:rFonts w:ascii="Arial" w:hAnsi="Arial" w:cs="Arial"/>
        </w:rPr>
        <w:t xml:space="preserve">  Business Associate shall promptly supplement such notice with additional information as it becomes available, even if such information becomes available after Individuals </w:t>
      </w:r>
      <w:proofErr w:type="gramStart"/>
      <w:r w:rsidRPr="00CC6630">
        <w:rPr>
          <w:rFonts w:ascii="Arial" w:hAnsi="Arial" w:cs="Arial"/>
        </w:rPr>
        <w:t>have been notified</w:t>
      </w:r>
      <w:proofErr w:type="gramEnd"/>
      <w:r w:rsidRPr="00CC6630">
        <w:rPr>
          <w:rFonts w:ascii="Arial" w:hAnsi="Arial" w:cs="Arial"/>
        </w:rPr>
        <w:t xml:space="preserve">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proofErr w:type="gramStart"/>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w:t>
      </w:r>
      <w:proofErr w:type="gramEnd"/>
      <w:r w:rsidRPr="00CC6630">
        <w:rPr>
          <w:rFonts w:ascii="Arial" w:hAnsi="Arial" w:cs="Arial"/>
        </w:rPr>
        <w:t xml:space="preserve">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7777777"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showingPlcHdr/>
          <w:text/>
        </w:sdtPr>
        <w:sdtEndPr/>
        <w:sdtContent>
          <w:r w:rsidR="00784CB0" w:rsidRPr="005F4AF4">
            <w:rPr>
              <w:rStyle w:val="PlaceholderText"/>
              <w:color w:val="FF0000"/>
            </w:rPr>
            <w:t xml:space="preserve"> effective date</w:t>
          </w:r>
        </w:sdtContent>
      </w:sdt>
      <w:r w:rsidR="005818A4" w:rsidRPr="005818A4">
        <w:rPr>
          <w:rFonts w:ascii="Arial" w:hAnsi="Arial" w:cs="Arial"/>
        </w:rPr>
        <w:t xml:space="preserve">, and </w:t>
      </w:r>
      <w:r w:rsidR="00905AB5" w:rsidRPr="001D1F4F">
        <w:rPr>
          <w:rFonts w:ascii="Arial" w:hAnsi="Arial" w:cs="Arial"/>
        </w:rPr>
        <w:t xml:space="preserve">shall remain in effect until all PHI </w:t>
      </w:r>
      <w:proofErr w:type="gramStart"/>
      <w:r w:rsidR="00905AB5" w:rsidRPr="001D1F4F">
        <w:rPr>
          <w:rFonts w:ascii="Arial" w:hAnsi="Arial" w:cs="Arial"/>
        </w:rPr>
        <w:t>is returned to Covered Entity or destroyed in accordance with the terms of this Agreement</w:t>
      </w:r>
      <w:proofErr w:type="gramEnd"/>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 xml:space="preserve">Obligations of Business Associate </w:t>
      </w:r>
      <w:proofErr w:type="gramStart"/>
      <w:r w:rsidR="005818A4" w:rsidRPr="005818A4">
        <w:rPr>
          <w:rFonts w:ascii="Arial" w:hAnsi="Arial" w:cs="Arial"/>
        </w:rPr>
        <w:t>Upon</w:t>
      </w:r>
      <w:proofErr w:type="gramEnd"/>
      <w:r w:rsidR="005818A4" w:rsidRPr="005818A4">
        <w:rPr>
          <w:rFonts w:ascii="Arial" w:hAnsi="Arial" w:cs="Arial"/>
        </w:rPr>
        <w:t xml:space="preserve">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proofErr w:type="gramStart"/>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as promptly as possible but not more than thirty (30) days after notice of termination of this agreement.</w:t>
      </w:r>
      <w:proofErr w:type="gramEnd"/>
      <w:r w:rsidR="001F591C">
        <w:rPr>
          <w:rFonts w:ascii="Arial" w:hAnsi="Arial" w:cs="Arial"/>
        </w:rPr>
        <w:t xml:space="preserve">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w:t>
      </w:r>
      <w:proofErr w:type="gramStart"/>
      <w:r w:rsidRPr="001D1F4F">
        <w:rPr>
          <w:rFonts w:ascii="Arial" w:hAnsi="Arial" w:cs="Arial"/>
        </w:rPr>
        <w:t>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roofErr w:type="gramEnd"/>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77777777"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showingPlcHdr/>
          <w:text/>
        </w:sdtPr>
        <w:sdtEndPr/>
        <w:sdtContent>
          <w:r w:rsidR="009F2BA6">
            <w:rPr>
              <w:rStyle w:val="PlaceholderText"/>
            </w:rPr>
            <w:t>Name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showingPlcHdr/>
          <w:text/>
        </w:sdtPr>
        <w:sdtEndPr/>
        <w:sdtContent>
          <w:r w:rsidR="002774A6">
            <w:rPr>
              <w:rStyle w:val="PlaceholderText"/>
            </w:rPr>
            <w:t>Name</w:t>
          </w:r>
        </w:sdtContent>
      </w:sdt>
    </w:p>
    <w:p w14:paraId="5EE144D2" w14:textId="77777777"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showingPlcHdr/>
          <w:text/>
        </w:sdtPr>
        <w:sdtEndPr/>
        <w:sdtContent>
          <w:r w:rsidR="009F2BA6">
            <w:rPr>
              <w:rStyle w:val="PlaceholderText"/>
            </w:rPr>
            <w:t>Title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showingPlcHdr/>
          <w:text/>
        </w:sdtPr>
        <w:sdtEndPr/>
        <w:sdtContent>
          <w:r w:rsidR="002774A6">
            <w:rPr>
              <w:rStyle w:val="PlaceholderText"/>
            </w:rPr>
            <w:t>Title</w:t>
          </w:r>
        </w:sdtContent>
      </w:sdt>
    </w:p>
    <w:p w14:paraId="031A1977" w14:textId="77777777" w:rsidR="001A09CA"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showingPlcHdr/>
          <w:text/>
        </w:sdtPr>
        <w:sdtEndPr/>
        <w:sdtContent>
          <w:r w:rsidR="009F2BA6">
            <w:rPr>
              <w:rStyle w:val="PlaceholderText"/>
            </w:rPr>
            <w:t>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showingPlcHdr/>
          <w:text/>
        </w:sdtPr>
        <w:sdtEndPr/>
        <w:sdtContent>
          <w:r w:rsidR="002774A6">
            <w:rPr>
              <w:rStyle w:val="PlaceholderText"/>
            </w:rPr>
            <w:t>Date</w:t>
          </w:r>
        </w:sdtContent>
      </w:sdt>
      <w:r w:rsidR="002774A6">
        <w:rPr>
          <w:rFonts w:ascii="Arial" w:hAnsi="Arial" w:cs="Arial"/>
        </w:rPr>
        <w:tab/>
      </w:r>
    </w:p>
    <w:sectPr w:rsidR="001A09CA"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7"/>
    <w:rsid w:val="000160C8"/>
    <w:rsid w:val="000363FF"/>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D0E3A"/>
    <w:rsid w:val="003F235C"/>
    <w:rsid w:val="004267B2"/>
    <w:rsid w:val="00456393"/>
    <w:rsid w:val="00492520"/>
    <w:rsid w:val="004B3959"/>
    <w:rsid w:val="00557997"/>
    <w:rsid w:val="00572BC6"/>
    <w:rsid w:val="00580AC3"/>
    <w:rsid w:val="005818A4"/>
    <w:rsid w:val="00585E26"/>
    <w:rsid w:val="005868D5"/>
    <w:rsid w:val="005D6152"/>
    <w:rsid w:val="005F0C0F"/>
    <w:rsid w:val="005F4AF4"/>
    <w:rsid w:val="00606D55"/>
    <w:rsid w:val="006505D9"/>
    <w:rsid w:val="00652E87"/>
    <w:rsid w:val="00674C2E"/>
    <w:rsid w:val="006C2C19"/>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A6BB5"/>
    <w:rsid w:val="008A6C36"/>
    <w:rsid w:val="008C1266"/>
    <w:rsid w:val="008F3873"/>
    <w:rsid w:val="00905AB5"/>
    <w:rsid w:val="00911184"/>
    <w:rsid w:val="00931243"/>
    <w:rsid w:val="009430A0"/>
    <w:rsid w:val="0095309E"/>
    <w:rsid w:val="009928FA"/>
    <w:rsid w:val="009C0527"/>
    <w:rsid w:val="009C16C4"/>
    <w:rsid w:val="009F2BA6"/>
    <w:rsid w:val="00A21032"/>
    <w:rsid w:val="00AA0E15"/>
    <w:rsid w:val="00AD2FAA"/>
    <w:rsid w:val="00AF1D7F"/>
    <w:rsid w:val="00B02B78"/>
    <w:rsid w:val="00B02E7E"/>
    <w:rsid w:val="00B4383A"/>
    <w:rsid w:val="00B4521D"/>
    <w:rsid w:val="00B4621B"/>
    <w:rsid w:val="00B600B5"/>
    <w:rsid w:val="00B644F1"/>
    <w:rsid w:val="00B848B3"/>
    <w:rsid w:val="00BB67E6"/>
    <w:rsid w:val="00C01D9C"/>
    <w:rsid w:val="00C332C9"/>
    <w:rsid w:val="00C62EC2"/>
    <w:rsid w:val="00CB4A51"/>
    <w:rsid w:val="00CC6630"/>
    <w:rsid w:val="00CD7174"/>
    <w:rsid w:val="00D633B7"/>
    <w:rsid w:val="00D81059"/>
    <w:rsid w:val="00D83E79"/>
    <w:rsid w:val="00DA7CC5"/>
    <w:rsid w:val="00DF1685"/>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B0155A0370FD408A9FE13710EF7C1DF7">
    <w:name w:val="B0155A0370FD408A9FE13710EF7C1DF7"/>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CAE80-8742-4B4C-9F9B-6A3CD7A9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Template>
  <TotalTime>0</TotalTime>
  <Pages>8</Pages>
  <Words>3165</Words>
  <Characters>18045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2</cp:revision>
  <dcterms:created xsi:type="dcterms:W3CDTF">2018-12-10T16:23:00Z</dcterms:created>
  <dcterms:modified xsi:type="dcterms:W3CDTF">2018-12-10T16:23:00Z</dcterms:modified>
</cp:coreProperties>
</file>