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669B" w14:textId="77777777" w:rsidR="007801E5" w:rsidRDefault="00482751" w:rsidP="002F3E6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INTERGOVERNMENTAL AGREEMENT BETWEEN SAUK COUNTY AND </w:t>
      </w:r>
      <w:r w:rsidR="002F3E6D">
        <w:rPr>
          <w:rFonts w:ascii="Times New Roman" w:eastAsia="Times New Roman" w:hAnsi="Times New Roman" w:cs="Times New Roman"/>
          <w:b/>
        </w:rPr>
        <w:t>THE MIRROR LAKE MANAGEMENT DISTRICT</w:t>
      </w:r>
      <w:r>
        <w:rPr>
          <w:rFonts w:ascii="Times New Roman" w:eastAsia="Times New Roman" w:hAnsi="Times New Roman" w:cs="Times New Roman"/>
          <w:b/>
        </w:rPr>
        <w:t xml:space="preserve"> FOR </w:t>
      </w:r>
      <w:r w:rsidR="00023E60">
        <w:rPr>
          <w:rFonts w:ascii="Times New Roman" w:eastAsia="Times New Roman" w:hAnsi="Times New Roman" w:cs="Times New Roman"/>
          <w:b/>
        </w:rPr>
        <w:t xml:space="preserve">DISBURSEMENT OF </w:t>
      </w:r>
    </w:p>
    <w:p w14:paraId="6B844F67" w14:textId="4FAA8D45" w:rsidR="002F3E6D" w:rsidRDefault="002F3E6D" w:rsidP="002F3E6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w:t>
      </w:r>
      <w:r w:rsidR="007801E5">
        <w:rPr>
          <w:rFonts w:ascii="Times New Roman" w:eastAsia="Times New Roman" w:hAnsi="Times New Roman" w:cs="Times New Roman"/>
          <w:b/>
        </w:rPr>
        <w:t xml:space="preserve">MERICAN </w:t>
      </w:r>
      <w:r>
        <w:rPr>
          <w:rFonts w:ascii="Times New Roman" w:eastAsia="Times New Roman" w:hAnsi="Times New Roman" w:cs="Times New Roman"/>
          <w:b/>
        </w:rPr>
        <w:t>R</w:t>
      </w:r>
      <w:r w:rsidR="007801E5">
        <w:rPr>
          <w:rFonts w:ascii="Times New Roman" w:eastAsia="Times New Roman" w:hAnsi="Times New Roman" w:cs="Times New Roman"/>
          <w:b/>
        </w:rPr>
        <w:t xml:space="preserve">ESCUE </w:t>
      </w:r>
      <w:r>
        <w:rPr>
          <w:rFonts w:ascii="Times New Roman" w:eastAsia="Times New Roman" w:hAnsi="Times New Roman" w:cs="Times New Roman"/>
          <w:b/>
        </w:rPr>
        <w:t>P</w:t>
      </w:r>
      <w:r w:rsidR="007801E5">
        <w:rPr>
          <w:rFonts w:ascii="Times New Roman" w:eastAsia="Times New Roman" w:hAnsi="Times New Roman" w:cs="Times New Roman"/>
          <w:b/>
        </w:rPr>
        <w:t xml:space="preserve">LAN </w:t>
      </w:r>
      <w:r>
        <w:rPr>
          <w:rFonts w:ascii="Times New Roman" w:eastAsia="Times New Roman" w:hAnsi="Times New Roman" w:cs="Times New Roman"/>
          <w:b/>
        </w:rPr>
        <w:t>A</w:t>
      </w:r>
      <w:r w:rsidR="007801E5">
        <w:rPr>
          <w:rFonts w:ascii="Times New Roman" w:eastAsia="Times New Roman" w:hAnsi="Times New Roman" w:cs="Times New Roman"/>
          <w:b/>
        </w:rPr>
        <w:t>CT</w:t>
      </w:r>
      <w:r>
        <w:rPr>
          <w:rFonts w:ascii="Times New Roman" w:eastAsia="Times New Roman" w:hAnsi="Times New Roman" w:cs="Times New Roman"/>
          <w:b/>
        </w:rPr>
        <w:t xml:space="preserve"> FUNDS </w:t>
      </w:r>
    </w:p>
    <w:p w14:paraId="00000001" w14:textId="5B9E85EA" w:rsidR="00207082" w:rsidRDefault="002F3E6D" w:rsidP="002F3E6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FOR THE MIRROR LAKE DREDGING AND GULLY RESTORATION PROJECT</w:t>
      </w:r>
      <w:r w:rsidR="00482751">
        <w:rPr>
          <w:rFonts w:ascii="Times New Roman" w:eastAsia="Times New Roman" w:hAnsi="Times New Roman" w:cs="Times New Roman"/>
          <w:b/>
        </w:rPr>
        <w:t xml:space="preserve"> </w:t>
      </w:r>
    </w:p>
    <w:p w14:paraId="00000002" w14:textId="77777777" w:rsidR="00207082" w:rsidRDefault="00207082">
      <w:pPr>
        <w:jc w:val="center"/>
        <w:rPr>
          <w:rFonts w:ascii="Times New Roman" w:eastAsia="Times New Roman" w:hAnsi="Times New Roman" w:cs="Times New Roman"/>
          <w:b/>
        </w:rPr>
      </w:pPr>
    </w:p>
    <w:p w14:paraId="00000003" w14:textId="2602FD7A" w:rsidR="00207082" w:rsidRDefault="00482751">
      <w:pPr>
        <w:ind w:firstLine="720"/>
        <w:rPr>
          <w:rFonts w:ascii="Times New Roman" w:eastAsia="Times New Roman" w:hAnsi="Times New Roman" w:cs="Times New Roman"/>
        </w:rPr>
      </w:pPr>
      <w:r>
        <w:rPr>
          <w:rFonts w:ascii="Times New Roman" w:eastAsia="Times New Roman" w:hAnsi="Times New Roman" w:cs="Times New Roman"/>
        </w:rPr>
        <w:t xml:space="preserve">THIS AGREEMENT is made by and between Sauk County, a political subdivision of the State of Wisconsin (“County”), and the </w:t>
      </w:r>
      <w:r w:rsidR="002F3E6D">
        <w:rPr>
          <w:rFonts w:ascii="Times New Roman" w:eastAsia="Times New Roman" w:hAnsi="Times New Roman" w:cs="Times New Roman"/>
        </w:rPr>
        <w:t>Mirror Lake Management District</w:t>
      </w:r>
      <w:r>
        <w:rPr>
          <w:rFonts w:ascii="Times New Roman" w:eastAsia="Times New Roman" w:hAnsi="Times New Roman" w:cs="Times New Roman"/>
        </w:rPr>
        <w:t xml:space="preserve"> (“</w:t>
      </w:r>
      <w:r w:rsidR="002F3E6D">
        <w:rPr>
          <w:rFonts w:ascii="Times New Roman" w:eastAsia="Times New Roman" w:hAnsi="Times New Roman" w:cs="Times New Roman"/>
        </w:rPr>
        <w:t>MLMD</w:t>
      </w:r>
      <w:r>
        <w:rPr>
          <w:rFonts w:ascii="Times New Roman" w:eastAsia="Times New Roman" w:hAnsi="Times New Roman" w:cs="Times New Roman"/>
        </w:rPr>
        <w:t>”).</w:t>
      </w:r>
    </w:p>
    <w:p w14:paraId="00000004" w14:textId="77777777" w:rsidR="00207082" w:rsidRDefault="00482751">
      <w:pPr>
        <w:rPr>
          <w:rFonts w:ascii="Times New Roman" w:eastAsia="Times New Roman" w:hAnsi="Times New Roman" w:cs="Times New Roman"/>
          <w:b/>
          <w:u w:val="single"/>
        </w:rPr>
      </w:pPr>
      <w:r>
        <w:rPr>
          <w:rFonts w:ascii="Times New Roman" w:eastAsia="Times New Roman" w:hAnsi="Times New Roman" w:cs="Times New Roman"/>
        </w:rPr>
        <w:tab/>
      </w:r>
      <w:r>
        <w:rPr>
          <w:rFonts w:ascii="Times New Roman" w:eastAsia="Times New Roman" w:hAnsi="Times New Roman" w:cs="Times New Roman"/>
          <w:b/>
          <w:u w:val="single"/>
        </w:rPr>
        <w:t>RECITALS:</w:t>
      </w:r>
    </w:p>
    <w:p w14:paraId="00000005" w14:textId="436ABBED" w:rsidR="00207082" w:rsidRDefault="00482751">
      <w:pPr>
        <w:rPr>
          <w:rFonts w:ascii="Times New Roman" w:eastAsia="Times New Roman" w:hAnsi="Times New Roman" w:cs="Times New Roman"/>
        </w:rPr>
      </w:pPr>
      <w:r>
        <w:rPr>
          <w:rFonts w:ascii="Times New Roman" w:eastAsia="Times New Roman" w:hAnsi="Times New Roman" w:cs="Times New Roman"/>
        </w:rPr>
        <w:tab/>
      </w:r>
      <w:r w:rsidR="00023E60">
        <w:rPr>
          <w:rFonts w:ascii="Times New Roman" w:eastAsia="Times New Roman" w:hAnsi="Times New Roman" w:cs="Times New Roman"/>
        </w:rPr>
        <w:t>WHEREAS</w:t>
      </w:r>
      <w:r>
        <w:rPr>
          <w:rFonts w:ascii="Times New Roman" w:eastAsia="Times New Roman" w:hAnsi="Times New Roman" w:cs="Times New Roman"/>
        </w:rPr>
        <w:t xml:space="preserve"> the County </w:t>
      </w:r>
      <w:r w:rsidR="0092565C">
        <w:rPr>
          <w:rFonts w:ascii="Times New Roman" w:eastAsia="Times New Roman" w:hAnsi="Times New Roman" w:cs="Times New Roman"/>
        </w:rPr>
        <w:t xml:space="preserve">and </w:t>
      </w:r>
      <w:r w:rsidR="00CA10CD">
        <w:rPr>
          <w:rFonts w:ascii="Times New Roman" w:eastAsia="Times New Roman" w:hAnsi="Times New Roman" w:cs="Times New Roman"/>
        </w:rPr>
        <w:t>MLMD</w:t>
      </w:r>
      <w:r w:rsidR="0092565C">
        <w:rPr>
          <w:rFonts w:ascii="Times New Roman" w:eastAsia="Times New Roman" w:hAnsi="Times New Roman" w:cs="Times New Roman"/>
        </w:rPr>
        <w:t xml:space="preserve"> wish to enter into an agreement</w:t>
      </w:r>
      <w:r>
        <w:rPr>
          <w:rFonts w:ascii="Times New Roman" w:eastAsia="Times New Roman" w:hAnsi="Times New Roman" w:cs="Times New Roman"/>
        </w:rPr>
        <w:t xml:space="preserve"> </w:t>
      </w:r>
      <w:r w:rsidR="00CA10CD">
        <w:rPr>
          <w:rFonts w:ascii="Times New Roman" w:eastAsia="Times New Roman" w:hAnsi="Times New Roman" w:cs="Times New Roman"/>
        </w:rPr>
        <w:t xml:space="preserve">for the </w:t>
      </w:r>
      <w:r w:rsidR="00023E60">
        <w:rPr>
          <w:rFonts w:ascii="Times New Roman" w:eastAsia="Times New Roman" w:hAnsi="Times New Roman" w:cs="Times New Roman"/>
        </w:rPr>
        <w:t xml:space="preserve">disbursement </w:t>
      </w:r>
      <w:r w:rsidR="00CA10CD">
        <w:rPr>
          <w:rFonts w:ascii="Times New Roman" w:eastAsia="Times New Roman" w:hAnsi="Times New Roman" w:cs="Times New Roman"/>
        </w:rPr>
        <w:t>of ARPA Funds for the Mirror Lake Dredging and Gully Restoration Projects</w:t>
      </w:r>
      <w:r>
        <w:rPr>
          <w:rFonts w:ascii="Times New Roman" w:eastAsia="Times New Roman" w:hAnsi="Times New Roman" w:cs="Times New Roman"/>
        </w:rPr>
        <w:t>; and,</w:t>
      </w:r>
    </w:p>
    <w:p w14:paraId="189752E1" w14:textId="6A4EF913" w:rsidR="00023E60" w:rsidRDefault="00023E60">
      <w:pPr>
        <w:ind w:firstLine="720"/>
        <w:rPr>
          <w:rFonts w:ascii="Times New Roman" w:eastAsia="Times New Roman" w:hAnsi="Times New Roman" w:cs="Times New Roman"/>
        </w:rPr>
      </w:pPr>
      <w:r>
        <w:rPr>
          <w:rFonts w:ascii="Times New Roman" w:eastAsia="Times New Roman" w:hAnsi="Times New Roman" w:cs="Times New Roman"/>
        </w:rPr>
        <w:t>WHEREAS</w:t>
      </w:r>
      <w:r w:rsidR="00482751">
        <w:rPr>
          <w:rFonts w:ascii="Times New Roman" w:eastAsia="Times New Roman" w:hAnsi="Times New Roman" w:cs="Times New Roman"/>
        </w:rPr>
        <w:t xml:space="preserve"> </w:t>
      </w:r>
      <w:r w:rsidR="00A3135C">
        <w:rPr>
          <w:rFonts w:ascii="Times New Roman" w:eastAsia="Times New Roman" w:hAnsi="Times New Roman" w:cs="Times New Roman"/>
        </w:rPr>
        <w:t xml:space="preserve">the </w:t>
      </w:r>
      <w:r>
        <w:rPr>
          <w:rFonts w:ascii="Times New Roman" w:eastAsia="Times New Roman" w:hAnsi="Times New Roman" w:cs="Times New Roman"/>
        </w:rPr>
        <w:t xml:space="preserve">MLMD hired </w:t>
      </w:r>
      <w:proofErr w:type="spellStart"/>
      <w:r>
        <w:rPr>
          <w:rFonts w:ascii="Times New Roman" w:eastAsia="Times New Roman" w:hAnsi="Times New Roman" w:cs="Times New Roman"/>
        </w:rPr>
        <w:t>Vierbicher</w:t>
      </w:r>
      <w:proofErr w:type="spellEnd"/>
      <w:r>
        <w:rPr>
          <w:rFonts w:ascii="Times New Roman" w:eastAsia="Times New Roman" w:hAnsi="Times New Roman" w:cs="Times New Roman"/>
        </w:rPr>
        <w:t xml:space="preserve"> to prepare plans and specifications; and to bid out the project on April 11, 2023; and,</w:t>
      </w:r>
    </w:p>
    <w:p w14:paraId="41C6E2D5" w14:textId="66EB61B2" w:rsidR="00023E60" w:rsidRDefault="00023E60">
      <w:pPr>
        <w:ind w:firstLine="720"/>
        <w:rPr>
          <w:rFonts w:ascii="Times New Roman" w:eastAsia="Times New Roman" w:hAnsi="Times New Roman" w:cs="Times New Roman"/>
        </w:rPr>
      </w:pPr>
      <w:r>
        <w:rPr>
          <w:rFonts w:ascii="Times New Roman" w:eastAsia="Times New Roman" w:hAnsi="Times New Roman" w:cs="Times New Roman"/>
        </w:rPr>
        <w:t>WHEREAS Viet &amp; Company, Inc was determined to be the successful and qualified bidder to be awarded the contract for services in the amount of $1,267,406.50; and,</w:t>
      </w:r>
    </w:p>
    <w:p w14:paraId="503B3EF1" w14:textId="581DCFC2" w:rsidR="00023E60" w:rsidRDefault="00023E60" w:rsidP="00023E60">
      <w:pPr>
        <w:ind w:firstLine="720"/>
        <w:rPr>
          <w:rFonts w:ascii="Times New Roman" w:eastAsia="Times New Roman" w:hAnsi="Times New Roman" w:cs="Times New Roman"/>
        </w:rPr>
      </w:pPr>
      <w:r>
        <w:rPr>
          <w:rFonts w:ascii="Times New Roman" w:eastAsia="Times New Roman" w:hAnsi="Times New Roman" w:cs="Times New Roman"/>
        </w:rPr>
        <w:t>WHEREAS the Sauk County Land Resources and Environment Department 2022 Budget allocated $650,000 of A</w:t>
      </w:r>
      <w:r w:rsidR="007801E5">
        <w:rPr>
          <w:rFonts w:ascii="Times New Roman" w:eastAsia="Times New Roman" w:hAnsi="Times New Roman" w:cs="Times New Roman"/>
        </w:rPr>
        <w:t xml:space="preserve">merican </w:t>
      </w:r>
      <w:r>
        <w:rPr>
          <w:rFonts w:ascii="Times New Roman" w:eastAsia="Times New Roman" w:hAnsi="Times New Roman" w:cs="Times New Roman"/>
        </w:rPr>
        <w:t>R</w:t>
      </w:r>
      <w:r w:rsidR="007801E5">
        <w:rPr>
          <w:rFonts w:ascii="Times New Roman" w:eastAsia="Times New Roman" w:hAnsi="Times New Roman" w:cs="Times New Roman"/>
        </w:rPr>
        <w:t xml:space="preserve">escue </w:t>
      </w:r>
      <w:r>
        <w:rPr>
          <w:rFonts w:ascii="Times New Roman" w:eastAsia="Times New Roman" w:hAnsi="Times New Roman" w:cs="Times New Roman"/>
        </w:rPr>
        <w:t>P</w:t>
      </w:r>
      <w:r w:rsidR="007801E5">
        <w:rPr>
          <w:rFonts w:ascii="Times New Roman" w:eastAsia="Times New Roman" w:hAnsi="Times New Roman" w:cs="Times New Roman"/>
        </w:rPr>
        <w:t xml:space="preserve">lan </w:t>
      </w:r>
      <w:r>
        <w:rPr>
          <w:rFonts w:ascii="Times New Roman" w:eastAsia="Times New Roman" w:hAnsi="Times New Roman" w:cs="Times New Roman"/>
        </w:rPr>
        <w:t>A</w:t>
      </w:r>
      <w:r w:rsidR="007801E5">
        <w:rPr>
          <w:rFonts w:ascii="Times New Roman" w:eastAsia="Times New Roman" w:hAnsi="Times New Roman" w:cs="Times New Roman"/>
        </w:rPr>
        <w:t>ct (ARPA)</w:t>
      </w:r>
      <w:r>
        <w:rPr>
          <w:rFonts w:ascii="Times New Roman" w:eastAsia="Times New Roman" w:hAnsi="Times New Roman" w:cs="Times New Roman"/>
        </w:rPr>
        <w:t xml:space="preserve"> funds</w:t>
      </w:r>
      <w:r w:rsidR="008D0E7A">
        <w:rPr>
          <w:rFonts w:ascii="Times New Roman" w:eastAsia="Times New Roman" w:hAnsi="Times New Roman" w:cs="Times New Roman"/>
        </w:rPr>
        <w:t>, which have been carryforward to the 2023 and 2024 Budgets</w:t>
      </w:r>
      <w:r>
        <w:rPr>
          <w:rFonts w:ascii="Times New Roman" w:eastAsia="Times New Roman" w:hAnsi="Times New Roman" w:cs="Times New Roman"/>
        </w:rPr>
        <w:t xml:space="preserve"> to be used towards the dredging and gully restoration project; and,</w:t>
      </w:r>
    </w:p>
    <w:p w14:paraId="64ABD4E1" w14:textId="3924F249" w:rsidR="00023E60" w:rsidRDefault="00023E60">
      <w:pPr>
        <w:ind w:firstLine="720"/>
        <w:rPr>
          <w:rFonts w:ascii="Times New Roman" w:eastAsia="Times New Roman" w:hAnsi="Times New Roman" w:cs="Times New Roman"/>
        </w:rPr>
      </w:pPr>
      <w:r>
        <w:rPr>
          <w:rFonts w:ascii="Times New Roman" w:eastAsia="Times New Roman" w:hAnsi="Times New Roman" w:cs="Times New Roman"/>
        </w:rPr>
        <w:t xml:space="preserve">WHEREAS MLMD has the remaining funds in the amount of $617,406.50 from other </w:t>
      </w:r>
      <w:r w:rsidR="008D0E7A">
        <w:rPr>
          <w:rFonts w:ascii="Times New Roman" w:eastAsia="Times New Roman" w:hAnsi="Times New Roman" w:cs="Times New Roman"/>
        </w:rPr>
        <w:t xml:space="preserve">funding </w:t>
      </w:r>
      <w:r>
        <w:rPr>
          <w:rFonts w:ascii="Times New Roman" w:eastAsia="Times New Roman" w:hAnsi="Times New Roman" w:cs="Times New Roman"/>
        </w:rPr>
        <w:t xml:space="preserve">sources to pay for the remainder of the contract. </w:t>
      </w:r>
    </w:p>
    <w:p w14:paraId="0000000A" w14:textId="0E282906" w:rsidR="00207082" w:rsidRDefault="00482751" w:rsidP="00023E60">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NOW, THEREFORE, THE PARTIES COVENANT AND AGREE AS FOLLOWS:</w:t>
      </w:r>
    </w:p>
    <w:p w14:paraId="0000000B" w14:textId="77777777" w:rsidR="00207082" w:rsidRDefault="00482751">
      <w:pPr>
        <w:rPr>
          <w:rFonts w:ascii="Times New Roman" w:eastAsia="Times New Roman" w:hAnsi="Times New Roman" w:cs="Times New Roman"/>
        </w:rPr>
      </w:pPr>
      <w:r>
        <w:rPr>
          <w:rFonts w:ascii="Times New Roman" w:eastAsia="Times New Roman" w:hAnsi="Times New Roman" w:cs="Times New Roman"/>
        </w:rPr>
        <w:t>Section I.</w:t>
      </w:r>
      <w:r>
        <w:rPr>
          <w:rFonts w:ascii="Times New Roman" w:eastAsia="Times New Roman" w:hAnsi="Times New Roman" w:cs="Times New Roman"/>
        </w:rPr>
        <w:tab/>
      </w:r>
      <w:r>
        <w:rPr>
          <w:rFonts w:ascii="Times New Roman" w:eastAsia="Times New Roman" w:hAnsi="Times New Roman" w:cs="Times New Roman"/>
          <w:u w:val="single"/>
        </w:rPr>
        <w:t>Authority.</w:t>
      </w:r>
      <w:r>
        <w:rPr>
          <w:rFonts w:ascii="Times New Roman" w:eastAsia="Times New Roman" w:hAnsi="Times New Roman" w:cs="Times New Roman"/>
        </w:rPr>
        <w:t xml:space="preserve">  This Agreement is authorized pursuant to the authority contained in Wis. Stat. </w:t>
      </w: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23, Wis. Stat. §§ 66.0301, 59.03, and 59.56 and other applicable legal authorities. This Agreement constitutes the entire agreement and understanding between the parties, and supersedes all offers, negotiations and other agreements concerning the subject matter contained herein. </w:t>
      </w:r>
    </w:p>
    <w:p w14:paraId="0000000C" w14:textId="62124440" w:rsidR="00207082" w:rsidRDefault="00482751">
      <w:pPr>
        <w:rPr>
          <w:rFonts w:ascii="Times New Roman" w:eastAsia="Times New Roman" w:hAnsi="Times New Roman" w:cs="Times New Roman"/>
        </w:rPr>
      </w:pPr>
      <w:r>
        <w:rPr>
          <w:rFonts w:ascii="Times New Roman" w:eastAsia="Times New Roman" w:hAnsi="Times New Roman" w:cs="Times New Roman"/>
        </w:rPr>
        <w:t>Section II.</w:t>
      </w:r>
      <w:r>
        <w:rPr>
          <w:rFonts w:ascii="Times New Roman" w:eastAsia="Times New Roman" w:hAnsi="Times New Roman" w:cs="Times New Roman"/>
        </w:rPr>
        <w:tab/>
      </w:r>
      <w:r>
        <w:rPr>
          <w:rFonts w:ascii="Times New Roman" w:eastAsia="Times New Roman" w:hAnsi="Times New Roman" w:cs="Times New Roman"/>
          <w:u w:val="single"/>
        </w:rPr>
        <w:t>Parties to this Agreement.</w:t>
      </w:r>
      <w:r>
        <w:rPr>
          <w:rFonts w:ascii="Times New Roman" w:eastAsia="Times New Roman" w:hAnsi="Times New Roman" w:cs="Times New Roman"/>
        </w:rPr>
        <w:t xml:space="preserve">  The parties to this Agreement are the County and </w:t>
      </w:r>
      <w:r w:rsidR="00EA10AC">
        <w:rPr>
          <w:rFonts w:ascii="Times New Roman" w:eastAsia="Times New Roman" w:hAnsi="Times New Roman" w:cs="Times New Roman"/>
        </w:rPr>
        <w:t>MLMD</w:t>
      </w:r>
      <w:r>
        <w:rPr>
          <w:rFonts w:ascii="Times New Roman" w:eastAsia="Times New Roman" w:hAnsi="Times New Roman" w:cs="Times New Roman"/>
        </w:rPr>
        <w:t xml:space="preserve">, working in conjunction to </w:t>
      </w:r>
      <w:r w:rsidR="00EA10AC">
        <w:rPr>
          <w:rFonts w:ascii="Times New Roman" w:eastAsia="Times New Roman" w:hAnsi="Times New Roman" w:cs="Times New Roman"/>
        </w:rPr>
        <w:t>disburse funds for the Mirror Lake Dredging and Gully Restoration Projects</w:t>
      </w:r>
      <w:r>
        <w:rPr>
          <w:rFonts w:ascii="Times New Roman" w:eastAsia="Times New Roman" w:hAnsi="Times New Roman" w:cs="Times New Roman"/>
        </w:rPr>
        <w:t>.</w:t>
      </w:r>
    </w:p>
    <w:p w14:paraId="0000000D" w14:textId="6499C4C4" w:rsidR="00207082" w:rsidRDefault="00482751">
      <w:pPr>
        <w:rPr>
          <w:rFonts w:ascii="Times New Roman" w:eastAsia="Times New Roman" w:hAnsi="Times New Roman" w:cs="Times New Roman"/>
        </w:rPr>
      </w:pPr>
      <w:r>
        <w:rPr>
          <w:rFonts w:ascii="Times New Roman" w:eastAsia="Times New Roman" w:hAnsi="Times New Roman" w:cs="Times New Roman"/>
        </w:rPr>
        <w:t>Section III.</w:t>
      </w:r>
      <w:r>
        <w:rPr>
          <w:rFonts w:ascii="Times New Roman" w:eastAsia="Times New Roman" w:hAnsi="Times New Roman" w:cs="Times New Roman"/>
        </w:rPr>
        <w:tab/>
      </w:r>
      <w:r>
        <w:rPr>
          <w:rFonts w:ascii="Times New Roman" w:eastAsia="Times New Roman" w:hAnsi="Times New Roman" w:cs="Times New Roman"/>
          <w:u w:val="single"/>
        </w:rPr>
        <w:t>General Purposes.</w:t>
      </w:r>
      <w:r>
        <w:rPr>
          <w:rFonts w:ascii="Times New Roman" w:eastAsia="Times New Roman" w:hAnsi="Times New Roman" w:cs="Times New Roman"/>
        </w:rPr>
        <w:t xml:space="preserve">  The County and the </w:t>
      </w:r>
      <w:r w:rsidR="001827FB">
        <w:rPr>
          <w:rFonts w:ascii="Times New Roman" w:eastAsia="Times New Roman" w:hAnsi="Times New Roman" w:cs="Times New Roman"/>
        </w:rPr>
        <w:t>MLMD</w:t>
      </w:r>
      <w:r>
        <w:rPr>
          <w:rFonts w:ascii="Times New Roman" w:eastAsia="Times New Roman" w:hAnsi="Times New Roman" w:cs="Times New Roman"/>
        </w:rPr>
        <w:t xml:space="preserve"> have entered into this Agreement to create a framework whereby they shall work cooperatively</w:t>
      </w:r>
      <w:r w:rsidR="00E6765F">
        <w:rPr>
          <w:rFonts w:ascii="Times New Roman" w:eastAsia="Times New Roman" w:hAnsi="Times New Roman" w:cs="Times New Roman"/>
        </w:rPr>
        <w:t xml:space="preserve"> and in good faith</w:t>
      </w:r>
      <w:r>
        <w:rPr>
          <w:rFonts w:ascii="Times New Roman" w:eastAsia="Times New Roman" w:hAnsi="Times New Roman" w:cs="Times New Roman"/>
        </w:rPr>
        <w:t xml:space="preserve"> to </w:t>
      </w:r>
      <w:r w:rsidR="001827FB">
        <w:rPr>
          <w:rFonts w:ascii="Times New Roman" w:eastAsia="Times New Roman" w:hAnsi="Times New Roman" w:cs="Times New Roman"/>
        </w:rPr>
        <w:t>disburse ARPA funds for the projects identified in an amount not to exceed $650,000.  The purpose of the agreement is to define how those funds will be disbursed.</w:t>
      </w:r>
    </w:p>
    <w:p w14:paraId="0000000E" w14:textId="77777777" w:rsidR="00207082" w:rsidRDefault="00482751" w:rsidP="001827FB">
      <w:pPr>
        <w:spacing w:after="0"/>
        <w:rPr>
          <w:rFonts w:ascii="Times New Roman" w:eastAsia="Times New Roman" w:hAnsi="Times New Roman" w:cs="Times New Roman"/>
          <w:u w:val="single"/>
        </w:rPr>
      </w:pPr>
      <w:r>
        <w:rPr>
          <w:rFonts w:ascii="Times New Roman" w:eastAsia="Times New Roman" w:hAnsi="Times New Roman" w:cs="Times New Roman"/>
        </w:rPr>
        <w:t>Section V.</w:t>
      </w:r>
      <w:r>
        <w:rPr>
          <w:rFonts w:ascii="Times New Roman" w:eastAsia="Times New Roman" w:hAnsi="Times New Roman" w:cs="Times New Roman"/>
        </w:rPr>
        <w:tab/>
      </w:r>
      <w:r>
        <w:rPr>
          <w:rFonts w:ascii="Times New Roman" w:eastAsia="Times New Roman" w:hAnsi="Times New Roman" w:cs="Times New Roman"/>
          <w:u w:val="single"/>
        </w:rPr>
        <w:t>Definitions.</w:t>
      </w:r>
    </w:p>
    <w:p w14:paraId="4E9FC8D7" w14:textId="46D052F6" w:rsidR="007801E5" w:rsidRDefault="007801E5" w:rsidP="001827FB">
      <w:pPr>
        <w:numPr>
          <w:ilvl w:val="0"/>
          <w:numId w:val="9"/>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ARPA means American Rescue Plan Act.</w:t>
      </w:r>
    </w:p>
    <w:p w14:paraId="0000000F" w14:textId="0D3F40A6" w:rsidR="00207082" w:rsidRDefault="00482751" w:rsidP="001827FB">
      <w:pPr>
        <w:numPr>
          <w:ilvl w:val="0"/>
          <w:numId w:val="9"/>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County means Sauk County</w:t>
      </w:r>
      <w:r w:rsidR="001827FB">
        <w:rPr>
          <w:rFonts w:ascii="Times New Roman" w:eastAsia="Times New Roman" w:hAnsi="Times New Roman" w:cs="Times New Roman"/>
          <w:color w:val="000000"/>
        </w:rPr>
        <w:t>.</w:t>
      </w:r>
    </w:p>
    <w:p w14:paraId="00000010" w14:textId="0B1EB6AE" w:rsidR="00207082" w:rsidRDefault="001827FB" w:rsidP="001827FB">
      <w:pPr>
        <w:numPr>
          <w:ilvl w:val="0"/>
          <w:numId w:val="9"/>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MLMD</w:t>
      </w:r>
      <w:r w:rsidR="00482751">
        <w:rPr>
          <w:rFonts w:ascii="Times New Roman" w:eastAsia="Times New Roman" w:hAnsi="Times New Roman" w:cs="Times New Roman"/>
          <w:color w:val="000000"/>
        </w:rPr>
        <w:t xml:space="preserve"> means </w:t>
      </w:r>
      <w:r>
        <w:rPr>
          <w:rFonts w:ascii="Times New Roman" w:eastAsia="Times New Roman" w:hAnsi="Times New Roman" w:cs="Times New Roman"/>
          <w:color w:val="000000"/>
        </w:rPr>
        <w:t>Mirror Lake Management District.</w:t>
      </w:r>
    </w:p>
    <w:p w14:paraId="00000011" w14:textId="445E67CF" w:rsidR="00207082" w:rsidRDefault="00482751" w:rsidP="001827FB">
      <w:pPr>
        <w:numPr>
          <w:ilvl w:val="0"/>
          <w:numId w:val="9"/>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Parties mean </w:t>
      </w:r>
      <w:r w:rsidR="001827FB">
        <w:rPr>
          <w:rFonts w:ascii="Times New Roman" w:eastAsia="Times New Roman" w:hAnsi="Times New Roman" w:cs="Times New Roman"/>
          <w:color w:val="000000"/>
        </w:rPr>
        <w:t xml:space="preserve">Sauk </w:t>
      </w:r>
      <w:r>
        <w:rPr>
          <w:rFonts w:ascii="Times New Roman" w:eastAsia="Times New Roman" w:hAnsi="Times New Roman" w:cs="Times New Roman"/>
          <w:color w:val="000000"/>
        </w:rPr>
        <w:t xml:space="preserve">County and </w:t>
      </w:r>
      <w:r w:rsidR="001827FB">
        <w:rPr>
          <w:rFonts w:ascii="Times New Roman" w:eastAsia="Times New Roman" w:hAnsi="Times New Roman" w:cs="Times New Roman"/>
          <w:color w:val="000000"/>
        </w:rPr>
        <w:t>the Mirror Lake Management District.</w:t>
      </w:r>
    </w:p>
    <w:p w14:paraId="00000013" w14:textId="19008DBD" w:rsidR="00207082" w:rsidRDefault="00482751" w:rsidP="001827FB">
      <w:pPr>
        <w:numPr>
          <w:ilvl w:val="0"/>
          <w:numId w:val="9"/>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Pro</w:t>
      </w:r>
      <w:r w:rsidR="001827FB">
        <w:rPr>
          <w:rFonts w:ascii="Times New Roman" w:eastAsia="Times New Roman" w:hAnsi="Times New Roman" w:cs="Times New Roman"/>
          <w:color w:val="000000"/>
        </w:rPr>
        <w:t>jects</w:t>
      </w:r>
      <w:r>
        <w:rPr>
          <w:rFonts w:ascii="Times New Roman" w:eastAsia="Times New Roman" w:hAnsi="Times New Roman" w:cs="Times New Roman"/>
          <w:color w:val="000000"/>
        </w:rPr>
        <w:t xml:space="preserve"> mean </w:t>
      </w:r>
      <w:r w:rsidR="001827FB">
        <w:rPr>
          <w:rFonts w:ascii="Times New Roman" w:eastAsia="Times New Roman" w:hAnsi="Times New Roman" w:cs="Times New Roman"/>
          <w:color w:val="000000"/>
        </w:rPr>
        <w:t>the Mirror Lake Dredging and Gully Restoration Projects</w:t>
      </w:r>
      <w:r>
        <w:rPr>
          <w:rFonts w:ascii="Times New Roman" w:eastAsia="Times New Roman" w:hAnsi="Times New Roman" w:cs="Times New Roman"/>
          <w:color w:val="000000"/>
        </w:rPr>
        <w:t>.</w:t>
      </w:r>
    </w:p>
    <w:p w14:paraId="454A4AD3" w14:textId="77777777" w:rsidR="001827FB" w:rsidRDefault="001827FB" w:rsidP="001827FB">
      <w:pPr>
        <w:pBdr>
          <w:top w:val="nil"/>
          <w:left w:val="nil"/>
          <w:bottom w:val="nil"/>
          <w:right w:val="nil"/>
          <w:between w:val="nil"/>
        </w:pBdr>
        <w:spacing w:after="0"/>
        <w:ind w:left="720"/>
        <w:rPr>
          <w:rFonts w:ascii="Times New Roman" w:eastAsia="Times New Roman" w:hAnsi="Times New Roman" w:cs="Times New Roman"/>
          <w:color w:val="000000"/>
        </w:rPr>
      </w:pPr>
    </w:p>
    <w:p w14:paraId="0000002E" w14:textId="20D9F507" w:rsidR="00207082" w:rsidRDefault="00482751">
      <w:pPr>
        <w:rPr>
          <w:rFonts w:ascii="Times New Roman" w:eastAsia="Times New Roman" w:hAnsi="Times New Roman" w:cs="Times New Roman"/>
          <w:u w:val="single"/>
        </w:rPr>
      </w:pPr>
      <w:r>
        <w:rPr>
          <w:rFonts w:ascii="Times New Roman" w:eastAsia="Times New Roman" w:hAnsi="Times New Roman" w:cs="Times New Roman"/>
          <w:u w:val="single"/>
        </w:rPr>
        <w:t xml:space="preserve">Section </w:t>
      </w:r>
      <w:r w:rsidR="008D0E7A">
        <w:rPr>
          <w:rFonts w:ascii="Times New Roman" w:eastAsia="Times New Roman" w:hAnsi="Times New Roman" w:cs="Times New Roman"/>
          <w:u w:val="single"/>
        </w:rPr>
        <w:t>VI</w:t>
      </w:r>
      <w:r>
        <w:rPr>
          <w:rFonts w:ascii="Times New Roman" w:eastAsia="Times New Roman" w:hAnsi="Times New Roman" w:cs="Times New Roman"/>
          <w:u w:val="single"/>
        </w:rPr>
        <w:t>.</w:t>
      </w:r>
      <w:r>
        <w:rPr>
          <w:rFonts w:ascii="Times New Roman" w:eastAsia="Times New Roman" w:hAnsi="Times New Roman" w:cs="Times New Roman"/>
          <w:u w:val="single"/>
        </w:rPr>
        <w:tab/>
        <w:t>Fiscal Responsibilities</w:t>
      </w:r>
    </w:p>
    <w:p w14:paraId="0000002F" w14:textId="27F5AC1C" w:rsidR="00207082" w:rsidRDefault="00B70CDD">
      <w:pPr>
        <w:numPr>
          <w:ilvl w:val="0"/>
          <w:numId w:val="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482751">
        <w:rPr>
          <w:rFonts w:ascii="Times New Roman" w:eastAsia="Times New Roman" w:hAnsi="Times New Roman" w:cs="Times New Roman"/>
          <w:color w:val="000000"/>
        </w:rPr>
        <w:t xml:space="preserve">County shall be responsible for costs associated with </w:t>
      </w:r>
      <w:r w:rsidR="005A154C">
        <w:rPr>
          <w:rFonts w:ascii="Times New Roman" w:eastAsia="Times New Roman" w:hAnsi="Times New Roman" w:cs="Times New Roman"/>
          <w:color w:val="000000"/>
        </w:rPr>
        <w:t>the projects for an amount not to exceed $650,000.</w:t>
      </w:r>
    </w:p>
    <w:p w14:paraId="50633CF7" w14:textId="77777777" w:rsidR="00A77E91" w:rsidRDefault="00A77E91" w:rsidP="00A232DF">
      <w:pPr>
        <w:pBdr>
          <w:top w:val="nil"/>
          <w:left w:val="nil"/>
          <w:bottom w:val="nil"/>
          <w:right w:val="nil"/>
          <w:between w:val="nil"/>
        </w:pBdr>
        <w:spacing w:after="0"/>
        <w:ind w:left="720"/>
        <w:rPr>
          <w:rFonts w:ascii="Times New Roman" w:eastAsia="Times New Roman" w:hAnsi="Times New Roman" w:cs="Times New Roman"/>
          <w:color w:val="000000"/>
        </w:rPr>
      </w:pPr>
    </w:p>
    <w:p w14:paraId="00000030" w14:textId="27194C81" w:rsidR="00207082" w:rsidRDefault="00482751">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5A154C">
        <w:rPr>
          <w:rFonts w:ascii="Times New Roman" w:eastAsia="Times New Roman" w:hAnsi="Times New Roman" w:cs="Times New Roman"/>
        </w:rPr>
        <w:t xml:space="preserve">MLMD shall be responsible for the remaining costs of $617,406.50 associated with the Viet &amp; Company, Inc. contact, to include any cost overruns and fees that may be incurred.  </w:t>
      </w:r>
    </w:p>
    <w:p w14:paraId="0DDC70A5" w14:textId="23CFE27A" w:rsidR="00A77E91" w:rsidRDefault="00B70CDD" w:rsidP="00FB1108">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5A154C">
        <w:rPr>
          <w:rFonts w:ascii="Times New Roman" w:eastAsia="Times New Roman" w:hAnsi="Times New Roman" w:cs="Times New Roman"/>
          <w:color w:val="000000"/>
        </w:rPr>
        <w:t>MLMD</w:t>
      </w:r>
      <w:r w:rsidR="00FB1108">
        <w:rPr>
          <w:rFonts w:ascii="Times New Roman" w:eastAsia="Times New Roman" w:hAnsi="Times New Roman" w:cs="Times New Roman"/>
          <w:color w:val="000000"/>
        </w:rPr>
        <w:t xml:space="preserve"> shall be</w:t>
      </w:r>
      <w:r w:rsidR="00A77E91">
        <w:rPr>
          <w:rFonts w:ascii="Times New Roman" w:eastAsia="Times New Roman" w:hAnsi="Times New Roman" w:cs="Times New Roman"/>
          <w:color w:val="000000"/>
        </w:rPr>
        <w:t xml:space="preserve"> financially</w:t>
      </w:r>
      <w:r w:rsidR="00FB1108">
        <w:rPr>
          <w:rFonts w:ascii="Times New Roman" w:eastAsia="Times New Roman" w:hAnsi="Times New Roman" w:cs="Times New Roman"/>
          <w:color w:val="000000"/>
        </w:rPr>
        <w:t xml:space="preserve"> responsible for </w:t>
      </w:r>
      <w:r w:rsidR="005A154C">
        <w:rPr>
          <w:rFonts w:ascii="Times New Roman" w:eastAsia="Times New Roman" w:hAnsi="Times New Roman" w:cs="Times New Roman"/>
          <w:color w:val="000000"/>
        </w:rPr>
        <w:t xml:space="preserve">any contract costs or additional fees that may be incurred by </w:t>
      </w:r>
      <w:proofErr w:type="spellStart"/>
      <w:r w:rsidR="005A154C">
        <w:rPr>
          <w:rFonts w:ascii="Times New Roman" w:eastAsia="Times New Roman" w:hAnsi="Times New Roman" w:cs="Times New Roman"/>
          <w:color w:val="000000"/>
        </w:rPr>
        <w:t>Vierb</w:t>
      </w:r>
      <w:r w:rsidR="00F070A0">
        <w:rPr>
          <w:rFonts w:ascii="Times New Roman" w:eastAsia="Times New Roman" w:hAnsi="Times New Roman" w:cs="Times New Roman"/>
          <w:color w:val="000000"/>
        </w:rPr>
        <w:t>i</w:t>
      </w:r>
      <w:r w:rsidR="005A154C">
        <w:rPr>
          <w:rFonts w:ascii="Times New Roman" w:eastAsia="Times New Roman" w:hAnsi="Times New Roman" w:cs="Times New Roman"/>
          <w:color w:val="000000"/>
        </w:rPr>
        <w:t>cher</w:t>
      </w:r>
      <w:proofErr w:type="spellEnd"/>
      <w:r w:rsidR="005A154C">
        <w:rPr>
          <w:rFonts w:ascii="Times New Roman" w:eastAsia="Times New Roman" w:hAnsi="Times New Roman" w:cs="Times New Roman"/>
          <w:color w:val="000000"/>
        </w:rPr>
        <w:t xml:space="preserve"> for their work on the projects</w:t>
      </w:r>
      <w:r w:rsidR="00FB1108">
        <w:rPr>
          <w:rFonts w:ascii="Times New Roman" w:eastAsia="Times New Roman" w:hAnsi="Times New Roman" w:cs="Times New Roman"/>
          <w:color w:val="000000"/>
        </w:rPr>
        <w:t xml:space="preserve">. </w:t>
      </w:r>
    </w:p>
    <w:p w14:paraId="17863214" w14:textId="474D876D" w:rsidR="005A154C" w:rsidRDefault="005A154C" w:rsidP="00FB1108">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Upon receipt of any invoices, the MLMD will present within t</w:t>
      </w:r>
      <w:r w:rsidR="0088523B">
        <w:rPr>
          <w:rFonts w:ascii="Times New Roman" w:eastAsia="Times New Roman" w:hAnsi="Times New Roman" w:cs="Times New Roman"/>
          <w:color w:val="000000"/>
        </w:rPr>
        <w:t>en</w:t>
      </w:r>
      <w:r>
        <w:rPr>
          <w:rFonts w:ascii="Times New Roman" w:eastAsia="Times New Roman" w:hAnsi="Times New Roman" w:cs="Times New Roman"/>
          <w:color w:val="000000"/>
        </w:rPr>
        <w:t xml:space="preserve"> (</w:t>
      </w:r>
      <w:r w:rsidR="0088523B">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0) days of receipt said invoices to the County for direct payment to the vendor.  </w:t>
      </w:r>
      <w:r w:rsidR="0088523B">
        <w:rPr>
          <w:rFonts w:ascii="Times New Roman" w:eastAsia="Times New Roman" w:hAnsi="Times New Roman" w:cs="Times New Roman"/>
          <w:color w:val="000000"/>
        </w:rPr>
        <w:t>All contractor’s requests for payment must be verified by MLMD or their agent to be accurate and in accordance with the contract between Veit &amp; Company, Inc. and MLMD.</w:t>
      </w:r>
      <w:r w:rsidR="007801E5">
        <w:rPr>
          <w:rFonts w:ascii="Times New Roman" w:eastAsia="Times New Roman" w:hAnsi="Times New Roman" w:cs="Times New Roman"/>
          <w:color w:val="000000"/>
        </w:rPr>
        <w:t xml:space="preserve">  Invoices received directly from Viet &amp; Company, Inc. or </w:t>
      </w:r>
      <w:proofErr w:type="spellStart"/>
      <w:r w:rsidR="007801E5">
        <w:rPr>
          <w:rFonts w:ascii="Times New Roman" w:eastAsia="Times New Roman" w:hAnsi="Times New Roman" w:cs="Times New Roman"/>
          <w:color w:val="000000"/>
        </w:rPr>
        <w:t>Vierb</w:t>
      </w:r>
      <w:r w:rsidR="00F070A0">
        <w:rPr>
          <w:rFonts w:ascii="Times New Roman" w:eastAsia="Times New Roman" w:hAnsi="Times New Roman" w:cs="Times New Roman"/>
          <w:color w:val="000000"/>
        </w:rPr>
        <w:t>i</w:t>
      </w:r>
      <w:r w:rsidR="007801E5">
        <w:rPr>
          <w:rFonts w:ascii="Times New Roman" w:eastAsia="Times New Roman" w:hAnsi="Times New Roman" w:cs="Times New Roman"/>
          <w:color w:val="000000"/>
        </w:rPr>
        <w:t>cher</w:t>
      </w:r>
      <w:proofErr w:type="spellEnd"/>
      <w:r w:rsidR="007801E5">
        <w:rPr>
          <w:rFonts w:ascii="Times New Roman" w:eastAsia="Times New Roman" w:hAnsi="Times New Roman" w:cs="Times New Roman"/>
          <w:color w:val="000000"/>
        </w:rPr>
        <w:t xml:space="preserve"> will not be paid.</w:t>
      </w:r>
    </w:p>
    <w:p w14:paraId="00000035" w14:textId="01BE180F" w:rsidR="00207082" w:rsidRDefault="00482751" w:rsidP="00A232DF">
      <w:pPr>
        <w:rPr>
          <w:rFonts w:ascii="Times New Roman" w:eastAsia="Times New Roman" w:hAnsi="Times New Roman" w:cs="Times New Roman"/>
          <w:color w:val="000000"/>
        </w:rPr>
      </w:pPr>
      <w:r>
        <w:rPr>
          <w:rFonts w:ascii="Times New Roman" w:eastAsia="Times New Roman" w:hAnsi="Times New Roman" w:cs="Times New Roman"/>
        </w:rPr>
        <w:t xml:space="preserve">Section </w:t>
      </w:r>
      <w:r w:rsidR="0088523B">
        <w:rPr>
          <w:rFonts w:ascii="Times New Roman" w:eastAsia="Times New Roman" w:hAnsi="Times New Roman" w:cs="Times New Roman"/>
        </w:rPr>
        <w:t>V</w:t>
      </w:r>
      <w:r w:rsidR="008965E3">
        <w:rPr>
          <w:rFonts w:ascii="Times New Roman" w:eastAsia="Times New Roman" w:hAnsi="Times New Roman" w:cs="Times New Roman"/>
        </w:rPr>
        <w:t>I</w:t>
      </w:r>
      <w:r w:rsidR="0088523B">
        <w:rPr>
          <w:rFonts w:ascii="Times New Roman" w:eastAsia="Times New Roman" w:hAnsi="Times New Roman" w:cs="Times New Roman"/>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u w:val="single"/>
        </w:rPr>
        <w:t>Amendments</w:t>
      </w:r>
    </w:p>
    <w:p w14:paraId="00000036" w14:textId="158B80C2" w:rsidR="00207082" w:rsidRDefault="00482751">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Amendments </w:t>
      </w:r>
      <w:r w:rsidR="00BB1A4A">
        <w:rPr>
          <w:rFonts w:ascii="Times New Roman" w:eastAsia="Times New Roman" w:hAnsi="Times New Roman" w:cs="Times New Roman"/>
          <w:color w:val="000000"/>
        </w:rPr>
        <w:t>to this Agreement</w:t>
      </w:r>
      <w:r>
        <w:rPr>
          <w:rFonts w:ascii="Times New Roman" w:eastAsia="Times New Roman" w:hAnsi="Times New Roman" w:cs="Times New Roman"/>
          <w:color w:val="000000"/>
        </w:rPr>
        <w:t xml:space="preserve"> shall be </w:t>
      </w:r>
      <w:r w:rsidR="008E3FA5">
        <w:rPr>
          <w:rFonts w:ascii="Times New Roman" w:eastAsia="Times New Roman" w:hAnsi="Times New Roman" w:cs="Times New Roman"/>
          <w:color w:val="000000"/>
        </w:rPr>
        <w:t>in writing and with approval</w:t>
      </w:r>
      <w:r>
        <w:rPr>
          <w:rFonts w:ascii="Times New Roman" w:eastAsia="Times New Roman" w:hAnsi="Times New Roman" w:cs="Times New Roman"/>
          <w:color w:val="000000"/>
        </w:rPr>
        <w:t xml:space="preserve"> by the Sauk County Board of Supervisors and the </w:t>
      </w:r>
      <w:r w:rsidR="005A154C">
        <w:rPr>
          <w:rFonts w:ascii="Times New Roman" w:eastAsia="Times New Roman" w:hAnsi="Times New Roman" w:cs="Times New Roman"/>
        </w:rPr>
        <w:t>MLMD Board</w:t>
      </w:r>
      <w:r>
        <w:rPr>
          <w:rFonts w:ascii="Times New Roman" w:eastAsia="Times New Roman" w:hAnsi="Times New Roman" w:cs="Times New Roman"/>
          <w:color w:val="000000"/>
        </w:rPr>
        <w:t>.</w:t>
      </w:r>
    </w:p>
    <w:p w14:paraId="048B921B" w14:textId="77777777" w:rsidR="00BB1A4A" w:rsidRDefault="00BB1A4A" w:rsidP="00A232DF">
      <w:pPr>
        <w:pBdr>
          <w:top w:val="nil"/>
          <w:left w:val="nil"/>
          <w:bottom w:val="nil"/>
          <w:right w:val="nil"/>
          <w:between w:val="nil"/>
        </w:pBdr>
        <w:spacing w:after="0"/>
        <w:ind w:left="720"/>
        <w:rPr>
          <w:rFonts w:ascii="Times New Roman" w:eastAsia="Times New Roman" w:hAnsi="Times New Roman" w:cs="Times New Roman"/>
          <w:color w:val="000000"/>
        </w:rPr>
      </w:pPr>
    </w:p>
    <w:p w14:paraId="00000038" w14:textId="1C35AFC0" w:rsidR="00207082" w:rsidRDefault="00482751">
      <w:pPr>
        <w:rPr>
          <w:rFonts w:ascii="Times New Roman" w:eastAsia="Times New Roman" w:hAnsi="Times New Roman" w:cs="Times New Roman"/>
          <w:u w:val="single"/>
        </w:rPr>
      </w:pPr>
      <w:r>
        <w:rPr>
          <w:rFonts w:ascii="Times New Roman" w:eastAsia="Times New Roman" w:hAnsi="Times New Roman" w:cs="Times New Roman"/>
        </w:rPr>
        <w:t xml:space="preserve">Section </w:t>
      </w:r>
      <w:r w:rsidR="0088523B">
        <w:rPr>
          <w:rFonts w:ascii="Times New Roman" w:eastAsia="Times New Roman" w:hAnsi="Times New Roman" w:cs="Times New Roman"/>
        </w:rPr>
        <w:t>VIII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u w:val="single"/>
        </w:rPr>
        <w:t>Duration of Agreement and Withdrawal.</w:t>
      </w:r>
    </w:p>
    <w:p w14:paraId="00000039" w14:textId="1B40C36A" w:rsidR="00207082" w:rsidRPr="00A232DF" w:rsidRDefault="00482751">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duration of this Agreement shall be for </w:t>
      </w:r>
      <w:r w:rsidR="0088523B">
        <w:rPr>
          <w:rFonts w:ascii="Times New Roman" w:eastAsia="Times New Roman" w:hAnsi="Times New Roman" w:cs="Times New Roman"/>
          <w:color w:val="000000"/>
        </w:rPr>
        <w:t>such time as ARPA funding is available by the County.  The County has until the end of 2024 to obligate the ARPA funding for these projects.</w:t>
      </w:r>
      <w:r>
        <w:rPr>
          <w:rFonts w:ascii="Times New Roman" w:eastAsia="Times New Roman" w:hAnsi="Times New Roman" w:cs="Times New Roman"/>
        </w:rPr>
        <w:t xml:space="preserve"> </w:t>
      </w:r>
    </w:p>
    <w:p w14:paraId="75151C24" w14:textId="77777777" w:rsidR="00BB1A4A" w:rsidRDefault="00BB1A4A" w:rsidP="00A232DF">
      <w:pPr>
        <w:pBdr>
          <w:top w:val="nil"/>
          <w:left w:val="nil"/>
          <w:bottom w:val="nil"/>
          <w:right w:val="nil"/>
          <w:between w:val="nil"/>
        </w:pBdr>
        <w:spacing w:after="0"/>
        <w:ind w:left="720"/>
        <w:rPr>
          <w:rFonts w:ascii="Times New Roman" w:eastAsia="Times New Roman" w:hAnsi="Times New Roman" w:cs="Times New Roman"/>
          <w:color w:val="000000"/>
        </w:rPr>
      </w:pPr>
    </w:p>
    <w:p w14:paraId="0000003C" w14:textId="479343F9" w:rsidR="00207082" w:rsidRDefault="00482751">
      <w:pPr>
        <w:rPr>
          <w:rFonts w:ascii="Times New Roman" w:eastAsia="Times New Roman" w:hAnsi="Times New Roman" w:cs="Times New Roman"/>
          <w:u w:val="single"/>
        </w:rPr>
      </w:pPr>
      <w:r>
        <w:rPr>
          <w:rFonts w:ascii="Times New Roman" w:eastAsia="Times New Roman" w:hAnsi="Times New Roman" w:cs="Times New Roman"/>
        </w:rPr>
        <w:t xml:space="preserve">Section </w:t>
      </w:r>
      <w:r w:rsidR="0088523B">
        <w:rPr>
          <w:rFonts w:ascii="Times New Roman" w:eastAsia="Times New Roman" w:hAnsi="Times New Roman" w:cs="Times New Roman"/>
        </w:rPr>
        <w:t>I</w:t>
      </w:r>
      <w:r>
        <w:rPr>
          <w:rFonts w:ascii="Times New Roman" w:eastAsia="Times New Roman" w:hAnsi="Times New Roman" w:cs="Times New Roman"/>
        </w:rPr>
        <w:t>X.</w:t>
      </w:r>
      <w:r>
        <w:rPr>
          <w:rFonts w:ascii="Times New Roman" w:eastAsia="Times New Roman" w:hAnsi="Times New Roman" w:cs="Times New Roman"/>
        </w:rPr>
        <w:tab/>
      </w:r>
      <w:r>
        <w:rPr>
          <w:rFonts w:ascii="Times New Roman" w:eastAsia="Times New Roman" w:hAnsi="Times New Roman" w:cs="Times New Roman"/>
          <w:u w:val="single"/>
        </w:rPr>
        <w:t>Administration.</w:t>
      </w:r>
    </w:p>
    <w:p w14:paraId="0000003D" w14:textId="62B1813A" w:rsidR="00207082" w:rsidRDefault="00482751">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w:t>
      </w:r>
      <w:r>
        <w:rPr>
          <w:rFonts w:ascii="Times New Roman" w:eastAsia="Times New Roman" w:hAnsi="Times New Roman" w:cs="Times New Roman"/>
        </w:rPr>
        <w:t>party</w:t>
      </w:r>
      <w:r>
        <w:rPr>
          <w:rFonts w:ascii="Times New Roman" w:eastAsia="Times New Roman" w:hAnsi="Times New Roman" w:cs="Times New Roman"/>
          <w:color w:val="000000"/>
        </w:rPr>
        <w:t xml:space="preserve"> shall be responsible for the actions of its own employees or officers while such employees or officers are engaged in work associated with the </w:t>
      </w:r>
      <w:r w:rsidR="008E3FA5">
        <w:rPr>
          <w:rFonts w:ascii="Times New Roman" w:eastAsia="Times New Roman" w:hAnsi="Times New Roman" w:cs="Times New Roman"/>
          <w:color w:val="000000"/>
        </w:rPr>
        <w:t>P</w:t>
      </w:r>
      <w:r w:rsidR="0088523B">
        <w:rPr>
          <w:rFonts w:ascii="Times New Roman" w:eastAsia="Times New Roman" w:hAnsi="Times New Roman" w:cs="Times New Roman"/>
          <w:color w:val="000000"/>
        </w:rPr>
        <w:t>rojects</w:t>
      </w:r>
      <w:r>
        <w:rPr>
          <w:rFonts w:ascii="Times New Roman" w:eastAsia="Times New Roman" w:hAnsi="Times New Roman" w:cs="Times New Roman"/>
          <w:color w:val="000000"/>
        </w:rPr>
        <w:t>.</w:t>
      </w:r>
    </w:p>
    <w:p w14:paraId="703BA35C" w14:textId="77777777" w:rsidR="00BB1A4A" w:rsidRDefault="00BB1A4A" w:rsidP="00A232DF">
      <w:pPr>
        <w:pBdr>
          <w:top w:val="nil"/>
          <w:left w:val="nil"/>
          <w:bottom w:val="nil"/>
          <w:right w:val="nil"/>
          <w:between w:val="nil"/>
        </w:pBdr>
        <w:spacing w:after="0"/>
        <w:ind w:left="720"/>
        <w:rPr>
          <w:rFonts w:ascii="Times New Roman" w:eastAsia="Times New Roman" w:hAnsi="Times New Roman" w:cs="Times New Roman"/>
          <w:color w:val="000000"/>
        </w:rPr>
      </w:pPr>
    </w:p>
    <w:p w14:paraId="00000040" w14:textId="09C2BFA2" w:rsidR="00207082" w:rsidRDefault="00482751">
      <w:pPr>
        <w:rPr>
          <w:rFonts w:ascii="Times New Roman" w:eastAsia="Times New Roman" w:hAnsi="Times New Roman" w:cs="Times New Roman"/>
        </w:rPr>
      </w:pPr>
      <w:r>
        <w:rPr>
          <w:rFonts w:ascii="Times New Roman" w:eastAsia="Times New Roman" w:hAnsi="Times New Roman" w:cs="Times New Roman"/>
        </w:rPr>
        <w:t xml:space="preserve">IN WITNESS WHEREOF, the County and </w:t>
      </w:r>
      <w:r w:rsidR="008D0E7A">
        <w:rPr>
          <w:rFonts w:ascii="Times New Roman" w:eastAsia="Times New Roman" w:hAnsi="Times New Roman" w:cs="Times New Roman"/>
        </w:rPr>
        <w:t>MLMD</w:t>
      </w:r>
      <w:r>
        <w:rPr>
          <w:rFonts w:ascii="Times New Roman" w:eastAsia="Times New Roman" w:hAnsi="Times New Roman" w:cs="Times New Roman"/>
        </w:rPr>
        <w:t xml:space="preserve"> have caused this Agreement to be executed by their respective names and duly authorized representatives as authorized by a resolution duly passed by the governing body of the party.</w:t>
      </w:r>
    </w:p>
    <w:p w14:paraId="00000043" w14:textId="7E5A93F7" w:rsidR="00207082" w:rsidRDefault="00482751">
      <w:pPr>
        <w:rPr>
          <w:rFonts w:ascii="Times New Roman" w:eastAsia="Times New Roman" w:hAnsi="Times New Roman" w:cs="Times New Roman"/>
          <w:sz w:val="20"/>
          <w:szCs w:val="20"/>
        </w:rPr>
      </w:pPr>
      <w:r>
        <w:rPr>
          <w:rFonts w:ascii="Times New Roman" w:eastAsia="Times New Roman" w:hAnsi="Times New Roman" w:cs="Times New Roman"/>
          <w:sz w:val="20"/>
          <w:szCs w:val="20"/>
        </w:rPr>
        <w:t>FOR SAUK COUNTY</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FOR </w:t>
      </w:r>
      <w:r w:rsidR="008D0E7A">
        <w:rPr>
          <w:rFonts w:ascii="Times New Roman" w:eastAsia="Times New Roman" w:hAnsi="Times New Roman" w:cs="Times New Roman"/>
          <w:sz w:val="20"/>
          <w:szCs w:val="20"/>
        </w:rPr>
        <w:t>MIRROR LAKE MANAGEMENT DISTRICT</w:t>
      </w:r>
    </w:p>
    <w:p w14:paraId="00000044" w14:textId="77777777" w:rsidR="00207082" w:rsidRDefault="00207082">
      <w:pPr>
        <w:rPr>
          <w:rFonts w:ascii="Times New Roman" w:eastAsia="Times New Roman" w:hAnsi="Times New Roman" w:cs="Times New Roman"/>
        </w:rPr>
      </w:pPr>
    </w:p>
    <w:p w14:paraId="00000045" w14:textId="77777777" w:rsidR="00207082" w:rsidRDefault="00482751">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0000046" w14:textId="3F581037" w:rsidR="00207082" w:rsidRDefault="008D0E7A">
      <w:pPr>
        <w:spacing w:after="0" w:line="240" w:lineRule="auto"/>
        <w:rPr>
          <w:rFonts w:ascii="Times New Roman" w:eastAsia="Times New Roman" w:hAnsi="Times New Roman" w:cs="Times New Roman"/>
        </w:rPr>
      </w:pPr>
      <w:r>
        <w:rPr>
          <w:rFonts w:ascii="Times New Roman" w:eastAsia="Times New Roman" w:hAnsi="Times New Roman" w:cs="Times New Roman"/>
        </w:rPr>
        <w:t>Brent Miller, County Administrator</w:t>
      </w:r>
      <w:r w:rsidR="00482751">
        <w:rPr>
          <w:rFonts w:ascii="Times New Roman" w:eastAsia="Times New Roman" w:hAnsi="Times New Roman" w:cs="Times New Roman"/>
        </w:rPr>
        <w:tab/>
      </w:r>
      <w:r w:rsidR="00482751">
        <w:rPr>
          <w:rFonts w:ascii="Times New Roman" w:eastAsia="Times New Roman" w:hAnsi="Times New Roman" w:cs="Times New Roman"/>
        </w:rPr>
        <w:tab/>
      </w:r>
      <w:r w:rsidR="00482751">
        <w:rPr>
          <w:rFonts w:ascii="Times New Roman" w:eastAsia="Times New Roman" w:hAnsi="Times New Roman" w:cs="Times New Roman"/>
        </w:rPr>
        <w:tab/>
      </w:r>
      <w:r>
        <w:rPr>
          <w:rFonts w:ascii="Times New Roman" w:eastAsia="Times New Roman" w:hAnsi="Times New Roman" w:cs="Times New Roman"/>
        </w:rPr>
        <w:t xml:space="preserve">Mark Blakeslee, </w:t>
      </w:r>
      <w:r w:rsidR="00482751">
        <w:rPr>
          <w:rFonts w:ascii="Times New Roman" w:eastAsia="Times New Roman" w:hAnsi="Times New Roman" w:cs="Times New Roman"/>
        </w:rPr>
        <w:t>Chair</w:t>
      </w:r>
      <w:r>
        <w:rPr>
          <w:rFonts w:ascii="Times New Roman" w:eastAsia="Times New Roman" w:hAnsi="Times New Roman" w:cs="Times New Roman"/>
        </w:rPr>
        <w:t xml:space="preserve"> of MLMD</w:t>
      </w:r>
    </w:p>
    <w:p w14:paraId="00000047" w14:textId="77777777" w:rsidR="00207082" w:rsidRDefault="00207082">
      <w:pPr>
        <w:spacing w:after="0" w:line="240" w:lineRule="auto"/>
        <w:rPr>
          <w:rFonts w:ascii="Times New Roman" w:eastAsia="Times New Roman" w:hAnsi="Times New Roman" w:cs="Times New Roman"/>
        </w:rPr>
      </w:pPr>
    </w:p>
    <w:p w14:paraId="00000048" w14:textId="77777777" w:rsidR="00207082" w:rsidRDefault="00482751">
      <w:pPr>
        <w:spacing w:after="0" w:line="240" w:lineRule="auto"/>
        <w:rPr>
          <w:rFonts w:ascii="Times New Roman" w:eastAsia="Times New Roman" w:hAnsi="Times New Roman" w:cs="Times New Roman"/>
          <w:u w:val="single"/>
        </w:rPr>
      </w:pPr>
      <w:r>
        <w:rPr>
          <w:rFonts w:ascii="Times New Roman" w:eastAsia="Times New Roman" w:hAnsi="Times New Roman" w:cs="Times New Roman"/>
        </w:rPr>
        <w:t>Date:</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t>Date:</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0000049" w14:textId="77777777" w:rsidR="00207082" w:rsidRDefault="00207082">
      <w:pPr>
        <w:spacing w:after="0" w:line="240" w:lineRule="auto"/>
        <w:rPr>
          <w:rFonts w:ascii="Times New Roman" w:eastAsia="Times New Roman" w:hAnsi="Times New Roman" w:cs="Times New Roman"/>
          <w:u w:val="single"/>
        </w:rPr>
      </w:pPr>
    </w:p>
    <w:p w14:paraId="0000004A" w14:textId="77777777" w:rsidR="00207082" w:rsidRDefault="00207082">
      <w:pPr>
        <w:spacing w:after="0"/>
        <w:rPr>
          <w:rFonts w:ascii="Times New Roman" w:eastAsia="Times New Roman" w:hAnsi="Times New Roman" w:cs="Times New Roman"/>
        </w:rPr>
      </w:pPr>
    </w:p>
    <w:p w14:paraId="0000004B" w14:textId="77777777" w:rsidR="00207082" w:rsidRDefault="00207082">
      <w:pPr>
        <w:ind w:left="360"/>
        <w:rPr>
          <w:rFonts w:ascii="Times New Roman" w:eastAsia="Times New Roman" w:hAnsi="Times New Roman" w:cs="Times New Roman"/>
        </w:rPr>
      </w:pPr>
    </w:p>
    <w:p w14:paraId="0000004C" w14:textId="77777777" w:rsidR="00207082" w:rsidRDefault="00207082">
      <w:pPr>
        <w:pBdr>
          <w:top w:val="nil"/>
          <w:left w:val="nil"/>
          <w:bottom w:val="nil"/>
          <w:right w:val="nil"/>
          <w:between w:val="nil"/>
        </w:pBdr>
        <w:ind w:left="720"/>
        <w:rPr>
          <w:rFonts w:ascii="Times New Roman" w:eastAsia="Times New Roman" w:hAnsi="Times New Roman" w:cs="Times New Roman"/>
          <w:color w:val="000000"/>
          <w:u w:val="single"/>
        </w:rPr>
      </w:pPr>
    </w:p>
    <w:p w14:paraId="0000004D" w14:textId="77777777" w:rsidR="00207082" w:rsidRDefault="00207082">
      <w:pPr>
        <w:rPr>
          <w:rFonts w:ascii="Times New Roman" w:eastAsia="Times New Roman" w:hAnsi="Times New Roman" w:cs="Times New Roman"/>
        </w:rPr>
      </w:pPr>
    </w:p>
    <w:sectPr w:rsidR="0020708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7821" w14:textId="77777777" w:rsidR="001263E2" w:rsidRDefault="001263E2">
      <w:pPr>
        <w:spacing w:after="0" w:line="240" w:lineRule="auto"/>
      </w:pPr>
      <w:r>
        <w:separator/>
      </w:r>
    </w:p>
  </w:endnote>
  <w:endnote w:type="continuationSeparator" w:id="0">
    <w:p w14:paraId="2CE79A38" w14:textId="77777777" w:rsidR="001263E2" w:rsidRDefault="0012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E815" w14:textId="77777777" w:rsidR="001263E2" w:rsidRDefault="001263E2">
      <w:pPr>
        <w:spacing w:after="0" w:line="240" w:lineRule="auto"/>
      </w:pPr>
      <w:r>
        <w:separator/>
      </w:r>
    </w:p>
  </w:footnote>
  <w:footnote w:type="continuationSeparator" w:id="0">
    <w:p w14:paraId="2EBCB222" w14:textId="77777777" w:rsidR="001263E2" w:rsidRDefault="00126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28086E" w:rsidRDefault="0028086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36D7"/>
    <w:multiLevelType w:val="multilevel"/>
    <w:tmpl w:val="1722E6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B767D5"/>
    <w:multiLevelType w:val="multilevel"/>
    <w:tmpl w:val="6388D5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6F0C91"/>
    <w:multiLevelType w:val="multilevel"/>
    <w:tmpl w:val="7ECCE8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0017C2"/>
    <w:multiLevelType w:val="multilevel"/>
    <w:tmpl w:val="493839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9B2B32"/>
    <w:multiLevelType w:val="multilevel"/>
    <w:tmpl w:val="B69870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3110B2"/>
    <w:multiLevelType w:val="multilevel"/>
    <w:tmpl w:val="4BDA40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1C05D3"/>
    <w:multiLevelType w:val="multilevel"/>
    <w:tmpl w:val="47FCF3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FB3D58"/>
    <w:multiLevelType w:val="multilevel"/>
    <w:tmpl w:val="457E82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DF7435"/>
    <w:multiLevelType w:val="multilevel"/>
    <w:tmpl w:val="6A0CCD86"/>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0A17F0"/>
    <w:multiLevelType w:val="multilevel"/>
    <w:tmpl w:val="F842B7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7"/>
  </w:num>
  <w:num w:numId="6">
    <w:abstractNumId w:val="3"/>
  </w:num>
  <w:num w:numId="7">
    <w:abstractNumId w:val="2"/>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82"/>
    <w:rsid w:val="00023E60"/>
    <w:rsid w:val="000570DE"/>
    <w:rsid w:val="0005798F"/>
    <w:rsid w:val="000D0C4D"/>
    <w:rsid w:val="001263E2"/>
    <w:rsid w:val="001827FB"/>
    <w:rsid w:val="001B68FE"/>
    <w:rsid w:val="00207082"/>
    <w:rsid w:val="00237B47"/>
    <w:rsid w:val="00241B75"/>
    <w:rsid w:val="0028086E"/>
    <w:rsid w:val="002F3E6D"/>
    <w:rsid w:val="003C1728"/>
    <w:rsid w:val="004468AD"/>
    <w:rsid w:val="00446BC4"/>
    <w:rsid w:val="00482751"/>
    <w:rsid w:val="004C19A5"/>
    <w:rsid w:val="005A154C"/>
    <w:rsid w:val="006951EC"/>
    <w:rsid w:val="006B7749"/>
    <w:rsid w:val="006D485B"/>
    <w:rsid w:val="006E79DB"/>
    <w:rsid w:val="00750068"/>
    <w:rsid w:val="007801E5"/>
    <w:rsid w:val="0079064E"/>
    <w:rsid w:val="00816772"/>
    <w:rsid w:val="00883527"/>
    <w:rsid w:val="0088523B"/>
    <w:rsid w:val="008965E3"/>
    <w:rsid w:val="008D0E7A"/>
    <w:rsid w:val="008E3FA5"/>
    <w:rsid w:val="0092565C"/>
    <w:rsid w:val="00A232DF"/>
    <w:rsid w:val="00A3135C"/>
    <w:rsid w:val="00A77E91"/>
    <w:rsid w:val="00AF2683"/>
    <w:rsid w:val="00B70CDD"/>
    <w:rsid w:val="00BA6735"/>
    <w:rsid w:val="00BB1A4A"/>
    <w:rsid w:val="00C351F0"/>
    <w:rsid w:val="00C752A3"/>
    <w:rsid w:val="00CA10CD"/>
    <w:rsid w:val="00D90602"/>
    <w:rsid w:val="00DD7BB5"/>
    <w:rsid w:val="00E55529"/>
    <w:rsid w:val="00E6765F"/>
    <w:rsid w:val="00EA10AC"/>
    <w:rsid w:val="00EB04BC"/>
    <w:rsid w:val="00F070A0"/>
    <w:rsid w:val="00F95787"/>
    <w:rsid w:val="00FB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38AEE"/>
  <w15:docId w15:val="{CCA38AC7-C3AB-45E9-96C9-88B2353A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B1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A4A"/>
    <w:rPr>
      <w:rFonts w:ascii="Segoe UI" w:hAnsi="Segoe UI" w:cs="Segoe UI"/>
      <w:sz w:val="18"/>
      <w:szCs w:val="18"/>
    </w:rPr>
  </w:style>
  <w:style w:type="paragraph" w:styleId="ListParagraph">
    <w:name w:val="List Paragraph"/>
    <w:basedOn w:val="Normal"/>
    <w:uiPriority w:val="34"/>
    <w:qFormat/>
    <w:rsid w:val="00BB1A4A"/>
    <w:pPr>
      <w:ind w:left="720"/>
      <w:contextualSpacing/>
    </w:pPr>
  </w:style>
  <w:style w:type="paragraph" w:styleId="Header">
    <w:name w:val="header"/>
    <w:basedOn w:val="Normal"/>
    <w:link w:val="HeaderChar"/>
    <w:uiPriority w:val="99"/>
    <w:unhideWhenUsed/>
    <w:rsid w:val="00241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B75"/>
  </w:style>
  <w:style w:type="paragraph" w:styleId="Footer">
    <w:name w:val="footer"/>
    <w:basedOn w:val="Normal"/>
    <w:link w:val="FooterChar"/>
    <w:uiPriority w:val="99"/>
    <w:unhideWhenUsed/>
    <w:rsid w:val="00241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B75"/>
  </w:style>
  <w:style w:type="paragraph" w:styleId="CommentSubject">
    <w:name w:val="annotation subject"/>
    <w:basedOn w:val="CommentText"/>
    <w:next w:val="CommentText"/>
    <w:link w:val="CommentSubjectChar"/>
    <w:uiPriority w:val="99"/>
    <w:semiHidden/>
    <w:unhideWhenUsed/>
    <w:rsid w:val="00EB04BC"/>
    <w:rPr>
      <w:b/>
      <w:bCs/>
    </w:rPr>
  </w:style>
  <w:style w:type="character" w:customStyle="1" w:styleId="CommentSubjectChar">
    <w:name w:val="Comment Subject Char"/>
    <w:basedOn w:val="CommentTextChar"/>
    <w:link w:val="CommentSubject"/>
    <w:uiPriority w:val="99"/>
    <w:semiHidden/>
    <w:rsid w:val="00EB04BC"/>
    <w:rPr>
      <w:b/>
      <w:bCs/>
      <w:sz w:val="20"/>
      <w:szCs w:val="20"/>
    </w:rPr>
  </w:style>
  <w:style w:type="paragraph" w:styleId="Revision">
    <w:name w:val="Revision"/>
    <w:hidden/>
    <w:uiPriority w:val="99"/>
    <w:semiHidden/>
    <w:rsid w:val="002F3E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3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Fowler</dc:creator>
  <cp:lastModifiedBy>Rebecca Meyer</cp:lastModifiedBy>
  <cp:revision>2</cp:revision>
  <dcterms:created xsi:type="dcterms:W3CDTF">2024-03-01T17:29:00Z</dcterms:created>
  <dcterms:modified xsi:type="dcterms:W3CDTF">2024-03-01T17:29:00Z</dcterms:modified>
</cp:coreProperties>
</file>