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3A79" w14:textId="77777777" w:rsidR="00203FD4" w:rsidRPr="001948E8" w:rsidRDefault="00203FD4" w:rsidP="00203FD4">
      <w:pPr>
        <w:jc w:val="center"/>
        <w:rPr>
          <w:rFonts w:asciiTheme="minorHAnsi" w:hAnsiTheme="minorHAnsi" w:cstheme="minorHAnsi"/>
          <w:sz w:val="22"/>
          <w:szCs w:val="22"/>
        </w:rPr>
      </w:pPr>
      <w:r w:rsidRPr="001948E8">
        <w:rPr>
          <w:rFonts w:asciiTheme="minorHAnsi" w:hAnsiTheme="minorHAnsi" w:cstheme="minorHAnsi"/>
          <w:noProof/>
          <w:color w:val="0000FF"/>
          <w:sz w:val="22"/>
          <w:szCs w:val="22"/>
          <w:lang w:eastAsia="en-US"/>
        </w:rPr>
        <w:drawing>
          <wp:inline distT="0" distB="0" distL="0" distR="0" wp14:anchorId="03C24210" wp14:editId="4E6D0A4C">
            <wp:extent cx="285750" cy="457200"/>
            <wp:effectExtent l="19050" t="0" r="0" b="0"/>
            <wp:docPr id="1" name="Picture 1" descr="UW Home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me Page"/>
                    <pic:cNvPicPr>
                      <a:picLocks noChangeAspect="1" noChangeArrowheads="1"/>
                    </pic:cNvPicPr>
                  </pic:nvPicPr>
                  <pic:blipFill>
                    <a:blip r:embed="rId8" r:link="rId9" cstate="print"/>
                    <a:srcRect/>
                    <a:stretch>
                      <a:fillRect/>
                    </a:stretch>
                  </pic:blipFill>
                  <pic:spPr bwMode="auto">
                    <a:xfrm>
                      <a:off x="0" y="0"/>
                      <a:ext cx="285750" cy="457200"/>
                    </a:xfrm>
                    <a:prstGeom prst="rect">
                      <a:avLst/>
                    </a:prstGeom>
                    <a:noFill/>
                    <a:ln w="9525">
                      <a:noFill/>
                      <a:miter lim="800000"/>
                      <a:headEnd/>
                      <a:tailEnd/>
                    </a:ln>
                  </pic:spPr>
                </pic:pic>
              </a:graphicData>
            </a:graphic>
          </wp:inline>
        </w:drawing>
      </w:r>
    </w:p>
    <w:p w14:paraId="759927E2" w14:textId="77777777" w:rsidR="00203FD4" w:rsidRPr="001948E8" w:rsidRDefault="00203FD4" w:rsidP="00203FD4">
      <w:pPr>
        <w:jc w:val="center"/>
        <w:rPr>
          <w:rFonts w:asciiTheme="minorHAnsi" w:hAnsiTheme="minorHAnsi" w:cstheme="minorHAnsi"/>
          <w:sz w:val="22"/>
          <w:szCs w:val="22"/>
        </w:rPr>
      </w:pPr>
    </w:p>
    <w:p w14:paraId="5A29DD9E" w14:textId="345D3A95" w:rsidR="001D66EE" w:rsidRPr="001D66EE" w:rsidRDefault="001D66EE" w:rsidP="00203FD4">
      <w:pPr>
        <w:pStyle w:val="Title"/>
        <w:rPr>
          <w:rFonts w:asciiTheme="minorHAnsi" w:hAnsiTheme="minorHAnsi" w:cstheme="minorHAnsi"/>
          <w:sz w:val="32"/>
          <w:szCs w:val="32"/>
        </w:rPr>
      </w:pPr>
      <w:r>
        <w:rPr>
          <w:rFonts w:asciiTheme="minorHAnsi" w:hAnsiTheme="minorHAnsi" w:cstheme="minorHAnsi"/>
          <w:sz w:val="32"/>
          <w:szCs w:val="32"/>
        </w:rPr>
        <w:t>Affiliation Agreement</w:t>
      </w:r>
    </w:p>
    <w:p w14:paraId="6D57C6F3" w14:textId="3B599F77" w:rsidR="00203FD4" w:rsidRDefault="00203FD4" w:rsidP="00203FD4">
      <w:pPr>
        <w:pStyle w:val="Title"/>
        <w:rPr>
          <w:rFonts w:asciiTheme="minorHAnsi" w:hAnsiTheme="minorHAnsi" w:cstheme="minorHAnsi"/>
          <w:sz w:val="28"/>
          <w:szCs w:val="28"/>
        </w:rPr>
      </w:pPr>
      <w:r w:rsidRPr="001D66EE">
        <w:rPr>
          <w:rFonts w:asciiTheme="minorHAnsi" w:hAnsiTheme="minorHAnsi" w:cstheme="minorHAnsi"/>
          <w:sz w:val="28"/>
          <w:szCs w:val="28"/>
        </w:rPr>
        <w:t>University of Wisconsin</w:t>
      </w:r>
    </w:p>
    <w:p w14:paraId="47FAC312" w14:textId="7A1A5A89" w:rsidR="006B0648" w:rsidRPr="006B0648" w:rsidRDefault="006B0648" w:rsidP="00203FD4">
      <w:pPr>
        <w:pStyle w:val="Title"/>
        <w:rPr>
          <w:rFonts w:asciiTheme="minorHAnsi" w:hAnsiTheme="minorHAnsi" w:cstheme="minorHAnsi"/>
          <w:sz w:val="28"/>
          <w:szCs w:val="28"/>
        </w:rPr>
      </w:pPr>
      <w:r>
        <w:rPr>
          <w:rFonts w:asciiTheme="minorHAnsi" w:hAnsiTheme="minorHAnsi" w:cstheme="minorHAnsi"/>
          <w:sz w:val="28"/>
          <w:szCs w:val="28"/>
        </w:rPr>
        <w:t>School of Medicine and Public Health</w:t>
      </w:r>
    </w:p>
    <w:p w14:paraId="3026F831" w14:textId="77777777" w:rsidR="00203FD4" w:rsidRPr="001948E8" w:rsidRDefault="00203FD4" w:rsidP="00203FD4">
      <w:pPr>
        <w:tabs>
          <w:tab w:val="center" w:pos="4680"/>
        </w:tabs>
        <w:rPr>
          <w:rFonts w:asciiTheme="minorHAnsi" w:hAnsiTheme="minorHAnsi" w:cstheme="minorHAnsi"/>
          <w:b/>
          <w:sz w:val="22"/>
          <w:szCs w:val="22"/>
        </w:rPr>
      </w:pPr>
    </w:p>
    <w:p w14:paraId="620C3CFA" w14:textId="77777777" w:rsidR="001948E8" w:rsidRDefault="001948E8" w:rsidP="001948E8">
      <w:pPr>
        <w:jc w:val="both"/>
        <w:rPr>
          <w:rFonts w:asciiTheme="minorHAnsi" w:hAnsiTheme="minorHAnsi" w:cstheme="minorHAnsi"/>
          <w:sz w:val="22"/>
          <w:szCs w:val="22"/>
        </w:rPr>
      </w:pPr>
    </w:p>
    <w:p w14:paraId="0A8C201C" w14:textId="66BA93FE" w:rsidR="001948E8" w:rsidRPr="001948E8" w:rsidRDefault="001948E8" w:rsidP="00B3766C">
      <w:pPr>
        <w:rPr>
          <w:rFonts w:asciiTheme="minorHAnsi" w:hAnsiTheme="minorHAnsi" w:cstheme="minorHAnsi"/>
          <w:sz w:val="22"/>
          <w:szCs w:val="22"/>
        </w:rPr>
      </w:pPr>
      <w:r w:rsidRPr="001948E8">
        <w:rPr>
          <w:rFonts w:asciiTheme="minorHAnsi" w:hAnsiTheme="minorHAnsi" w:cstheme="minorHAnsi"/>
          <w:sz w:val="22"/>
          <w:szCs w:val="22"/>
        </w:rPr>
        <w:t>This affiliation agreement (“Agreement”) is entered into by</w:t>
      </w:r>
      <w:r w:rsidR="00365960">
        <w:rPr>
          <w:rFonts w:asciiTheme="minorHAnsi" w:hAnsiTheme="minorHAnsi" w:cstheme="minorHAnsi"/>
          <w:sz w:val="22"/>
          <w:szCs w:val="22"/>
        </w:rPr>
        <w:t xml:space="preserve">  </w:t>
      </w:r>
      <w:r w:rsidR="00B3766C">
        <w:rPr>
          <w:rFonts w:asciiTheme="minorHAnsi" w:hAnsiTheme="minorHAnsi" w:cstheme="minorHAnsi"/>
          <w:sz w:val="22"/>
          <w:szCs w:val="22"/>
          <w:u w:val="single"/>
        </w:rPr>
        <w:tab/>
      </w:r>
      <w:r w:rsidR="00B3766C">
        <w:rPr>
          <w:rFonts w:asciiTheme="minorHAnsi" w:hAnsiTheme="minorHAnsi" w:cstheme="minorHAnsi"/>
          <w:sz w:val="22"/>
          <w:szCs w:val="22"/>
          <w:u w:val="single"/>
        </w:rPr>
        <w:tab/>
      </w:r>
      <w:r w:rsidR="00B3766C">
        <w:rPr>
          <w:rFonts w:asciiTheme="minorHAnsi" w:hAnsiTheme="minorHAnsi" w:cstheme="minorHAnsi"/>
          <w:sz w:val="22"/>
          <w:szCs w:val="22"/>
          <w:u w:val="single"/>
        </w:rPr>
        <w:tab/>
      </w:r>
      <w:r w:rsidR="00B3766C">
        <w:rPr>
          <w:rFonts w:asciiTheme="minorHAnsi" w:hAnsiTheme="minorHAnsi" w:cstheme="minorHAnsi"/>
          <w:sz w:val="22"/>
          <w:szCs w:val="22"/>
          <w:u w:val="single"/>
        </w:rPr>
        <w:tab/>
      </w:r>
      <w:r w:rsidRPr="001948E8">
        <w:rPr>
          <w:rFonts w:asciiTheme="minorHAnsi" w:hAnsiTheme="minorHAnsi" w:cstheme="minorHAnsi"/>
          <w:sz w:val="22"/>
          <w:szCs w:val="22"/>
        </w:rPr>
        <w:t xml:space="preserve">, ("Facility") located at </w:t>
      </w:r>
      <w:r w:rsidR="00BD072B">
        <w:rPr>
          <w:rFonts w:asciiTheme="minorHAnsi" w:hAnsiTheme="minorHAnsi" w:cstheme="minorHAnsi"/>
          <w:sz w:val="22"/>
          <w:szCs w:val="22"/>
        </w:rPr>
        <w:t xml:space="preserve"> </w:t>
      </w:r>
      <w:r w:rsidR="00B3766C">
        <w:rPr>
          <w:rFonts w:asciiTheme="minorHAnsi" w:hAnsiTheme="minorHAnsi" w:cstheme="minorHAnsi"/>
          <w:sz w:val="22"/>
          <w:szCs w:val="22"/>
          <w:u w:val="single"/>
        </w:rPr>
        <w:t>_____________________________________</w:t>
      </w:r>
      <w:r w:rsidR="00BD072B">
        <w:rPr>
          <w:rFonts w:asciiTheme="minorHAnsi" w:hAnsiTheme="minorHAnsi" w:cstheme="minorHAnsi"/>
          <w:sz w:val="22"/>
          <w:szCs w:val="22"/>
        </w:rPr>
        <w:t xml:space="preserve"> </w:t>
      </w:r>
      <w:r w:rsidRPr="001948E8">
        <w:rPr>
          <w:rFonts w:asciiTheme="minorHAnsi" w:hAnsiTheme="minorHAnsi" w:cstheme="minorHAnsi"/>
          <w:b/>
          <w:sz w:val="22"/>
          <w:szCs w:val="22"/>
        </w:rPr>
        <w:t>,</w:t>
      </w:r>
      <w:r w:rsidRPr="001948E8">
        <w:rPr>
          <w:rFonts w:asciiTheme="minorHAnsi" w:hAnsiTheme="minorHAnsi" w:cstheme="minorHAnsi"/>
          <w:sz w:val="22"/>
          <w:szCs w:val="22"/>
        </w:rPr>
        <w:t xml:space="preserve"> and the Board of Regents of the University of Wisconsin System, operating as the Un</w:t>
      </w:r>
      <w:r>
        <w:rPr>
          <w:rFonts w:asciiTheme="minorHAnsi" w:hAnsiTheme="minorHAnsi" w:cstheme="minorHAnsi"/>
          <w:sz w:val="22"/>
          <w:szCs w:val="22"/>
        </w:rPr>
        <w:t xml:space="preserve">iversity of Wisconsin, </w:t>
      </w:r>
      <w:r w:rsidRPr="00A70C2C">
        <w:rPr>
          <w:rFonts w:asciiTheme="minorHAnsi" w:hAnsiTheme="minorHAnsi" w:cstheme="minorHAnsi"/>
          <w:sz w:val="22"/>
          <w:szCs w:val="22"/>
        </w:rPr>
        <w:t>School of Medicine and Public Health</w:t>
      </w:r>
      <w:r w:rsidRPr="001948E8">
        <w:rPr>
          <w:rFonts w:asciiTheme="minorHAnsi" w:hAnsiTheme="minorHAnsi" w:cstheme="minorHAnsi"/>
          <w:sz w:val="22"/>
          <w:szCs w:val="22"/>
        </w:rPr>
        <w:t xml:space="preserve"> (“University”) to provide </w:t>
      </w:r>
      <w:r w:rsidR="00E77DCC">
        <w:rPr>
          <w:rFonts w:asciiTheme="minorHAnsi" w:hAnsiTheme="minorHAnsi" w:cstheme="minorHAnsi"/>
          <w:sz w:val="22"/>
          <w:szCs w:val="22"/>
        </w:rPr>
        <w:t xml:space="preserve">non-clinical, </w:t>
      </w:r>
      <w:r w:rsidRPr="001948E8">
        <w:rPr>
          <w:rFonts w:asciiTheme="minorHAnsi" w:hAnsiTheme="minorHAnsi" w:cstheme="minorHAnsi"/>
          <w:sz w:val="22"/>
          <w:szCs w:val="22"/>
        </w:rPr>
        <w:t>practical learning experiences for the University’s students</w:t>
      </w:r>
      <w:r w:rsidR="00863F28">
        <w:rPr>
          <w:rFonts w:asciiTheme="minorHAnsi" w:hAnsiTheme="minorHAnsi" w:cstheme="minorHAnsi"/>
          <w:sz w:val="22"/>
          <w:szCs w:val="22"/>
        </w:rPr>
        <w:t xml:space="preserve"> (“Students”)</w:t>
      </w:r>
      <w:r w:rsidRPr="001948E8">
        <w:rPr>
          <w:rFonts w:asciiTheme="minorHAnsi" w:hAnsiTheme="minorHAnsi" w:cstheme="minorHAnsi"/>
          <w:sz w:val="22"/>
          <w:szCs w:val="22"/>
        </w:rPr>
        <w:t xml:space="preserve"> at the Facility (“Program”).</w:t>
      </w:r>
    </w:p>
    <w:p w14:paraId="3CB88B1E" w14:textId="77777777" w:rsidR="001948E8" w:rsidRPr="001948E8" w:rsidRDefault="001948E8" w:rsidP="001948E8">
      <w:pPr>
        <w:jc w:val="both"/>
        <w:rPr>
          <w:rFonts w:asciiTheme="minorHAnsi" w:hAnsiTheme="minorHAnsi" w:cstheme="minorHAnsi"/>
          <w:sz w:val="22"/>
          <w:szCs w:val="22"/>
        </w:rPr>
      </w:pPr>
    </w:p>
    <w:p w14:paraId="0EBDD98A" w14:textId="119058CB" w:rsidR="001948E8" w:rsidRPr="001948E8" w:rsidRDefault="001948E8" w:rsidP="001948E8">
      <w:pPr>
        <w:jc w:val="both"/>
        <w:rPr>
          <w:rFonts w:asciiTheme="minorHAnsi" w:hAnsiTheme="minorHAnsi" w:cstheme="minorHAnsi"/>
          <w:sz w:val="22"/>
          <w:szCs w:val="22"/>
        </w:rPr>
      </w:pPr>
      <w:r w:rsidRPr="001948E8">
        <w:rPr>
          <w:rFonts w:asciiTheme="minorHAnsi" w:hAnsiTheme="minorHAnsi" w:cstheme="minorHAnsi"/>
          <w:sz w:val="22"/>
          <w:szCs w:val="22"/>
        </w:rPr>
        <w:t>This Agreement shall become effective on</w:t>
      </w:r>
      <w:r w:rsidR="00B3766C">
        <w:rPr>
          <w:rFonts w:asciiTheme="minorHAnsi" w:hAnsiTheme="minorHAnsi" w:cstheme="minorHAnsi"/>
          <w:sz w:val="22"/>
          <w:szCs w:val="22"/>
        </w:rPr>
        <w:t xml:space="preserve"> the date last </w:t>
      </w:r>
      <w:r w:rsidR="00863F28">
        <w:rPr>
          <w:rFonts w:asciiTheme="minorHAnsi" w:hAnsiTheme="minorHAnsi" w:cstheme="minorHAnsi"/>
          <w:sz w:val="22"/>
          <w:szCs w:val="22"/>
        </w:rPr>
        <w:t>signed</w:t>
      </w:r>
      <w:r w:rsidR="00B3766C">
        <w:rPr>
          <w:rFonts w:asciiTheme="minorHAnsi" w:hAnsiTheme="minorHAnsi" w:cstheme="minorHAnsi"/>
          <w:sz w:val="22"/>
          <w:szCs w:val="22"/>
        </w:rPr>
        <w:t xml:space="preserve"> below </w:t>
      </w:r>
      <w:r w:rsidRPr="001948E8">
        <w:rPr>
          <w:rFonts w:asciiTheme="minorHAnsi" w:hAnsiTheme="minorHAnsi" w:cstheme="minorHAnsi"/>
          <w:sz w:val="22"/>
          <w:szCs w:val="22"/>
        </w:rPr>
        <w:t xml:space="preserve">and shall automatically renew on an annual basis unless terminated as provided by this Agreement.  </w:t>
      </w:r>
    </w:p>
    <w:p w14:paraId="244F3C3B" w14:textId="77777777" w:rsidR="001948E8" w:rsidRPr="001948E8" w:rsidRDefault="001948E8" w:rsidP="001948E8">
      <w:pPr>
        <w:jc w:val="both"/>
        <w:rPr>
          <w:rFonts w:asciiTheme="minorHAnsi" w:hAnsiTheme="minorHAnsi" w:cstheme="minorHAnsi"/>
          <w:sz w:val="22"/>
          <w:szCs w:val="22"/>
        </w:rPr>
      </w:pPr>
    </w:p>
    <w:p w14:paraId="0EC666A6" w14:textId="77777777" w:rsidR="001948E8" w:rsidRPr="00EE06FF" w:rsidRDefault="001948E8" w:rsidP="001948E8">
      <w:pPr>
        <w:jc w:val="both"/>
        <w:rPr>
          <w:rFonts w:asciiTheme="minorHAnsi" w:hAnsiTheme="minorHAnsi" w:cstheme="minorHAnsi"/>
          <w:b/>
          <w:sz w:val="24"/>
        </w:rPr>
      </w:pPr>
      <w:r w:rsidRPr="00EE06FF">
        <w:rPr>
          <w:rFonts w:asciiTheme="minorHAnsi" w:hAnsiTheme="minorHAnsi" w:cstheme="minorHAnsi"/>
          <w:b/>
          <w:sz w:val="24"/>
          <w:u w:val="single"/>
        </w:rPr>
        <w:t>I. General</w:t>
      </w:r>
    </w:p>
    <w:p w14:paraId="6C5C9F28" w14:textId="77777777" w:rsidR="001948E8" w:rsidRPr="001948E8" w:rsidRDefault="001948E8" w:rsidP="001948E8">
      <w:pPr>
        <w:jc w:val="both"/>
        <w:rPr>
          <w:rFonts w:asciiTheme="minorHAnsi" w:hAnsiTheme="minorHAnsi" w:cstheme="minorHAnsi"/>
          <w:sz w:val="22"/>
          <w:szCs w:val="22"/>
        </w:rPr>
      </w:pPr>
    </w:p>
    <w:p w14:paraId="3852ABDB" w14:textId="69AB2216"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beginning and ending dates for the placement of each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(“Placement”) in the Program will be mutually agreed upon in writing by the Facility and the University.</w:t>
      </w:r>
    </w:p>
    <w:p w14:paraId="5697C0CE" w14:textId="77777777" w:rsidR="001948E8" w:rsidRPr="001948E8" w:rsidRDefault="001948E8" w:rsidP="001948E8">
      <w:pPr>
        <w:tabs>
          <w:tab w:val="left" w:pos="-1440"/>
        </w:tabs>
        <w:jc w:val="both"/>
        <w:rPr>
          <w:rFonts w:asciiTheme="minorHAnsi" w:hAnsiTheme="minorHAnsi" w:cstheme="minorHAnsi"/>
          <w:sz w:val="22"/>
          <w:szCs w:val="22"/>
        </w:rPr>
      </w:pPr>
    </w:p>
    <w:p w14:paraId="16CC8D48" w14:textId="654784A0"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number of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eligible to participate in the Program will be mutually agreed upon by the Facility and the University and may be altered by mutual agreement.</w:t>
      </w:r>
    </w:p>
    <w:p w14:paraId="4054D2F5" w14:textId="77777777" w:rsidR="001948E8" w:rsidRPr="001948E8" w:rsidRDefault="001948E8" w:rsidP="001948E8">
      <w:pPr>
        <w:tabs>
          <w:tab w:val="left" w:pos="-1440"/>
        </w:tabs>
        <w:jc w:val="both"/>
        <w:rPr>
          <w:rFonts w:asciiTheme="minorHAnsi" w:hAnsiTheme="minorHAnsi" w:cstheme="minorHAnsi"/>
          <w:sz w:val="22"/>
          <w:szCs w:val="22"/>
        </w:rPr>
      </w:pPr>
    </w:p>
    <w:p w14:paraId="398A9761" w14:textId="03B7D7C7" w:rsidR="00F23384"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University will place with the Facility only those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who have satisfactorily completed the prerequisite academic portion of the University’s curriculum.</w:t>
      </w:r>
    </w:p>
    <w:p w14:paraId="2403E6BE" w14:textId="77777777" w:rsidR="001948E8" w:rsidRPr="001948E8" w:rsidRDefault="001948E8" w:rsidP="001948E8">
      <w:pPr>
        <w:tabs>
          <w:tab w:val="left" w:pos="-1440"/>
        </w:tabs>
        <w:jc w:val="both"/>
        <w:rPr>
          <w:rFonts w:asciiTheme="minorHAnsi" w:hAnsiTheme="minorHAnsi" w:cstheme="minorHAnsi"/>
          <w:sz w:val="22"/>
          <w:szCs w:val="22"/>
        </w:rPr>
      </w:pPr>
    </w:p>
    <w:p w14:paraId="44B7C969" w14:textId="77777777"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Facility may: </w:t>
      </w:r>
    </w:p>
    <w:p w14:paraId="59B6986F" w14:textId="77777777" w:rsidR="001948E8" w:rsidRPr="001948E8" w:rsidRDefault="001948E8" w:rsidP="001948E8">
      <w:pPr>
        <w:tabs>
          <w:tab w:val="left" w:pos="-1440"/>
        </w:tabs>
        <w:jc w:val="both"/>
        <w:rPr>
          <w:rFonts w:asciiTheme="minorHAnsi" w:hAnsiTheme="minorHAnsi" w:cstheme="minorHAnsi"/>
          <w:sz w:val="22"/>
          <w:szCs w:val="22"/>
        </w:rPr>
      </w:pPr>
    </w:p>
    <w:p w14:paraId="4E02DD9F" w14:textId="3526BB34" w:rsidR="001D66EE" w:rsidRPr="001D66EE" w:rsidRDefault="001D66EE" w:rsidP="001D66EE">
      <w:pPr>
        <w:numPr>
          <w:ilvl w:val="1"/>
          <w:numId w:val="4"/>
        </w:numPr>
        <w:tabs>
          <w:tab w:val="left" w:pos="-1440"/>
        </w:tabs>
        <w:jc w:val="both"/>
        <w:rPr>
          <w:rFonts w:asciiTheme="minorHAnsi" w:hAnsiTheme="minorHAnsi" w:cstheme="minorHAnsi"/>
          <w:sz w:val="22"/>
          <w:szCs w:val="22"/>
        </w:rPr>
      </w:pPr>
      <w:r w:rsidRPr="001D66EE">
        <w:rPr>
          <w:rFonts w:asciiTheme="minorHAnsi" w:hAnsiTheme="minorHAnsi" w:cstheme="minorHAnsi"/>
          <w:sz w:val="22"/>
          <w:szCs w:val="22"/>
        </w:rPr>
        <w:t xml:space="preserve">immediately suspend any Student’s Placement if the </w:t>
      </w:r>
      <w:proofErr w:type="gramStart"/>
      <w:r w:rsidRPr="001D66EE">
        <w:rPr>
          <w:rFonts w:asciiTheme="minorHAnsi" w:hAnsiTheme="minorHAnsi" w:cstheme="minorHAnsi"/>
          <w:sz w:val="22"/>
          <w:szCs w:val="22"/>
        </w:rPr>
        <w:t>Student’s</w:t>
      </w:r>
      <w:proofErr w:type="gramEnd"/>
      <w:r w:rsidRPr="001D66EE">
        <w:rPr>
          <w:rFonts w:asciiTheme="minorHAnsi" w:hAnsiTheme="minorHAnsi" w:cstheme="minorHAnsi"/>
          <w:sz w:val="22"/>
          <w:szCs w:val="22"/>
        </w:rPr>
        <w:t xml:space="preserve"> performance adversely affects the safety or welfare of the Facility’s patients</w:t>
      </w:r>
      <w:r w:rsidR="00FB5C78">
        <w:rPr>
          <w:rFonts w:asciiTheme="minorHAnsi" w:hAnsiTheme="minorHAnsi" w:cstheme="minorHAnsi"/>
          <w:sz w:val="22"/>
          <w:szCs w:val="22"/>
        </w:rPr>
        <w:t>,</w:t>
      </w:r>
      <w:r w:rsidRPr="001D66EE">
        <w:rPr>
          <w:rFonts w:asciiTheme="minorHAnsi" w:hAnsiTheme="minorHAnsi" w:cstheme="minorHAnsi"/>
          <w:sz w:val="22"/>
          <w:szCs w:val="22"/>
        </w:rPr>
        <w:t xml:space="preserve"> clients</w:t>
      </w:r>
      <w:r w:rsidR="00FB5C78">
        <w:rPr>
          <w:rFonts w:asciiTheme="minorHAnsi" w:hAnsiTheme="minorHAnsi" w:cstheme="minorHAnsi"/>
          <w:sz w:val="22"/>
          <w:szCs w:val="22"/>
        </w:rPr>
        <w:t>, or staff</w:t>
      </w:r>
      <w:r w:rsidRPr="001D66EE">
        <w:rPr>
          <w:rFonts w:asciiTheme="minorHAnsi" w:hAnsiTheme="minorHAnsi" w:cstheme="minorHAnsi"/>
          <w:sz w:val="22"/>
          <w:szCs w:val="22"/>
        </w:rPr>
        <w:t>;</w:t>
      </w:r>
    </w:p>
    <w:p w14:paraId="72E7A009" w14:textId="2C5C1B49" w:rsidR="001948E8" w:rsidRPr="001D66EE" w:rsidRDefault="001D66EE" w:rsidP="001D66EE">
      <w:pPr>
        <w:numPr>
          <w:ilvl w:val="1"/>
          <w:numId w:val="4"/>
        </w:numPr>
        <w:tabs>
          <w:tab w:val="left" w:pos="-1440"/>
        </w:tabs>
        <w:jc w:val="both"/>
        <w:rPr>
          <w:rFonts w:asciiTheme="minorHAnsi" w:hAnsiTheme="minorHAnsi" w:cstheme="minorHAnsi"/>
          <w:sz w:val="22"/>
          <w:szCs w:val="22"/>
        </w:rPr>
      </w:pPr>
      <w:r w:rsidRPr="001D66EE">
        <w:rPr>
          <w:rFonts w:asciiTheme="minorHAnsi" w:hAnsiTheme="minorHAnsi" w:cstheme="minorHAnsi"/>
          <w:sz w:val="22"/>
          <w:szCs w:val="22"/>
        </w:rPr>
        <w:t>cancel, by notice in writing to the University, the Placement of any Student whose performance or conduct is unsatisfactory, or whose health conditions cannot be reasonably accommodated and preclude the Student's successful completion of his or her assignment at the Facility. Prior to cancellation of any Student’s Placement, the Facility shall notify the University, provide the Student and the University with written justification for the Facility’s proposed cancellation, consult with the University about the proposed cancellation, and make reasonable efforts with the University to resolve the matter.</w:t>
      </w:r>
    </w:p>
    <w:p w14:paraId="3AF35D39" w14:textId="77777777" w:rsidR="001948E8" w:rsidRPr="001948E8" w:rsidRDefault="001948E8" w:rsidP="001948E8">
      <w:pPr>
        <w:jc w:val="both"/>
        <w:rPr>
          <w:rFonts w:asciiTheme="minorHAnsi" w:hAnsiTheme="minorHAnsi" w:cstheme="minorHAnsi"/>
          <w:sz w:val="22"/>
          <w:szCs w:val="22"/>
        </w:rPr>
      </w:pPr>
    </w:p>
    <w:p w14:paraId="254C3989" w14:textId="3EDDA51D"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University and the Facility shall not discriminate with respect to race, color, sex, creed, national origin, disability, age, public assistance status, marital status, sexual orientation, and religion </w:t>
      </w:r>
      <w:r w:rsidR="006F0885" w:rsidRPr="006F0885">
        <w:rPr>
          <w:rFonts w:asciiTheme="minorHAnsi" w:hAnsiTheme="minorHAnsi" w:cstheme="minorHAnsi"/>
          <w:sz w:val="22"/>
          <w:szCs w:val="22"/>
        </w:rPr>
        <w:t>with respect to conduct under this Agreement</w:t>
      </w:r>
      <w:r w:rsidRPr="001948E8">
        <w:rPr>
          <w:rFonts w:asciiTheme="minorHAnsi" w:hAnsiTheme="minorHAnsi" w:cstheme="minorHAnsi"/>
          <w:sz w:val="22"/>
          <w:szCs w:val="22"/>
        </w:rPr>
        <w:t>.</w:t>
      </w:r>
    </w:p>
    <w:p w14:paraId="784810D6" w14:textId="77777777" w:rsidR="001948E8" w:rsidRPr="001948E8" w:rsidRDefault="001948E8" w:rsidP="001948E8">
      <w:pPr>
        <w:tabs>
          <w:tab w:val="left" w:pos="-1440"/>
        </w:tabs>
        <w:jc w:val="both"/>
        <w:rPr>
          <w:rFonts w:asciiTheme="minorHAnsi" w:hAnsiTheme="minorHAnsi" w:cstheme="minorHAnsi"/>
          <w:sz w:val="22"/>
          <w:szCs w:val="22"/>
        </w:rPr>
      </w:pPr>
    </w:p>
    <w:p w14:paraId="7FBADA4C" w14:textId="33C47336"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University and the Facility shall make reasonable accommodations to provide accessibility for students with disabilities.  If a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 xml:space="preserve">requests an accommodation in his or her assignment to the Facility, the University will encourage the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 xml:space="preserve">to disclose directly to the Facility information in support of the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request.</w:t>
      </w:r>
    </w:p>
    <w:p w14:paraId="3E559FDA" w14:textId="77777777" w:rsidR="001948E8" w:rsidRPr="001948E8" w:rsidRDefault="001948E8" w:rsidP="001948E8">
      <w:pPr>
        <w:tabs>
          <w:tab w:val="left" w:pos="-1440"/>
        </w:tabs>
        <w:jc w:val="both"/>
        <w:rPr>
          <w:rFonts w:asciiTheme="minorHAnsi" w:hAnsiTheme="minorHAnsi" w:cstheme="minorHAnsi"/>
          <w:sz w:val="22"/>
          <w:szCs w:val="22"/>
        </w:rPr>
      </w:pPr>
    </w:p>
    <w:p w14:paraId="75E24CFA" w14:textId="77777777"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lastRenderedPageBreak/>
        <w:t>This Agreement does not create any third</w:t>
      </w:r>
      <w:r w:rsidRPr="001948E8">
        <w:rPr>
          <w:rFonts w:asciiTheme="minorHAnsi" w:hAnsiTheme="minorHAnsi" w:cstheme="minorHAnsi"/>
          <w:sz w:val="22"/>
          <w:szCs w:val="22"/>
        </w:rPr>
        <w:noBreakHyphen/>
        <w:t>party beneficiaries.</w:t>
      </w:r>
    </w:p>
    <w:p w14:paraId="05B00A69" w14:textId="77777777" w:rsidR="001948E8" w:rsidRPr="001948E8" w:rsidRDefault="001948E8" w:rsidP="001948E8">
      <w:pPr>
        <w:tabs>
          <w:tab w:val="left" w:pos="-1440"/>
        </w:tabs>
        <w:jc w:val="both"/>
        <w:rPr>
          <w:rFonts w:asciiTheme="minorHAnsi" w:hAnsiTheme="minorHAnsi" w:cstheme="minorHAnsi"/>
          <w:sz w:val="22"/>
          <w:szCs w:val="22"/>
        </w:rPr>
      </w:pPr>
    </w:p>
    <w:p w14:paraId="4D8C0DB9" w14:textId="21C61AE3"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University’s personnel, faculty, and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 xml:space="preserve">are not eligible for coverage under the Facility's Workers' Compensation or Unemployment Compensation insurance programs.  Neither the University nor the Facility shall compensate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 xml:space="preserve">for their activities during their Placement. This paragraph does not extend Workers' Compensation or Unemployment Compensation coverage beyond the specific requirements of Wisconsin law. </w:t>
      </w:r>
    </w:p>
    <w:p w14:paraId="163A812A" w14:textId="77777777" w:rsidR="001948E8" w:rsidRPr="001948E8" w:rsidRDefault="001948E8" w:rsidP="001948E8">
      <w:pPr>
        <w:tabs>
          <w:tab w:val="left" w:pos="-1440"/>
        </w:tabs>
        <w:jc w:val="both"/>
        <w:rPr>
          <w:rFonts w:asciiTheme="minorHAnsi" w:hAnsiTheme="minorHAnsi" w:cstheme="minorHAnsi"/>
          <w:sz w:val="22"/>
          <w:szCs w:val="22"/>
        </w:rPr>
      </w:pPr>
    </w:p>
    <w:p w14:paraId="5D79EB51" w14:textId="77777777"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Neither party may assign any rights or obligations under this Agreement without the prior written consent of the other party.</w:t>
      </w:r>
    </w:p>
    <w:p w14:paraId="29457212" w14:textId="77777777" w:rsidR="001948E8" w:rsidRPr="001948E8" w:rsidRDefault="001948E8" w:rsidP="001948E8">
      <w:pPr>
        <w:tabs>
          <w:tab w:val="left" w:pos="-1440"/>
        </w:tabs>
        <w:jc w:val="both"/>
        <w:rPr>
          <w:rFonts w:asciiTheme="minorHAnsi" w:hAnsiTheme="minorHAnsi" w:cstheme="minorHAnsi"/>
          <w:sz w:val="22"/>
          <w:szCs w:val="22"/>
        </w:rPr>
      </w:pPr>
    </w:p>
    <w:p w14:paraId="6835E8BD" w14:textId="3B9C2898"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parties agree that any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 xml:space="preserve">placed at the Facility under this Agreement is considered a member of the Facility’s “workforce,” as defined in 45 C.F.R. 160.103, for the limited purposes of the Health Insurance Portability and Accountability Act of 1996 (“HIPAA”).  The parties also agree that the University, its employees, and its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are not “business associates” of the Facility, as defined in 45 C.F.R. 160.103, for the limited purposes of HIPAA.</w:t>
      </w:r>
    </w:p>
    <w:p w14:paraId="772E9072" w14:textId="77777777" w:rsidR="001948E8" w:rsidRPr="001948E8" w:rsidRDefault="001948E8" w:rsidP="001948E8">
      <w:pPr>
        <w:tabs>
          <w:tab w:val="left" w:pos="-1440"/>
        </w:tabs>
        <w:jc w:val="both"/>
        <w:rPr>
          <w:rFonts w:asciiTheme="minorHAnsi" w:hAnsiTheme="minorHAnsi" w:cstheme="minorHAnsi"/>
          <w:sz w:val="22"/>
          <w:szCs w:val="22"/>
        </w:rPr>
      </w:pPr>
    </w:p>
    <w:p w14:paraId="506853EF" w14:textId="29E8807A" w:rsidR="001948E8" w:rsidRP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The parties agree that each party is and shall be solely responsible for any claim or damage resulting from its own negligent acts or omissions.  This Agreement shall not be construed to require a party to indemnify any other party.</w:t>
      </w:r>
    </w:p>
    <w:p w14:paraId="4D68CEAA" w14:textId="77777777" w:rsidR="001948E8" w:rsidRPr="001948E8" w:rsidRDefault="001948E8" w:rsidP="001948E8">
      <w:pPr>
        <w:tabs>
          <w:tab w:val="left" w:pos="-1440"/>
        </w:tabs>
        <w:jc w:val="both"/>
        <w:rPr>
          <w:rFonts w:asciiTheme="minorHAnsi" w:hAnsiTheme="minorHAnsi" w:cstheme="minorHAnsi"/>
          <w:sz w:val="22"/>
          <w:szCs w:val="22"/>
        </w:rPr>
      </w:pPr>
    </w:p>
    <w:p w14:paraId="48CD3D9A" w14:textId="5A45955D" w:rsidR="001948E8" w:rsidRDefault="001948E8" w:rsidP="001948E8">
      <w:pPr>
        <w:numPr>
          <w:ilvl w:val="0"/>
          <w:numId w:val="4"/>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Either party shall have the right to terminate this Agreement for any reason on sixty</w:t>
      </w:r>
      <w:r w:rsidR="001D66EE">
        <w:rPr>
          <w:rFonts w:asciiTheme="minorHAnsi" w:hAnsiTheme="minorHAnsi" w:cstheme="minorHAnsi"/>
          <w:sz w:val="22"/>
          <w:szCs w:val="22"/>
        </w:rPr>
        <w:t xml:space="preserve"> (60)</w:t>
      </w:r>
      <w:r w:rsidRPr="001948E8">
        <w:rPr>
          <w:rFonts w:asciiTheme="minorHAnsi" w:hAnsiTheme="minorHAnsi" w:cstheme="minorHAnsi"/>
          <w:sz w:val="22"/>
          <w:szCs w:val="22"/>
        </w:rPr>
        <w:t xml:space="preserve"> days</w:t>
      </w:r>
      <w:r w:rsidR="00E77DCC">
        <w:rPr>
          <w:rFonts w:asciiTheme="minorHAnsi" w:hAnsiTheme="minorHAnsi" w:cstheme="minorHAnsi"/>
          <w:sz w:val="22"/>
          <w:szCs w:val="22"/>
        </w:rPr>
        <w:t>’</w:t>
      </w:r>
      <w:r w:rsidRPr="001948E8">
        <w:rPr>
          <w:rFonts w:asciiTheme="minorHAnsi" w:hAnsiTheme="minorHAnsi" w:cstheme="minorHAnsi"/>
          <w:sz w:val="22"/>
          <w:szCs w:val="22"/>
        </w:rPr>
        <w:t xml:space="preserve"> written notice to the other party.  In the event of termination, the parties agree that any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placed at the Facility shall be permitted to complete their activities in connection with the Program.</w:t>
      </w:r>
    </w:p>
    <w:p w14:paraId="04C121BA" w14:textId="77777777" w:rsidR="00B3766C" w:rsidRDefault="00B3766C" w:rsidP="00B3766C">
      <w:pPr>
        <w:pStyle w:val="ListParagraph"/>
        <w:rPr>
          <w:rFonts w:asciiTheme="minorHAnsi" w:hAnsiTheme="minorHAnsi" w:cstheme="minorHAnsi"/>
          <w:sz w:val="22"/>
          <w:szCs w:val="22"/>
        </w:rPr>
      </w:pPr>
    </w:p>
    <w:p w14:paraId="00379BD0" w14:textId="77777777" w:rsidR="00B3766C" w:rsidRDefault="00B3766C" w:rsidP="008827F4">
      <w:pPr>
        <w:numPr>
          <w:ilvl w:val="0"/>
          <w:numId w:val="4"/>
        </w:numPr>
        <w:tabs>
          <w:tab w:val="clear" w:pos="720"/>
          <w:tab w:val="left" w:pos="-1440"/>
        </w:tabs>
        <w:ind w:hanging="720"/>
        <w:jc w:val="both"/>
        <w:rPr>
          <w:rFonts w:asciiTheme="minorHAnsi" w:hAnsiTheme="minorHAnsi" w:cstheme="minorHAnsi"/>
          <w:sz w:val="22"/>
          <w:szCs w:val="22"/>
        </w:rPr>
      </w:pPr>
      <w:r w:rsidRPr="00B3766C">
        <w:rPr>
          <w:rFonts w:asciiTheme="minorHAnsi" w:hAnsiTheme="minorHAnsi" w:cstheme="minorHAnsi"/>
          <w:sz w:val="22"/>
          <w:szCs w:val="22"/>
        </w:rPr>
        <w:t>This Agreement may be executed by electronic or facsimile means and in counterparts, each of which shall be deemed an original and all of which together shall constitute one and the same instrument.</w:t>
      </w:r>
    </w:p>
    <w:p w14:paraId="706139B9" w14:textId="77777777" w:rsidR="00B3766C" w:rsidRPr="00B3766C" w:rsidRDefault="00B3766C" w:rsidP="008827F4">
      <w:pPr>
        <w:tabs>
          <w:tab w:val="left" w:pos="-1440"/>
        </w:tabs>
        <w:ind w:left="720" w:hanging="720"/>
        <w:jc w:val="both"/>
        <w:rPr>
          <w:rFonts w:asciiTheme="minorHAnsi" w:hAnsiTheme="minorHAnsi" w:cstheme="minorHAnsi"/>
          <w:sz w:val="22"/>
          <w:szCs w:val="22"/>
        </w:rPr>
      </w:pPr>
    </w:p>
    <w:p w14:paraId="5CF07321" w14:textId="77777777" w:rsidR="00B3766C" w:rsidRPr="00B3766C" w:rsidRDefault="00B3766C" w:rsidP="008827F4">
      <w:pPr>
        <w:numPr>
          <w:ilvl w:val="0"/>
          <w:numId w:val="4"/>
        </w:numPr>
        <w:tabs>
          <w:tab w:val="clear" w:pos="720"/>
          <w:tab w:val="left" w:pos="-1440"/>
        </w:tabs>
        <w:ind w:hanging="720"/>
        <w:jc w:val="both"/>
        <w:rPr>
          <w:rFonts w:asciiTheme="minorHAnsi" w:hAnsiTheme="minorHAnsi" w:cstheme="minorHAnsi"/>
          <w:sz w:val="22"/>
          <w:szCs w:val="22"/>
        </w:rPr>
      </w:pPr>
      <w:r w:rsidRPr="00B3766C">
        <w:rPr>
          <w:rFonts w:asciiTheme="minorHAnsi" w:hAnsiTheme="minorHAnsi" w:cstheme="minorHAnsi"/>
          <w:sz w:val="22"/>
          <w:szCs w:val="22"/>
        </w:rPr>
        <w:t xml:space="preserve">The parties to this Agreement agree to revise or modify it only by written amendment signed by both parties.  </w:t>
      </w:r>
    </w:p>
    <w:p w14:paraId="0F7DAA0F" w14:textId="77777777" w:rsidR="00B3766C" w:rsidRPr="00B3766C" w:rsidRDefault="00B3766C" w:rsidP="008827F4">
      <w:pPr>
        <w:tabs>
          <w:tab w:val="left" w:pos="-1440"/>
        </w:tabs>
        <w:ind w:left="720" w:hanging="720"/>
        <w:jc w:val="both"/>
        <w:rPr>
          <w:rFonts w:asciiTheme="minorHAnsi" w:hAnsiTheme="minorHAnsi" w:cstheme="minorHAnsi"/>
          <w:sz w:val="22"/>
          <w:szCs w:val="22"/>
        </w:rPr>
      </w:pPr>
    </w:p>
    <w:p w14:paraId="62F1B898" w14:textId="6FE27AD5" w:rsidR="00B3766C" w:rsidRPr="00B3766C" w:rsidRDefault="00B3766C" w:rsidP="008827F4">
      <w:pPr>
        <w:numPr>
          <w:ilvl w:val="0"/>
          <w:numId w:val="4"/>
        </w:numPr>
        <w:tabs>
          <w:tab w:val="clear" w:pos="720"/>
          <w:tab w:val="left" w:pos="-1440"/>
        </w:tabs>
        <w:ind w:hanging="720"/>
        <w:jc w:val="both"/>
        <w:rPr>
          <w:rFonts w:asciiTheme="minorHAnsi" w:hAnsiTheme="minorHAnsi" w:cstheme="minorHAnsi"/>
          <w:sz w:val="22"/>
          <w:szCs w:val="22"/>
        </w:rPr>
      </w:pPr>
      <w:r w:rsidRPr="00B3766C">
        <w:rPr>
          <w:rFonts w:asciiTheme="minorHAnsi" w:hAnsiTheme="minorHAnsi" w:cstheme="minorHAnsi"/>
          <w:sz w:val="22"/>
          <w:szCs w:val="22"/>
        </w:rPr>
        <w:t xml:space="preserve">This document constitutes the entire agreement regarding the subject matter hereof between the parties and </w:t>
      </w:r>
      <w:proofErr w:type="spellStart"/>
      <w:r w:rsidRPr="00B3766C">
        <w:rPr>
          <w:rFonts w:asciiTheme="minorHAnsi" w:hAnsiTheme="minorHAnsi" w:cstheme="minorHAnsi"/>
          <w:sz w:val="22"/>
          <w:szCs w:val="22"/>
        </w:rPr>
        <w:t>supercedes</w:t>
      </w:r>
      <w:proofErr w:type="spellEnd"/>
      <w:r w:rsidRPr="00B3766C">
        <w:rPr>
          <w:rFonts w:asciiTheme="minorHAnsi" w:hAnsiTheme="minorHAnsi" w:cstheme="minorHAnsi"/>
          <w:sz w:val="22"/>
          <w:szCs w:val="22"/>
        </w:rPr>
        <w:t xml:space="preserve"> all prior agreements.</w:t>
      </w:r>
      <w:r w:rsidR="001D66EE">
        <w:rPr>
          <w:rFonts w:asciiTheme="minorHAnsi" w:hAnsiTheme="minorHAnsi" w:cstheme="minorHAnsi"/>
          <w:sz w:val="22"/>
          <w:szCs w:val="22"/>
        </w:rPr>
        <w:t xml:space="preserve"> </w:t>
      </w:r>
      <w:r w:rsidR="001D66EE" w:rsidRPr="001D66EE">
        <w:rPr>
          <w:rFonts w:asciiTheme="minorHAnsi" w:hAnsiTheme="minorHAnsi" w:cstheme="minorHAnsi"/>
          <w:sz w:val="22"/>
          <w:szCs w:val="22"/>
        </w:rPr>
        <w:t>No oral statements or prior written material not specifically incorporated herein shall be of any force or effect</w:t>
      </w:r>
      <w:r w:rsidR="001D66EE">
        <w:rPr>
          <w:rFonts w:asciiTheme="minorHAnsi" w:hAnsiTheme="minorHAnsi" w:cstheme="minorHAnsi"/>
          <w:sz w:val="22"/>
          <w:szCs w:val="22"/>
        </w:rPr>
        <w:t>.</w:t>
      </w:r>
    </w:p>
    <w:p w14:paraId="6E43936E" w14:textId="77777777" w:rsidR="001948E8" w:rsidRPr="00B3766C" w:rsidRDefault="001948E8" w:rsidP="00B3766C">
      <w:pPr>
        <w:tabs>
          <w:tab w:val="left" w:pos="-1440"/>
        </w:tabs>
        <w:ind w:left="720"/>
        <w:jc w:val="both"/>
        <w:rPr>
          <w:rFonts w:asciiTheme="minorHAnsi" w:hAnsiTheme="minorHAnsi" w:cstheme="minorHAnsi"/>
          <w:sz w:val="22"/>
          <w:szCs w:val="22"/>
        </w:rPr>
      </w:pPr>
    </w:p>
    <w:p w14:paraId="317BD899" w14:textId="77777777" w:rsidR="001948E8" w:rsidRPr="001948E8" w:rsidRDefault="001948E8" w:rsidP="001948E8">
      <w:pPr>
        <w:numPr>
          <w:ilvl w:val="0"/>
          <w:numId w:val="4"/>
        </w:numPr>
        <w:ind w:hanging="720"/>
        <w:rPr>
          <w:rFonts w:asciiTheme="minorHAnsi" w:hAnsiTheme="minorHAnsi" w:cstheme="minorHAnsi"/>
          <w:sz w:val="22"/>
          <w:szCs w:val="22"/>
        </w:rPr>
      </w:pPr>
      <w:r w:rsidRPr="001948E8">
        <w:rPr>
          <w:rFonts w:asciiTheme="minorHAnsi" w:hAnsiTheme="minorHAnsi" w:cstheme="minorHAnsi"/>
          <w:sz w:val="22"/>
          <w:szCs w:val="22"/>
        </w:rPr>
        <w:t>This Agreement shall be construed and enforced in accordance with the laws of the State of Wisconsin and venue of any action related to this Agreement shall lie in Dane County, Wisconsin.</w:t>
      </w:r>
    </w:p>
    <w:p w14:paraId="2756C655" w14:textId="77777777" w:rsidR="0089285F" w:rsidRPr="001948E8" w:rsidRDefault="0089285F" w:rsidP="001948E8">
      <w:pPr>
        <w:ind w:left="720" w:hanging="720"/>
        <w:jc w:val="both"/>
        <w:rPr>
          <w:rFonts w:asciiTheme="minorHAnsi" w:hAnsiTheme="minorHAnsi" w:cstheme="minorHAnsi"/>
          <w:sz w:val="22"/>
          <w:szCs w:val="22"/>
        </w:rPr>
      </w:pPr>
    </w:p>
    <w:p w14:paraId="563422C3" w14:textId="77777777" w:rsidR="001948E8" w:rsidRPr="00EE06FF" w:rsidRDefault="001948E8" w:rsidP="001948E8">
      <w:pPr>
        <w:jc w:val="both"/>
        <w:rPr>
          <w:rFonts w:asciiTheme="minorHAnsi" w:hAnsiTheme="minorHAnsi" w:cstheme="minorHAnsi"/>
          <w:b/>
          <w:sz w:val="24"/>
          <w:u w:val="single"/>
        </w:rPr>
      </w:pPr>
      <w:r w:rsidRPr="00EE06FF">
        <w:rPr>
          <w:rFonts w:asciiTheme="minorHAnsi" w:hAnsiTheme="minorHAnsi" w:cstheme="minorHAnsi"/>
          <w:b/>
          <w:sz w:val="24"/>
          <w:u w:val="single"/>
        </w:rPr>
        <w:t>II. Responsibilities of the University</w:t>
      </w:r>
    </w:p>
    <w:p w14:paraId="29266B1B" w14:textId="77777777" w:rsidR="001948E8" w:rsidRPr="001948E8" w:rsidRDefault="001948E8" w:rsidP="001948E8">
      <w:pPr>
        <w:jc w:val="both"/>
        <w:rPr>
          <w:rFonts w:asciiTheme="minorHAnsi" w:hAnsiTheme="minorHAnsi" w:cstheme="minorHAnsi"/>
          <w:sz w:val="22"/>
          <w:szCs w:val="22"/>
        </w:rPr>
      </w:pPr>
    </w:p>
    <w:p w14:paraId="02A0FB0D" w14:textId="7F924B4C" w:rsidR="005A4DB4" w:rsidRDefault="005A4DB4" w:rsidP="001948E8">
      <w:pPr>
        <w:numPr>
          <w:ilvl w:val="0"/>
          <w:numId w:val="5"/>
        </w:numPr>
        <w:tabs>
          <w:tab w:val="left" w:pos="-1440"/>
        </w:tabs>
        <w:ind w:hanging="720"/>
        <w:jc w:val="both"/>
        <w:rPr>
          <w:rFonts w:asciiTheme="minorHAnsi" w:hAnsiTheme="minorHAnsi" w:cstheme="minorHAnsi"/>
          <w:sz w:val="22"/>
          <w:szCs w:val="22"/>
        </w:rPr>
      </w:pPr>
      <w:r w:rsidRPr="005A4DB4">
        <w:rPr>
          <w:rFonts w:asciiTheme="minorHAnsi" w:hAnsiTheme="minorHAnsi" w:cstheme="minorHAnsi"/>
          <w:sz w:val="22"/>
          <w:szCs w:val="22"/>
        </w:rPr>
        <w:t xml:space="preserve">The University will retain ultimate direction, control, and responsibility over the education and assessment of its Students participating in the Program. A University faculty member and a designee of the Facility shall coordinate the University’s academic requirements with the Program activities of each </w:t>
      </w:r>
      <w:r w:rsidR="001C456E">
        <w:rPr>
          <w:rFonts w:asciiTheme="minorHAnsi" w:hAnsiTheme="minorHAnsi" w:cstheme="minorHAnsi"/>
          <w:sz w:val="22"/>
          <w:szCs w:val="22"/>
        </w:rPr>
        <w:t>S</w:t>
      </w:r>
      <w:r w:rsidR="001C456E" w:rsidRPr="005A4DB4">
        <w:rPr>
          <w:rFonts w:asciiTheme="minorHAnsi" w:hAnsiTheme="minorHAnsi" w:cstheme="minorHAnsi"/>
          <w:sz w:val="22"/>
          <w:szCs w:val="22"/>
        </w:rPr>
        <w:t xml:space="preserve">tudent </w:t>
      </w:r>
      <w:r w:rsidRPr="005A4DB4">
        <w:rPr>
          <w:rFonts w:asciiTheme="minorHAnsi" w:hAnsiTheme="minorHAnsi" w:cstheme="minorHAnsi"/>
          <w:sz w:val="22"/>
          <w:szCs w:val="22"/>
        </w:rPr>
        <w:t>at the Facility</w:t>
      </w:r>
      <w:r>
        <w:rPr>
          <w:rFonts w:asciiTheme="minorHAnsi" w:hAnsiTheme="minorHAnsi" w:cstheme="minorHAnsi"/>
          <w:sz w:val="22"/>
          <w:szCs w:val="22"/>
        </w:rPr>
        <w:t>.</w:t>
      </w:r>
    </w:p>
    <w:p w14:paraId="475452E0" w14:textId="77777777" w:rsidR="005A4DB4" w:rsidRDefault="005A4DB4" w:rsidP="005A4DB4">
      <w:pPr>
        <w:tabs>
          <w:tab w:val="left" w:pos="-1440"/>
        </w:tabs>
        <w:jc w:val="both"/>
        <w:rPr>
          <w:rFonts w:asciiTheme="minorHAnsi" w:hAnsiTheme="minorHAnsi" w:cstheme="minorHAnsi"/>
          <w:sz w:val="22"/>
          <w:szCs w:val="22"/>
        </w:rPr>
      </w:pPr>
    </w:p>
    <w:p w14:paraId="41E7C399" w14:textId="12F7941A" w:rsidR="001948E8" w:rsidRPr="001948E8" w:rsidRDefault="001948E8" w:rsidP="001948E8">
      <w:pPr>
        <w:numPr>
          <w:ilvl w:val="0"/>
          <w:numId w:val="5"/>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The University shall send to the Facility</w:t>
      </w:r>
      <w:r w:rsidR="001C456E">
        <w:rPr>
          <w:rFonts w:asciiTheme="minorHAnsi" w:hAnsiTheme="minorHAnsi" w:cstheme="minorHAnsi"/>
          <w:sz w:val="22"/>
          <w:szCs w:val="22"/>
        </w:rPr>
        <w:t>, if requested,</w:t>
      </w:r>
      <w:r w:rsidRPr="001948E8">
        <w:rPr>
          <w:rFonts w:asciiTheme="minorHAnsi" w:hAnsiTheme="minorHAnsi" w:cstheme="minorHAnsi"/>
          <w:sz w:val="22"/>
          <w:szCs w:val="22"/>
        </w:rPr>
        <w:t xml:space="preserve"> a personal data form for each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 xml:space="preserve">placed with the Facility at least </w:t>
      </w:r>
      <w:r w:rsidR="001C456E">
        <w:rPr>
          <w:rFonts w:asciiTheme="minorHAnsi" w:hAnsiTheme="minorHAnsi" w:cstheme="minorHAnsi"/>
          <w:sz w:val="22"/>
          <w:szCs w:val="22"/>
        </w:rPr>
        <w:t>two</w:t>
      </w:r>
      <w:r w:rsidRPr="001948E8">
        <w:rPr>
          <w:rFonts w:asciiTheme="minorHAnsi" w:hAnsiTheme="minorHAnsi" w:cstheme="minorHAnsi"/>
          <w:sz w:val="22"/>
          <w:szCs w:val="22"/>
        </w:rPr>
        <w:t xml:space="preserve"> (</w:t>
      </w:r>
      <w:r w:rsidR="001C456E">
        <w:rPr>
          <w:rFonts w:asciiTheme="minorHAnsi" w:hAnsiTheme="minorHAnsi" w:cstheme="minorHAnsi"/>
          <w:sz w:val="22"/>
          <w:szCs w:val="22"/>
        </w:rPr>
        <w:t>2</w:t>
      </w:r>
      <w:r w:rsidRPr="001948E8">
        <w:rPr>
          <w:rFonts w:asciiTheme="minorHAnsi" w:hAnsiTheme="minorHAnsi" w:cstheme="minorHAnsi"/>
          <w:sz w:val="22"/>
          <w:szCs w:val="22"/>
        </w:rPr>
        <w:t xml:space="preserve">) weeks before the commencement of each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 xml:space="preserve">Placement.  This form will include the dates on which each of the Facility’s requirements was completed.  </w:t>
      </w:r>
    </w:p>
    <w:p w14:paraId="59C1328F" w14:textId="1A89F502" w:rsidR="001948E8" w:rsidRDefault="001948E8" w:rsidP="001948E8">
      <w:pPr>
        <w:tabs>
          <w:tab w:val="left" w:pos="-1440"/>
        </w:tabs>
        <w:jc w:val="both"/>
        <w:rPr>
          <w:rFonts w:asciiTheme="minorHAnsi" w:hAnsiTheme="minorHAnsi" w:cstheme="minorHAnsi"/>
          <w:sz w:val="22"/>
          <w:szCs w:val="22"/>
        </w:rPr>
      </w:pPr>
    </w:p>
    <w:p w14:paraId="39891F40" w14:textId="77777777" w:rsidR="004D0EA6" w:rsidRPr="001948E8" w:rsidRDefault="004D0EA6" w:rsidP="001948E8">
      <w:pPr>
        <w:tabs>
          <w:tab w:val="left" w:pos="-1440"/>
        </w:tabs>
        <w:jc w:val="both"/>
        <w:rPr>
          <w:rFonts w:asciiTheme="minorHAnsi" w:hAnsiTheme="minorHAnsi" w:cstheme="minorHAnsi"/>
          <w:sz w:val="22"/>
          <w:szCs w:val="22"/>
        </w:rPr>
      </w:pPr>
    </w:p>
    <w:p w14:paraId="772D53C2" w14:textId="1EFB86F7" w:rsidR="001948E8" w:rsidRPr="004D0EA6" w:rsidRDefault="001948E8" w:rsidP="001948E8">
      <w:pPr>
        <w:numPr>
          <w:ilvl w:val="0"/>
          <w:numId w:val="5"/>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lastRenderedPageBreak/>
        <w:t xml:space="preserve">The University shall notify </w:t>
      </w:r>
      <w:r w:rsidR="004D0EA6">
        <w:rPr>
          <w:rFonts w:asciiTheme="minorHAnsi" w:hAnsiTheme="minorHAnsi" w:cstheme="minorHAnsi"/>
          <w:sz w:val="22"/>
          <w:szCs w:val="22"/>
        </w:rPr>
        <w:t>Students</w:t>
      </w:r>
      <w:r w:rsidR="00863F28" w:rsidRPr="001948E8">
        <w:rPr>
          <w:rFonts w:asciiTheme="minorHAnsi" w:hAnsiTheme="minorHAnsi" w:cstheme="minorHAnsi"/>
          <w:sz w:val="22"/>
          <w:szCs w:val="22"/>
        </w:rPr>
        <w:t xml:space="preserve"> </w:t>
      </w:r>
      <w:r w:rsidRPr="001948E8">
        <w:rPr>
          <w:rFonts w:asciiTheme="minorHAnsi" w:hAnsiTheme="minorHAnsi" w:cstheme="minorHAnsi"/>
          <w:sz w:val="22"/>
          <w:szCs w:val="22"/>
        </w:rPr>
        <w:t xml:space="preserve">that </w:t>
      </w:r>
      <w:r w:rsidR="004D0EA6">
        <w:rPr>
          <w:rFonts w:asciiTheme="minorHAnsi" w:hAnsiTheme="minorHAnsi" w:cstheme="minorHAnsi"/>
          <w:sz w:val="22"/>
          <w:szCs w:val="22"/>
        </w:rPr>
        <w:t>they are</w:t>
      </w:r>
      <w:r w:rsidRPr="001948E8">
        <w:rPr>
          <w:rFonts w:asciiTheme="minorHAnsi" w:hAnsiTheme="minorHAnsi" w:cstheme="minorHAnsi"/>
          <w:sz w:val="22"/>
          <w:szCs w:val="22"/>
        </w:rPr>
        <w:t xml:space="preserve"> responsible for:</w:t>
      </w:r>
    </w:p>
    <w:p w14:paraId="20F324B4" w14:textId="77777777"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 xml:space="preserve">complying with the policies, procedures, standards, and practices of the </w:t>
      </w:r>
      <w:proofErr w:type="gramStart"/>
      <w:r w:rsidRPr="001948E8">
        <w:rPr>
          <w:rFonts w:asciiTheme="minorHAnsi" w:hAnsiTheme="minorHAnsi" w:cstheme="minorHAnsi"/>
          <w:sz w:val="22"/>
          <w:szCs w:val="22"/>
        </w:rPr>
        <w:t>Facility;</w:t>
      </w:r>
      <w:proofErr w:type="gramEnd"/>
    </w:p>
    <w:p w14:paraId="2AD3BE2C" w14:textId="77777777"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 xml:space="preserve">obtaining any uniforms required by the </w:t>
      </w:r>
      <w:proofErr w:type="gramStart"/>
      <w:r w:rsidRPr="001948E8">
        <w:rPr>
          <w:rFonts w:asciiTheme="minorHAnsi" w:hAnsiTheme="minorHAnsi" w:cstheme="minorHAnsi"/>
          <w:sz w:val="22"/>
          <w:szCs w:val="22"/>
        </w:rPr>
        <w:t>Facility;</w:t>
      </w:r>
      <w:proofErr w:type="gramEnd"/>
    </w:p>
    <w:p w14:paraId="18335AFB" w14:textId="215029FA"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 xml:space="preserve">providing </w:t>
      </w:r>
      <w:r w:rsidR="004D0EA6">
        <w:rPr>
          <w:rFonts w:asciiTheme="minorHAnsi" w:hAnsiTheme="minorHAnsi" w:cstheme="minorHAnsi"/>
          <w:sz w:val="22"/>
          <w:szCs w:val="22"/>
        </w:rPr>
        <w:t>their</w:t>
      </w:r>
      <w:r w:rsidRPr="001948E8">
        <w:rPr>
          <w:rFonts w:asciiTheme="minorHAnsi" w:hAnsiTheme="minorHAnsi" w:cstheme="minorHAnsi"/>
          <w:sz w:val="22"/>
          <w:szCs w:val="22"/>
        </w:rPr>
        <w:t xml:space="preserve"> own transportation and living </w:t>
      </w:r>
      <w:proofErr w:type="gramStart"/>
      <w:r w:rsidRPr="001948E8">
        <w:rPr>
          <w:rFonts w:asciiTheme="minorHAnsi" w:hAnsiTheme="minorHAnsi" w:cstheme="minorHAnsi"/>
          <w:sz w:val="22"/>
          <w:szCs w:val="22"/>
        </w:rPr>
        <w:t>arrangements;</w:t>
      </w:r>
      <w:proofErr w:type="gramEnd"/>
    </w:p>
    <w:p w14:paraId="0535FD1E" w14:textId="77777777"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 xml:space="preserve">reporting for Program activities on </w:t>
      </w:r>
      <w:proofErr w:type="gramStart"/>
      <w:r w:rsidRPr="001948E8">
        <w:rPr>
          <w:rFonts w:asciiTheme="minorHAnsi" w:hAnsiTheme="minorHAnsi" w:cstheme="minorHAnsi"/>
          <w:sz w:val="22"/>
          <w:szCs w:val="22"/>
        </w:rPr>
        <w:t>time;</w:t>
      </w:r>
      <w:proofErr w:type="gramEnd"/>
    </w:p>
    <w:p w14:paraId="033C28A4" w14:textId="3CAE71E1"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 xml:space="preserve">maintaining </w:t>
      </w:r>
      <w:r w:rsidR="004D0EA6">
        <w:rPr>
          <w:rFonts w:asciiTheme="minorHAnsi" w:hAnsiTheme="minorHAnsi" w:cstheme="minorHAnsi"/>
          <w:sz w:val="22"/>
          <w:szCs w:val="22"/>
        </w:rPr>
        <w:t>their</w:t>
      </w:r>
      <w:r w:rsidRPr="001948E8">
        <w:rPr>
          <w:rFonts w:asciiTheme="minorHAnsi" w:hAnsiTheme="minorHAnsi" w:cstheme="minorHAnsi"/>
          <w:sz w:val="22"/>
          <w:szCs w:val="22"/>
        </w:rPr>
        <w:t xml:space="preserve"> own health records and providing </w:t>
      </w:r>
      <w:r w:rsidR="004D0EA6">
        <w:rPr>
          <w:rFonts w:asciiTheme="minorHAnsi" w:hAnsiTheme="minorHAnsi" w:cstheme="minorHAnsi"/>
          <w:sz w:val="22"/>
          <w:szCs w:val="22"/>
        </w:rPr>
        <w:t>their</w:t>
      </w:r>
      <w:r w:rsidRPr="001948E8">
        <w:rPr>
          <w:rFonts w:asciiTheme="minorHAnsi" w:hAnsiTheme="minorHAnsi" w:cstheme="minorHAnsi"/>
          <w:sz w:val="22"/>
          <w:szCs w:val="22"/>
        </w:rPr>
        <w:t xml:space="preserve"> own health insurance coverage and documentation as required by the </w:t>
      </w:r>
      <w:proofErr w:type="gramStart"/>
      <w:r w:rsidRPr="001948E8">
        <w:rPr>
          <w:rFonts w:asciiTheme="minorHAnsi" w:hAnsiTheme="minorHAnsi" w:cstheme="minorHAnsi"/>
          <w:sz w:val="22"/>
          <w:szCs w:val="22"/>
        </w:rPr>
        <w:t>Facility;</w:t>
      </w:r>
      <w:proofErr w:type="gramEnd"/>
      <w:r w:rsidRPr="001948E8">
        <w:rPr>
          <w:rFonts w:asciiTheme="minorHAnsi" w:hAnsiTheme="minorHAnsi" w:cstheme="minorHAnsi"/>
          <w:sz w:val="22"/>
          <w:szCs w:val="22"/>
        </w:rPr>
        <w:t xml:space="preserve"> </w:t>
      </w:r>
    </w:p>
    <w:p w14:paraId="35EFCCA8" w14:textId="77777777"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 xml:space="preserve">complying with the policies, procedures, standards, and practices of the </w:t>
      </w:r>
      <w:proofErr w:type="gramStart"/>
      <w:r w:rsidRPr="001948E8">
        <w:rPr>
          <w:rFonts w:asciiTheme="minorHAnsi" w:hAnsiTheme="minorHAnsi" w:cstheme="minorHAnsi"/>
          <w:sz w:val="22"/>
          <w:szCs w:val="22"/>
        </w:rPr>
        <w:t>University;</w:t>
      </w:r>
      <w:proofErr w:type="gramEnd"/>
      <w:r w:rsidRPr="001948E8">
        <w:rPr>
          <w:rFonts w:asciiTheme="minorHAnsi" w:hAnsiTheme="minorHAnsi" w:cstheme="minorHAnsi"/>
          <w:sz w:val="22"/>
          <w:szCs w:val="22"/>
        </w:rPr>
        <w:t xml:space="preserve"> </w:t>
      </w:r>
    </w:p>
    <w:p w14:paraId="4B8B21E6" w14:textId="40A2DCBE"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 xml:space="preserve">granting the </w:t>
      </w:r>
      <w:proofErr w:type="gramStart"/>
      <w:r w:rsidRPr="001948E8">
        <w:rPr>
          <w:rFonts w:asciiTheme="minorHAnsi" w:hAnsiTheme="minorHAnsi" w:cstheme="minorHAnsi"/>
          <w:sz w:val="22"/>
          <w:szCs w:val="22"/>
        </w:rPr>
        <w:t>Facility</w:t>
      </w:r>
      <w:proofErr w:type="gramEnd"/>
      <w:r w:rsidRPr="001948E8">
        <w:rPr>
          <w:rFonts w:asciiTheme="minorHAnsi" w:hAnsiTheme="minorHAnsi" w:cstheme="minorHAnsi"/>
          <w:sz w:val="22"/>
          <w:szCs w:val="22"/>
        </w:rPr>
        <w:t xml:space="preserve"> a 30-day review prior to presenting or publishing any materials involving the </w:t>
      </w:r>
      <w:r w:rsidR="00BB5AC7">
        <w:rPr>
          <w:rFonts w:asciiTheme="minorHAnsi" w:hAnsiTheme="minorHAnsi" w:cstheme="minorHAnsi"/>
          <w:sz w:val="22"/>
          <w:szCs w:val="22"/>
        </w:rPr>
        <w:t>S</w:t>
      </w:r>
      <w:r w:rsidR="00BB5AC7"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activities at the Facility;</w:t>
      </w:r>
    </w:p>
    <w:p w14:paraId="33A04F5E" w14:textId="77777777" w:rsidR="001948E8" w:rsidRPr="001948E8" w:rsidRDefault="001948E8" w:rsidP="001948E8">
      <w:pPr>
        <w:numPr>
          <w:ilvl w:val="1"/>
          <w:numId w:val="5"/>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maintaining the confidentiality of patient or client records and information; and</w:t>
      </w:r>
    </w:p>
    <w:p w14:paraId="2811A8AF" w14:textId="791BCFA4" w:rsidR="001948E8" w:rsidRPr="001948E8" w:rsidRDefault="001D66EE" w:rsidP="001948E8">
      <w:pPr>
        <w:numPr>
          <w:ilvl w:val="1"/>
          <w:numId w:val="5"/>
        </w:numPr>
        <w:tabs>
          <w:tab w:val="left" w:pos="-1440"/>
        </w:tabs>
        <w:jc w:val="both"/>
        <w:rPr>
          <w:rFonts w:asciiTheme="minorHAnsi" w:hAnsiTheme="minorHAnsi" w:cstheme="minorHAnsi"/>
          <w:sz w:val="22"/>
          <w:szCs w:val="22"/>
        </w:rPr>
      </w:pPr>
      <w:r>
        <w:rPr>
          <w:rFonts w:asciiTheme="minorHAnsi" w:hAnsiTheme="minorHAnsi" w:cstheme="minorHAnsi"/>
          <w:sz w:val="22"/>
          <w:szCs w:val="22"/>
        </w:rPr>
        <w:t xml:space="preserve">when required, </w:t>
      </w:r>
      <w:r w:rsidR="001948E8" w:rsidRPr="001948E8">
        <w:rPr>
          <w:rFonts w:asciiTheme="minorHAnsi" w:hAnsiTheme="minorHAnsi" w:cstheme="minorHAnsi"/>
          <w:sz w:val="22"/>
          <w:szCs w:val="22"/>
        </w:rPr>
        <w:t xml:space="preserve">wearing prominently, </w:t>
      </w:r>
      <w:proofErr w:type="gramStart"/>
      <w:r w:rsidR="001948E8" w:rsidRPr="001948E8">
        <w:rPr>
          <w:rFonts w:asciiTheme="minorHAnsi" w:hAnsiTheme="minorHAnsi" w:cstheme="minorHAnsi"/>
          <w:sz w:val="22"/>
          <w:szCs w:val="22"/>
        </w:rPr>
        <w:t>at all times</w:t>
      </w:r>
      <w:proofErr w:type="gramEnd"/>
      <w:r w:rsidR="001948E8" w:rsidRPr="001948E8">
        <w:rPr>
          <w:rFonts w:asciiTheme="minorHAnsi" w:hAnsiTheme="minorHAnsi" w:cstheme="minorHAnsi"/>
          <w:sz w:val="22"/>
          <w:szCs w:val="22"/>
        </w:rPr>
        <w:t xml:space="preserve"> when participating in activities under this Agreement, identification indicating that </w:t>
      </w:r>
      <w:r w:rsidR="004D0EA6">
        <w:rPr>
          <w:rFonts w:asciiTheme="minorHAnsi" w:hAnsiTheme="minorHAnsi" w:cstheme="minorHAnsi"/>
          <w:sz w:val="22"/>
          <w:szCs w:val="22"/>
        </w:rPr>
        <w:t>they are</w:t>
      </w:r>
      <w:r w:rsidR="001948E8" w:rsidRPr="001948E8">
        <w:rPr>
          <w:rFonts w:asciiTheme="minorHAnsi" w:hAnsiTheme="minorHAnsi" w:cstheme="minorHAnsi"/>
          <w:sz w:val="22"/>
          <w:szCs w:val="22"/>
        </w:rPr>
        <w:t xml:space="preserv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tudent</w:t>
      </w:r>
      <w:r w:rsidR="004D0EA6">
        <w:rPr>
          <w:rFonts w:asciiTheme="minorHAnsi" w:hAnsiTheme="minorHAnsi" w:cstheme="minorHAnsi"/>
          <w:sz w:val="22"/>
          <w:szCs w:val="22"/>
        </w:rPr>
        <w:t>s</w:t>
      </w:r>
      <w:r w:rsidR="00863F28" w:rsidRPr="001948E8">
        <w:rPr>
          <w:rFonts w:asciiTheme="minorHAnsi" w:hAnsiTheme="minorHAnsi" w:cstheme="minorHAnsi"/>
          <w:sz w:val="22"/>
          <w:szCs w:val="22"/>
        </w:rPr>
        <w:t xml:space="preserve"> </w:t>
      </w:r>
      <w:r w:rsidR="001948E8" w:rsidRPr="001948E8">
        <w:rPr>
          <w:rFonts w:asciiTheme="minorHAnsi" w:hAnsiTheme="minorHAnsi" w:cstheme="minorHAnsi"/>
          <w:sz w:val="22"/>
          <w:szCs w:val="22"/>
        </w:rPr>
        <w:t>of the University of Wisconsin-Madison.</w:t>
      </w:r>
    </w:p>
    <w:p w14:paraId="48810BC1" w14:textId="77777777" w:rsidR="001948E8" w:rsidRPr="001948E8" w:rsidRDefault="001948E8" w:rsidP="001948E8">
      <w:pPr>
        <w:tabs>
          <w:tab w:val="left" w:pos="-1440"/>
        </w:tabs>
        <w:ind w:left="360"/>
        <w:jc w:val="both"/>
        <w:rPr>
          <w:rFonts w:asciiTheme="minorHAnsi" w:hAnsiTheme="minorHAnsi" w:cstheme="minorHAnsi"/>
          <w:sz w:val="22"/>
          <w:szCs w:val="22"/>
        </w:rPr>
      </w:pPr>
    </w:p>
    <w:p w14:paraId="19ACBE36" w14:textId="1FB1ECDA" w:rsidR="001948E8" w:rsidRPr="001948E8" w:rsidRDefault="001948E8" w:rsidP="001948E8">
      <w:pPr>
        <w:numPr>
          <w:ilvl w:val="0"/>
          <w:numId w:val="5"/>
        </w:numPr>
        <w:tabs>
          <w:tab w:val="left" w:pos="-1440"/>
        </w:tabs>
        <w:ind w:hanging="720"/>
        <w:jc w:val="both"/>
        <w:rPr>
          <w:rFonts w:asciiTheme="minorHAnsi" w:hAnsiTheme="minorHAnsi" w:cstheme="minorHAnsi"/>
          <w:sz w:val="22"/>
          <w:szCs w:val="22"/>
        </w:rPr>
      </w:pPr>
      <w:bookmarkStart w:id="0" w:name="OLE_LINK1"/>
      <w:r w:rsidRPr="001948E8">
        <w:rPr>
          <w:rFonts w:asciiTheme="minorHAnsi" w:hAnsiTheme="minorHAnsi" w:cstheme="minorHAnsi"/>
          <w:sz w:val="22"/>
          <w:szCs w:val="22"/>
        </w:rPr>
        <w:t xml:space="preserve">The University, as a unit within an agency of the State of Wisconsin, provides liability coverage for its </w:t>
      </w:r>
      <w:r w:rsidR="00BB5AC7">
        <w:rPr>
          <w:rFonts w:asciiTheme="minorHAnsi" w:hAnsiTheme="minorHAnsi" w:cstheme="minorHAnsi"/>
          <w:sz w:val="22"/>
          <w:szCs w:val="22"/>
        </w:rPr>
        <w:t>Students and faculty</w:t>
      </w:r>
      <w:r w:rsidR="0089285F">
        <w:rPr>
          <w:rFonts w:asciiTheme="minorHAnsi" w:hAnsiTheme="minorHAnsi" w:cstheme="minorHAnsi"/>
          <w:sz w:val="22"/>
          <w:szCs w:val="22"/>
        </w:rPr>
        <w:t xml:space="preserve"> </w:t>
      </w:r>
      <w:r w:rsidRPr="001948E8">
        <w:rPr>
          <w:rFonts w:asciiTheme="minorHAnsi" w:hAnsiTheme="minorHAnsi" w:cstheme="minorHAnsi"/>
          <w:sz w:val="22"/>
          <w:szCs w:val="22"/>
        </w:rPr>
        <w:t xml:space="preserve">consistent with §§895.46(1) and 893.82(6) of the </w:t>
      </w:r>
      <w:r w:rsidRPr="001948E8">
        <w:rPr>
          <w:rFonts w:asciiTheme="minorHAnsi" w:hAnsiTheme="minorHAnsi" w:cstheme="minorHAnsi"/>
          <w:sz w:val="22"/>
          <w:szCs w:val="22"/>
          <w:u w:val="single"/>
        </w:rPr>
        <w:t>Wisconsin Statutes</w:t>
      </w:r>
      <w:r w:rsidRPr="001948E8">
        <w:rPr>
          <w:rFonts w:asciiTheme="minorHAnsi" w:hAnsiTheme="minorHAnsi" w:cstheme="minorHAnsi"/>
          <w:sz w:val="22"/>
          <w:szCs w:val="22"/>
        </w:rPr>
        <w:t xml:space="preserve">.  The University’s </w:t>
      </w:r>
      <w:r w:rsidR="00BB5AC7">
        <w:rPr>
          <w:rFonts w:asciiTheme="minorHAnsi" w:hAnsiTheme="minorHAnsi" w:cstheme="minorHAnsi"/>
          <w:sz w:val="22"/>
          <w:szCs w:val="22"/>
        </w:rPr>
        <w:t xml:space="preserve">Students and </w:t>
      </w:r>
      <w:r w:rsidR="0089285F">
        <w:rPr>
          <w:rFonts w:asciiTheme="minorHAnsi" w:hAnsiTheme="minorHAnsi" w:cstheme="minorHAnsi"/>
          <w:sz w:val="22"/>
          <w:szCs w:val="22"/>
        </w:rPr>
        <w:t>faculty</w:t>
      </w:r>
      <w:r w:rsidR="0089285F" w:rsidRPr="001948E8">
        <w:rPr>
          <w:rFonts w:asciiTheme="minorHAnsi" w:hAnsiTheme="minorHAnsi" w:cstheme="minorHAnsi"/>
          <w:sz w:val="22"/>
          <w:szCs w:val="22"/>
        </w:rPr>
        <w:t xml:space="preserve"> </w:t>
      </w:r>
      <w:r w:rsidRPr="001948E8">
        <w:rPr>
          <w:rFonts w:asciiTheme="minorHAnsi" w:hAnsiTheme="minorHAnsi" w:cstheme="minorHAnsi"/>
          <w:sz w:val="22"/>
          <w:szCs w:val="22"/>
        </w:rPr>
        <w:t>who participate in the activities resulting from this Agreement are agents and</w:t>
      </w:r>
      <w:r w:rsidR="0089285F">
        <w:rPr>
          <w:rFonts w:asciiTheme="minorHAnsi" w:hAnsiTheme="minorHAnsi" w:cstheme="minorHAnsi"/>
          <w:sz w:val="22"/>
          <w:szCs w:val="22"/>
        </w:rPr>
        <w:t xml:space="preserve"> employees</w:t>
      </w:r>
      <w:r w:rsidR="00BB5AC7">
        <w:rPr>
          <w:rFonts w:asciiTheme="minorHAnsi" w:hAnsiTheme="minorHAnsi" w:cstheme="minorHAnsi"/>
          <w:sz w:val="22"/>
          <w:szCs w:val="22"/>
        </w:rPr>
        <w:t>, respectively,</w:t>
      </w:r>
      <w:r w:rsidRPr="001948E8">
        <w:rPr>
          <w:rFonts w:asciiTheme="minorHAnsi" w:hAnsiTheme="minorHAnsi" w:cstheme="minorHAnsi"/>
          <w:sz w:val="22"/>
          <w:szCs w:val="22"/>
        </w:rPr>
        <w:t xml:space="preserve"> of the State of Wisconsin, and while participating in such activities, are acting within the scope of their agency or employment.  The liability coverage provided by the State of Wisconsin under §895.46(1) is self-funded and </w:t>
      </w:r>
      <w:r w:rsidR="00B3766C">
        <w:rPr>
          <w:rFonts w:asciiTheme="minorHAnsi" w:hAnsiTheme="minorHAnsi" w:cstheme="minorHAnsi"/>
          <w:sz w:val="22"/>
          <w:szCs w:val="22"/>
        </w:rPr>
        <w:t xml:space="preserve">provides funding for </w:t>
      </w:r>
      <w:r w:rsidRPr="001948E8">
        <w:rPr>
          <w:rFonts w:asciiTheme="minorHAnsi" w:hAnsiTheme="minorHAnsi" w:cstheme="minorHAnsi"/>
          <w:sz w:val="22"/>
          <w:szCs w:val="22"/>
        </w:rPr>
        <w:t>claims, demands, losses</w:t>
      </w:r>
      <w:r w:rsidR="00B3766C">
        <w:rPr>
          <w:rFonts w:asciiTheme="minorHAnsi" w:hAnsiTheme="minorHAnsi" w:cstheme="minorHAnsi"/>
          <w:sz w:val="22"/>
          <w:szCs w:val="22"/>
        </w:rPr>
        <w:t xml:space="preserve">, </w:t>
      </w:r>
      <w:r w:rsidRPr="001948E8">
        <w:rPr>
          <w:rFonts w:asciiTheme="minorHAnsi" w:hAnsiTheme="minorHAnsi" w:cstheme="minorHAnsi"/>
          <w:sz w:val="22"/>
          <w:szCs w:val="22"/>
        </w:rPr>
        <w:t>and damages of every kind and description (including death), or damage to persons or property arising out of Program activities at the</w:t>
      </w:r>
      <w:r w:rsidRPr="001948E8">
        <w:rPr>
          <w:rFonts w:asciiTheme="minorHAnsi" w:hAnsiTheme="minorHAnsi" w:cstheme="minorHAnsi"/>
          <w:color w:val="FF0000"/>
          <w:sz w:val="22"/>
          <w:szCs w:val="22"/>
        </w:rPr>
        <w:t xml:space="preserve"> </w:t>
      </w:r>
      <w:r w:rsidRPr="001948E8">
        <w:rPr>
          <w:rFonts w:asciiTheme="minorHAnsi" w:hAnsiTheme="minorHAnsi" w:cstheme="minorHAnsi"/>
          <w:sz w:val="22"/>
          <w:szCs w:val="22"/>
        </w:rPr>
        <w:t xml:space="preserve">Facility and founded upon or growing out of the negligent acts or omissions of any of the employees or agents of the University while acting within the scope of their employment or agency where protection is afforded by §895.46(1) of the </w:t>
      </w:r>
      <w:r w:rsidRPr="001948E8">
        <w:rPr>
          <w:rFonts w:asciiTheme="minorHAnsi" w:hAnsiTheme="minorHAnsi" w:cstheme="minorHAnsi"/>
          <w:sz w:val="22"/>
          <w:szCs w:val="22"/>
          <w:u w:val="single"/>
        </w:rPr>
        <w:t>Wisconsin Statutes</w:t>
      </w:r>
      <w:r w:rsidRPr="001948E8">
        <w:rPr>
          <w:rFonts w:asciiTheme="minorHAnsi" w:hAnsiTheme="minorHAnsi" w:cstheme="minorHAnsi"/>
          <w:sz w:val="22"/>
          <w:szCs w:val="22"/>
        </w:rPr>
        <w:t>.</w:t>
      </w:r>
      <w:bookmarkEnd w:id="0"/>
    </w:p>
    <w:p w14:paraId="1309E1F4" w14:textId="77777777" w:rsidR="001948E8" w:rsidRPr="001948E8" w:rsidRDefault="001948E8" w:rsidP="001948E8">
      <w:pPr>
        <w:jc w:val="both"/>
        <w:rPr>
          <w:rFonts w:asciiTheme="minorHAnsi" w:hAnsiTheme="minorHAnsi" w:cstheme="minorHAnsi"/>
          <w:sz w:val="22"/>
          <w:szCs w:val="22"/>
        </w:rPr>
      </w:pPr>
    </w:p>
    <w:p w14:paraId="7D2E1A4A" w14:textId="77777777" w:rsidR="001948E8" w:rsidRPr="00EE06FF" w:rsidRDefault="001948E8" w:rsidP="001948E8">
      <w:pPr>
        <w:jc w:val="both"/>
        <w:rPr>
          <w:rFonts w:asciiTheme="minorHAnsi" w:hAnsiTheme="minorHAnsi" w:cstheme="minorHAnsi"/>
          <w:b/>
          <w:sz w:val="24"/>
        </w:rPr>
      </w:pPr>
      <w:r w:rsidRPr="00EE06FF">
        <w:rPr>
          <w:rFonts w:asciiTheme="minorHAnsi" w:hAnsiTheme="minorHAnsi" w:cstheme="minorHAnsi"/>
          <w:b/>
          <w:sz w:val="24"/>
          <w:u w:val="single"/>
        </w:rPr>
        <w:t>III. Responsibilities of the Facility</w:t>
      </w:r>
    </w:p>
    <w:p w14:paraId="6CB3821D" w14:textId="77777777" w:rsidR="001948E8" w:rsidRPr="001948E8" w:rsidRDefault="001948E8" w:rsidP="001948E8">
      <w:pPr>
        <w:jc w:val="both"/>
        <w:rPr>
          <w:rFonts w:asciiTheme="minorHAnsi" w:hAnsiTheme="minorHAnsi" w:cstheme="minorHAnsi"/>
          <w:sz w:val="22"/>
          <w:szCs w:val="22"/>
        </w:rPr>
      </w:pPr>
    </w:p>
    <w:p w14:paraId="0D179662" w14:textId="11D824F9" w:rsidR="001D66EE" w:rsidRDefault="001D66EE" w:rsidP="001D66EE">
      <w:pPr>
        <w:numPr>
          <w:ilvl w:val="0"/>
          <w:numId w:val="3"/>
        </w:numPr>
        <w:tabs>
          <w:tab w:val="left" w:pos="-1440"/>
        </w:tabs>
        <w:ind w:hanging="720"/>
        <w:jc w:val="both"/>
        <w:rPr>
          <w:rFonts w:asciiTheme="minorHAnsi" w:hAnsiTheme="minorHAnsi" w:cstheme="minorHAnsi"/>
          <w:sz w:val="22"/>
          <w:szCs w:val="22"/>
        </w:rPr>
      </w:pPr>
      <w:r w:rsidRPr="001D66EE">
        <w:rPr>
          <w:rFonts w:asciiTheme="minorHAnsi" w:hAnsiTheme="minorHAnsi" w:cstheme="minorHAnsi"/>
          <w:sz w:val="22"/>
          <w:szCs w:val="22"/>
        </w:rPr>
        <w:t xml:space="preserve">The Facility shall designate in writing to the University the name of the person responsible for the Facility's Program.  The Facility agrees to notify the University in writing of any change or proposed change in its designation of the person responsible for the Facility's Program, or of any other staff that may affect </w:t>
      </w:r>
      <w:r w:rsidR="00863F28">
        <w:rPr>
          <w:rFonts w:asciiTheme="minorHAnsi" w:hAnsiTheme="minorHAnsi" w:cstheme="minorHAnsi"/>
          <w:sz w:val="22"/>
          <w:szCs w:val="22"/>
        </w:rPr>
        <w:t>S</w:t>
      </w:r>
      <w:r w:rsidR="00863F28" w:rsidRPr="001D66EE">
        <w:rPr>
          <w:rFonts w:asciiTheme="minorHAnsi" w:hAnsiTheme="minorHAnsi" w:cstheme="minorHAnsi"/>
          <w:sz w:val="22"/>
          <w:szCs w:val="22"/>
        </w:rPr>
        <w:t xml:space="preserve">tudent </w:t>
      </w:r>
      <w:r w:rsidRPr="001D66EE">
        <w:rPr>
          <w:rFonts w:asciiTheme="minorHAnsi" w:hAnsiTheme="minorHAnsi" w:cstheme="minorHAnsi"/>
          <w:sz w:val="22"/>
          <w:szCs w:val="22"/>
        </w:rPr>
        <w:t>Placements.</w:t>
      </w:r>
    </w:p>
    <w:p w14:paraId="3948704D" w14:textId="77777777" w:rsidR="001D66EE" w:rsidRPr="001D66EE" w:rsidRDefault="001D66EE" w:rsidP="001D66EE">
      <w:pPr>
        <w:tabs>
          <w:tab w:val="left" w:pos="-1440"/>
        </w:tabs>
        <w:jc w:val="both"/>
        <w:rPr>
          <w:rFonts w:asciiTheme="minorHAnsi" w:hAnsiTheme="minorHAnsi" w:cstheme="minorHAnsi"/>
          <w:sz w:val="22"/>
          <w:szCs w:val="22"/>
        </w:rPr>
      </w:pPr>
    </w:p>
    <w:p w14:paraId="3D938ED7" w14:textId="2C0F3023"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The Facility</w:t>
      </w:r>
      <w:r w:rsidR="0089285F">
        <w:rPr>
          <w:rFonts w:asciiTheme="minorHAnsi" w:hAnsiTheme="minorHAnsi" w:cstheme="minorHAnsi"/>
          <w:sz w:val="22"/>
          <w:szCs w:val="22"/>
        </w:rPr>
        <w:t>’s</w:t>
      </w:r>
      <w:r w:rsidRPr="001948E8">
        <w:rPr>
          <w:rFonts w:asciiTheme="minorHAnsi" w:hAnsiTheme="minorHAnsi" w:cstheme="minorHAnsi"/>
          <w:sz w:val="22"/>
          <w:szCs w:val="22"/>
        </w:rPr>
        <w:t xml:space="preserve"> </w:t>
      </w:r>
      <w:r w:rsidR="001D66EE">
        <w:rPr>
          <w:rFonts w:asciiTheme="minorHAnsi" w:hAnsiTheme="minorHAnsi" w:cstheme="minorHAnsi"/>
          <w:sz w:val="22"/>
          <w:szCs w:val="22"/>
        </w:rPr>
        <w:t xml:space="preserve">and University’s designees </w:t>
      </w:r>
      <w:r w:rsidRPr="001948E8">
        <w:rPr>
          <w:rFonts w:asciiTheme="minorHAnsi" w:hAnsiTheme="minorHAnsi" w:cstheme="minorHAnsi"/>
          <w:sz w:val="22"/>
          <w:szCs w:val="22"/>
        </w:rPr>
        <w:t xml:space="preserve">shall </w:t>
      </w:r>
      <w:r w:rsidR="001D66EE">
        <w:rPr>
          <w:rFonts w:asciiTheme="minorHAnsi" w:hAnsiTheme="minorHAnsi" w:cstheme="minorHAnsi"/>
          <w:sz w:val="22"/>
          <w:szCs w:val="22"/>
        </w:rPr>
        <w:t>develop</w:t>
      </w:r>
      <w:r w:rsidRPr="001948E8">
        <w:rPr>
          <w:rFonts w:asciiTheme="minorHAnsi" w:hAnsiTheme="minorHAnsi" w:cstheme="minorHAnsi"/>
          <w:sz w:val="22"/>
          <w:szCs w:val="22"/>
        </w:rPr>
        <w:t xml:space="preserve"> a planned, supervised program of </w:t>
      </w:r>
      <w:r w:rsidR="001D66EE">
        <w:rPr>
          <w:rFonts w:asciiTheme="minorHAnsi" w:hAnsiTheme="minorHAnsi" w:cstheme="minorHAnsi"/>
          <w:sz w:val="22"/>
          <w:szCs w:val="22"/>
        </w:rPr>
        <w:t xml:space="preserve">practical learning </w:t>
      </w:r>
      <w:r w:rsidRPr="001948E8">
        <w:rPr>
          <w:rFonts w:asciiTheme="minorHAnsi" w:hAnsiTheme="minorHAnsi" w:cstheme="minorHAnsi"/>
          <w:sz w:val="22"/>
          <w:szCs w:val="22"/>
        </w:rPr>
        <w:t xml:space="preserve">experiences, as specified in writing, for each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Placement.</w:t>
      </w:r>
    </w:p>
    <w:p w14:paraId="60DBB521" w14:textId="77777777" w:rsidR="001948E8" w:rsidRPr="001948E8" w:rsidRDefault="001948E8" w:rsidP="001948E8">
      <w:pPr>
        <w:tabs>
          <w:tab w:val="left" w:pos="-1440"/>
        </w:tabs>
        <w:jc w:val="both"/>
        <w:rPr>
          <w:rFonts w:asciiTheme="minorHAnsi" w:hAnsiTheme="minorHAnsi" w:cstheme="minorHAnsi"/>
          <w:sz w:val="22"/>
          <w:szCs w:val="22"/>
        </w:rPr>
      </w:pPr>
    </w:p>
    <w:p w14:paraId="67C0A9D3" w14:textId="60076A81"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Facility shall complete records and reports on each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performance, providing evaluations to the University on forms provided by the University.</w:t>
      </w:r>
      <w:r w:rsidR="0089285F">
        <w:rPr>
          <w:rFonts w:asciiTheme="minorHAnsi" w:hAnsiTheme="minorHAnsi" w:cstheme="minorHAnsi"/>
          <w:sz w:val="22"/>
          <w:szCs w:val="22"/>
        </w:rPr>
        <w:t xml:space="preserve"> </w:t>
      </w:r>
    </w:p>
    <w:p w14:paraId="653FE0A3" w14:textId="77777777" w:rsidR="001948E8" w:rsidRPr="001948E8" w:rsidRDefault="001948E8" w:rsidP="001948E8">
      <w:pPr>
        <w:tabs>
          <w:tab w:val="left" w:pos="-1440"/>
        </w:tabs>
        <w:jc w:val="both"/>
        <w:rPr>
          <w:rFonts w:asciiTheme="minorHAnsi" w:hAnsiTheme="minorHAnsi" w:cstheme="minorHAnsi"/>
          <w:sz w:val="22"/>
          <w:szCs w:val="22"/>
        </w:rPr>
      </w:pPr>
    </w:p>
    <w:p w14:paraId="5E99B703" w14:textId="2B196011"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In all cases, the Facility shall retain ultimate responsibility for the care of its patients or clients. </w:t>
      </w:r>
      <w:r w:rsidR="00EB6110">
        <w:rPr>
          <w:rFonts w:asciiTheme="minorHAnsi" w:hAnsiTheme="minorHAnsi" w:cstheme="minorHAnsi"/>
          <w:sz w:val="22"/>
          <w:szCs w:val="22"/>
        </w:rPr>
        <w:t xml:space="preserve"> </w:t>
      </w:r>
      <w:r w:rsidR="00EB6110" w:rsidRPr="00EB6110">
        <w:rPr>
          <w:rFonts w:asciiTheme="minorHAnsi" w:hAnsiTheme="minorHAnsi" w:cstheme="minorHAnsi"/>
          <w:sz w:val="22"/>
          <w:szCs w:val="22"/>
        </w:rPr>
        <w:t xml:space="preserve">While at Facility, Students will have the status of trainees; are not to replace Facility staff; </w:t>
      </w:r>
      <w:proofErr w:type="gramStart"/>
      <w:r w:rsidR="00EB6110" w:rsidRPr="00EB6110">
        <w:rPr>
          <w:rFonts w:asciiTheme="minorHAnsi" w:hAnsiTheme="minorHAnsi" w:cstheme="minorHAnsi"/>
          <w:sz w:val="22"/>
          <w:szCs w:val="22"/>
        </w:rPr>
        <w:t>and,</w:t>
      </w:r>
      <w:proofErr w:type="gramEnd"/>
      <w:r w:rsidR="00EB6110" w:rsidRPr="00EB6110">
        <w:rPr>
          <w:rFonts w:asciiTheme="minorHAnsi" w:hAnsiTheme="minorHAnsi" w:cstheme="minorHAnsi"/>
          <w:sz w:val="22"/>
          <w:szCs w:val="22"/>
        </w:rPr>
        <w:t xml:space="preserve"> are not to render </w:t>
      </w:r>
      <w:r w:rsidR="00FD131E">
        <w:rPr>
          <w:rFonts w:asciiTheme="minorHAnsi" w:hAnsiTheme="minorHAnsi" w:cstheme="minorHAnsi"/>
          <w:sz w:val="22"/>
          <w:szCs w:val="22"/>
        </w:rPr>
        <w:t xml:space="preserve">direct </w:t>
      </w:r>
      <w:r w:rsidR="00EB6110" w:rsidRPr="00EB6110">
        <w:rPr>
          <w:rFonts w:asciiTheme="minorHAnsi" w:hAnsiTheme="minorHAnsi" w:cstheme="minorHAnsi"/>
          <w:sz w:val="22"/>
          <w:szCs w:val="22"/>
        </w:rPr>
        <w:t>patient care. All Student activities must have educational value and meet the goals of the Program.</w:t>
      </w:r>
    </w:p>
    <w:p w14:paraId="4A0EDA36" w14:textId="77777777" w:rsidR="001948E8" w:rsidRPr="001948E8" w:rsidRDefault="001948E8" w:rsidP="001948E8">
      <w:pPr>
        <w:tabs>
          <w:tab w:val="left" w:pos="-1440"/>
        </w:tabs>
        <w:jc w:val="both"/>
        <w:rPr>
          <w:rFonts w:asciiTheme="minorHAnsi" w:hAnsiTheme="minorHAnsi" w:cstheme="minorHAnsi"/>
          <w:sz w:val="22"/>
          <w:szCs w:val="22"/>
        </w:rPr>
      </w:pPr>
    </w:p>
    <w:p w14:paraId="36D62794" w14:textId="178DC9CE"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The Facility shall, on reasonable request, permit representatives of the University and academic accreditation agencies to inspect its facilities, the services made available for the Placement</w:t>
      </w:r>
      <w:r w:rsidR="00EB6110">
        <w:rPr>
          <w:rFonts w:asciiTheme="minorHAnsi" w:hAnsiTheme="minorHAnsi" w:cstheme="minorHAnsi"/>
          <w:sz w:val="22"/>
          <w:szCs w:val="22"/>
        </w:rPr>
        <w:t xml:space="preserve"> of Students</w:t>
      </w:r>
      <w:r w:rsidRPr="001948E8">
        <w:rPr>
          <w:rFonts w:asciiTheme="minorHAnsi" w:hAnsiTheme="minorHAnsi" w:cstheme="minorHAnsi"/>
          <w:sz w:val="22"/>
          <w:szCs w:val="22"/>
        </w:rPr>
        <w:t xml:space="preserv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records, and other information relevant to the Program.</w:t>
      </w:r>
    </w:p>
    <w:p w14:paraId="1EE3900A" w14:textId="77777777" w:rsidR="001948E8" w:rsidRPr="001948E8" w:rsidRDefault="001948E8" w:rsidP="001948E8">
      <w:pPr>
        <w:tabs>
          <w:tab w:val="left" w:pos="-1440"/>
        </w:tabs>
        <w:jc w:val="both"/>
        <w:rPr>
          <w:rFonts w:asciiTheme="minorHAnsi" w:hAnsiTheme="minorHAnsi" w:cstheme="minorHAnsi"/>
          <w:sz w:val="22"/>
          <w:szCs w:val="22"/>
        </w:rPr>
      </w:pPr>
    </w:p>
    <w:p w14:paraId="1B199984" w14:textId="3583AFBD"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Facility shall have primary responsibility for ensuring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 xml:space="preserve">compliance with the following responsibilities: </w:t>
      </w:r>
    </w:p>
    <w:p w14:paraId="4023142D" w14:textId="77777777" w:rsidR="001948E8" w:rsidRPr="001948E8" w:rsidRDefault="001948E8" w:rsidP="001948E8">
      <w:pPr>
        <w:tabs>
          <w:tab w:val="left" w:pos="-1440"/>
        </w:tabs>
        <w:jc w:val="both"/>
        <w:rPr>
          <w:rFonts w:asciiTheme="minorHAnsi" w:hAnsiTheme="minorHAnsi" w:cstheme="minorHAnsi"/>
          <w:sz w:val="22"/>
          <w:szCs w:val="22"/>
        </w:rPr>
      </w:pPr>
    </w:p>
    <w:p w14:paraId="1CC9D72B" w14:textId="77777777" w:rsidR="001948E8" w:rsidRPr="001948E8" w:rsidRDefault="001948E8" w:rsidP="001948E8">
      <w:pPr>
        <w:numPr>
          <w:ilvl w:val="1"/>
          <w:numId w:val="3"/>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lastRenderedPageBreak/>
        <w:t xml:space="preserve">complying with the policies, procedures, standards, and practices of the </w:t>
      </w:r>
      <w:proofErr w:type="gramStart"/>
      <w:r w:rsidRPr="001948E8">
        <w:rPr>
          <w:rFonts w:asciiTheme="minorHAnsi" w:hAnsiTheme="minorHAnsi" w:cstheme="minorHAnsi"/>
          <w:sz w:val="22"/>
          <w:szCs w:val="22"/>
        </w:rPr>
        <w:t>Facility;</w:t>
      </w:r>
      <w:proofErr w:type="gramEnd"/>
    </w:p>
    <w:p w14:paraId="065057C7" w14:textId="77777777" w:rsidR="001948E8" w:rsidRPr="001948E8" w:rsidRDefault="001948E8" w:rsidP="001948E8">
      <w:pPr>
        <w:numPr>
          <w:ilvl w:val="1"/>
          <w:numId w:val="3"/>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obtaining any uniforms required by the Facility; and</w:t>
      </w:r>
    </w:p>
    <w:p w14:paraId="534427E3" w14:textId="77777777" w:rsidR="001948E8" w:rsidRPr="001948E8" w:rsidRDefault="001948E8" w:rsidP="001948E8">
      <w:pPr>
        <w:numPr>
          <w:ilvl w:val="1"/>
          <w:numId w:val="3"/>
        </w:numPr>
        <w:tabs>
          <w:tab w:val="left" w:pos="-1440"/>
        </w:tabs>
        <w:jc w:val="both"/>
        <w:rPr>
          <w:rFonts w:asciiTheme="minorHAnsi" w:hAnsiTheme="minorHAnsi" w:cstheme="minorHAnsi"/>
          <w:sz w:val="22"/>
          <w:szCs w:val="22"/>
        </w:rPr>
      </w:pPr>
      <w:r w:rsidRPr="001948E8">
        <w:rPr>
          <w:rFonts w:asciiTheme="minorHAnsi" w:hAnsiTheme="minorHAnsi" w:cstheme="minorHAnsi"/>
          <w:sz w:val="22"/>
          <w:szCs w:val="22"/>
        </w:rPr>
        <w:t>reporting for Program activities on time.</w:t>
      </w:r>
    </w:p>
    <w:p w14:paraId="78BB0AF3" w14:textId="77777777" w:rsidR="001948E8" w:rsidRPr="001948E8" w:rsidRDefault="001948E8" w:rsidP="001948E8">
      <w:pPr>
        <w:tabs>
          <w:tab w:val="left" w:pos="-1440"/>
        </w:tabs>
        <w:ind w:left="720" w:hanging="720"/>
        <w:jc w:val="both"/>
        <w:rPr>
          <w:rFonts w:asciiTheme="minorHAnsi" w:hAnsiTheme="minorHAnsi" w:cstheme="minorHAnsi"/>
          <w:sz w:val="22"/>
          <w:szCs w:val="22"/>
        </w:rPr>
      </w:pPr>
    </w:p>
    <w:p w14:paraId="3AA0042A" w14:textId="6337430A" w:rsidR="001948E8" w:rsidRPr="001948E8" w:rsidRDefault="001948E8" w:rsidP="001948E8">
      <w:pPr>
        <w:tabs>
          <w:tab w:val="left" w:pos="-1440"/>
        </w:tabs>
        <w:ind w:left="720"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 </w:t>
      </w:r>
      <w:r w:rsidRPr="001948E8">
        <w:rPr>
          <w:rFonts w:asciiTheme="minorHAnsi" w:hAnsiTheme="minorHAnsi" w:cstheme="minorHAnsi"/>
          <w:sz w:val="22"/>
          <w:szCs w:val="22"/>
        </w:rPr>
        <w:tab/>
        <w:t xml:space="preserve">The University agrees to assist the Facility in achieving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compliance with the above responsibilities on request of the Facility.</w:t>
      </w:r>
    </w:p>
    <w:p w14:paraId="27CC8AB6" w14:textId="77777777" w:rsidR="001948E8" w:rsidRPr="001948E8" w:rsidRDefault="001948E8" w:rsidP="001948E8">
      <w:pPr>
        <w:jc w:val="both"/>
        <w:rPr>
          <w:rFonts w:asciiTheme="minorHAnsi" w:hAnsiTheme="minorHAnsi" w:cstheme="minorHAnsi"/>
          <w:sz w:val="22"/>
          <w:szCs w:val="22"/>
        </w:rPr>
      </w:pPr>
    </w:p>
    <w:p w14:paraId="6CF23E95" w14:textId="67637BE6"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Facility shall, at the commencement of a </w:t>
      </w:r>
      <w:r w:rsidR="00EB6110">
        <w:rPr>
          <w:rFonts w:asciiTheme="minorHAnsi" w:hAnsiTheme="minorHAnsi" w:cstheme="minorHAnsi"/>
          <w:sz w:val="22"/>
          <w:szCs w:val="22"/>
        </w:rPr>
        <w:t>S</w:t>
      </w:r>
      <w:r w:rsidR="00EB6110"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Pla</w:t>
      </w:r>
      <w:r w:rsidR="001D66EE">
        <w:rPr>
          <w:rFonts w:asciiTheme="minorHAnsi" w:hAnsiTheme="minorHAnsi" w:cstheme="minorHAnsi"/>
          <w:sz w:val="22"/>
          <w:szCs w:val="22"/>
        </w:rPr>
        <w:t xml:space="preserve">cement, provide the </w:t>
      </w:r>
      <w:r w:rsidR="00EB6110">
        <w:rPr>
          <w:rFonts w:asciiTheme="minorHAnsi" w:hAnsiTheme="minorHAnsi" w:cstheme="minorHAnsi"/>
          <w:sz w:val="22"/>
          <w:szCs w:val="22"/>
        </w:rPr>
        <w:t xml:space="preserve">University’s on-site faculty and the </w:t>
      </w:r>
      <w:proofErr w:type="gramStart"/>
      <w:r w:rsidR="00863F28">
        <w:rPr>
          <w:rFonts w:asciiTheme="minorHAnsi" w:hAnsiTheme="minorHAnsi" w:cstheme="minorHAnsi"/>
          <w:sz w:val="22"/>
          <w:szCs w:val="22"/>
        </w:rPr>
        <w:t>S</w:t>
      </w:r>
      <w:r w:rsidR="00863F28" w:rsidRPr="001948E8">
        <w:rPr>
          <w:rFonts w:asciiTheme="minorHAnsi" w:hAnsiTheme="minorHAnsi" w:cstheme="minorHAnsi"/>
          <w:sz w:val="22"/>
          <w:szCs w:val="22"/>
        </w:rPr>
        <w:t>tudent</w:t>
      </w:r>
      <w:proofErr w:type="gramEnd"/>
      <w:r w:rsidRPr="001948E8">
        <w:rPr>
          <w:rFonts w:asciiTheme="minorHAnsi" w:hAnsiTheme="minorHAnsi" w:cstheme="minorHAnsi"/>
          <w:sz w:val="22"/>
          <w:szCs w:val="22"/>
        </w:rPr>
        <w:t xml:space="preserve"> with a thorough orientation about the Facility's policies, procedures, standards and practices relevant to the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Placement.</w:t>
      </w:r>
    </w:p>
    <w:p w14:paraId="7EF7B421" w14:textId="77777777" w:rsidR="001948E8" w:rsidRPr="001948E8" w:rsidRDefault="001948E8" w:rsidP="001948E8">
      <w:pPr>
        <w:tabs>
          <w:tab w:val="left" w:pos="-1440"/>
        </w:tabs>
        <w:jc w:val="both"/>
        <w:rPr>
          <w:rFonts w:asciiTheme="minorHAnsi" w:hAnsiTheme="minorHAnsi" w:cstheme="minorHAnsi"/>
          <w:sz w:val="22"/>
          <w:szCs w:val="22"/>
        </w:rPr>
      </w:pPr>
    </w:p>
    <w:p w14:paraId="7FC64900" w14:textId="2B20A2A7"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In the event a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 xml:space="preserve">is absent because of illness for more than three (3) days during the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 xml:space="preserve">Placement, the Facility shall promptly arrange for the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 </w:t>
      </w:r>
      <w:r w:rsidRPr="001948E8">
        <w:rPr>
          <w:rFonts w:asciiTheme="minorHAnsi" w:hAnsiTheme="minorHAnsi" w:cstheme="minorHAnsi"/>
          <w:sz w:val="22"/>
          <w:szCs w:val="22"/>
        </w:rPr>
        <w:t>to make up the lost time or shall inform the University that it is not able to do so.</w:t>
      </w:r>
    </w:p>
    <w:p w14:paraId="74EB7E4E" w14:textId="77777777" w:rsidR="001948E8" w:rsidRPr="001948E8" w:rsidRDefault="001948E8" w:rsidP="001948E8">
      <w:pPr>
        <w:tabs>
          <w:tab w:val="left" w:pos="-1440"/>
        </w:tabs>
        <w:jc w:val="both"/>
        <w:rPr>
          <w:rFonts w:asciiTheme="minorHAnsi" w:hAnsiTheme="minorHAnsi" w:cstheme="minorHAnsi"/>
          <w:sz w:val="22"/>
          <w:szCs w:val="22"/>
        </w:rPr>
      </w:pPr>
    </w:p>
    <w:p w14:paraId="0959798A" w14:textId="1E0CAF58"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Except for personal emergencies, the Facility shall not grant leaves of absence from regularly scheduled activities to </w:t>
      </w:r>
      <w:r w:rsidR="00863F28">
        <w:rPr>
          <w:rFonts w:asciiTheme="minorHAnsi" w:hAnsiTheme="minorHAnsi" w:cstheme="minorHAnsi"/>
          <w:sz w:val="22"/>
          <w:szCs w:val="22"/>
        </w:rPr>
        <w:t>S</w:t>
      </w:r>
      <w:r w:rsidR="00863F28" w:rsidRPr="001948E8">
        <w:rPr>
          <w:rFonts w:asciiTheme="minorHAnsi" w:hAnsiTheme="minorHAnsi" w:cstheme="minorHAnsi"/>
          <w:sz w:val="22"/>
          <w:szCs w:val="22"/>
        </w:rPr>
        <w:t xml:space="preserve">tudents </w:t>
      </w:r>
      <w:r w:rsidRPr="001948E8">
        <w:rPr>
          <w:rFonts w:asciiTheme="minorHAnsi" w:hAnsiTheme="minorHAnsi" w:cstheme="minorHAnsi"/>
          <w:sz w:val="22"/>
          <w:szCs w:val="22"/>
        </w:rPr>
        <w:t>during their Placements without prior approval from the University.</w:t>
      </w:r>
    </w:p>
    <w:p w14:paraId="489858B5" w14:textId="77777777" w:rsidR="001948E8" w:rsidRPr="001948E8" w:rsidRDefault="001948E8" w:rsidP="001948E8">
      <w:pPr>
        <w:tabs>
          <w:tab w:val="left" w:pos="-1440"/>
        </w:tabs>
        <w:jc w:val="both"/>
        <w:rPr>
          <w:rFonts w:asciiTheme="minorHAnsi" w:hAnsiTheme="minorHAnsi" w:cstheme="minorHAnsi"/>
          <w:sz w:val="22"/>
          <w:szCs w:val="22"/>
        </w:rPr>
      </w:pPr>
    </w:p>
    <w:p w14:paraId="44EDC6AD" w14:textId="3E868AD6" w:rsidR="001D66EE" w:rsidRDefault="001D66EE" w:rsidP="001948E8">
      <w:pPr>
        <w:numPr>
          <w:ilvl w:val="0"/>
          <w:numId w:val="3"/>
        </w:numPr>
        <w:tabs>
          <w:tab w:val="left" w:pos="-1440"/>
        </w:tabs>
        <w:ind w:hanging="720"/>
        <w:jc w:val="both"/>
        <w:rPr>
          <w:rFonts w:asciiTheme="minorHAnsi" w:hAnsiTheme="minorHAnsi" w:cstheme="minorHAnsi"/>
          <w:sz w:val="22"/>
          <w:szCs w:val="22"/>
        </w:rPr>
      </w:pPr>
      <w:r w:rsidRPr="001D66EE">
        <w:rPr>
          <w:rFonts w:asciiTheme="minorHAnsi" w:hAnsiTheme="minorHAnsi" w:cstheme="minorHAnsi"/>
          <w:sz w:val="22"/>
          <w:szCs w:val="22"/>
        </w:rPr>
        <w:t xml:space="preserve">The Facility shall comply with applicable state and federal workplace safety laws and regulations. In the event a Student is exposed to an infectious or environmental hazard or other occupational injury while at the Facility, the Facility, upon notice of such incident from the Student, will provide such emergency care as is provided its employees. </w:t>
      </w:r>
      <w:proofErr w:type="gramStart"/>
      <w:r w:rsidRPr="001D66EE">
        <w:rPr>
          <w:rFonts w:asciiTheme="minorHAnsi" w:hAnsiTheme="minorHAnsi" w:cstheme="minorHAnsi"/>
          <w:sz w:val="22"/>
          <w:szCs w:val="22"/>
        </w:rPr>
        <w:t>In the event that</w:t>
      </w:r>
      <w:proofErr w:type="gramEnd"/>
      <w:r w:rsidRPr="001D66EE">
        <w:rPr>
          <w:rFonts w:asciiTheme="minorHAnsi" w:hAnsiTheme="minorHAnsi" w:cstheme="minorHAnsi"/>
          <w:sz w:val="22"/>
          <w:szCs w:val="22"/>
        </w:rPr>
        <w:t xml:space="preserve"> Facility does not have the resources to provide such emergency care, Facility will refer such Student to the nearest emergency facility. </w:t>
      </w:r>
      <w:r w:rsidR="00C84BB7">
        <w:rPr>
          <w:rFonts w:asciiTheme="minorHAnsi" w:hAnsiTheme="minorHAnsi" w:cstheme="minorHAnsi"/>
          <w:sz w:val="22"/>
          <w:szCs w:val="22"/>
        </w:rPr>
        <w:t xml:space="preserve"> </w:t>
      </w:r>
      <w:r w:rsidRPr="001D66EE">
        <w:rPr>
          <w:rFonts w:asciiTheme="minorHAnsi" w:hAnsiTheme="minorHAnsi" w:cstheme="minorHAnsi"/>
          <w:sz w:val="22"/>
          <w:szCs w:val="22"/>
        </w:rPr>
        <w:t>Neither the University nor the Facility shall bear financial responsibility for any charges generated</w:t>
      </w:r>
      <w:r w:rsidR="0087666F">
        <w:rPr>
          <w:rFonts w:asciiTheme="minorHAnsi" w:hAnsiTheme="minorHAnsi" w:cstheme="minorHAnsi"/>
          <w:sz w:val="22"/>
          <w:szCs w:val="22"/>
        </w:rPr>
        <w:t>.</w:t>
      </w:r>
    </w:p>
    <w:p w14:paraId="70EBC219" w14:textId="77777777" w:rsidR="001D66EE" w:rsidRDefault="001D66EE" w:rsidP="001D66EE">
      <w:pPr>
        <w:tabs>
          <w:tab w:val="left" w:pos="-1440"/>
        </w:tabs>
        <w:jc w:val="both"/>
        <w:rPr>
          <w:rFonts w:asciiTheme="minorHAnsi" w:hAnsiTheme="minorHAnsi" w:cstheme="minorHAnsi"/>
          <w:sz w:val="22"/>
          <w:szCs w:val="22"/>
        </w:rPr>
      </w:pPr>
    </w:p>
    <w:p w14:paraId="178FECBA" w14:textId="38FC6C93" w:rsidR="001948E8" w:rsidRPr="001948E8" w:rsidRDefault="001D66EE" w:rsidP="001948E8">
      <w:pPr>
        <w:numPr>
          <w:ilvl w:val="0"/>
          <w:numId w:val="3"/>
        </w:numPr>
        <w:tabs>
          <w:tab w:val="left" w:pos="-1440"/>
        </w:tabs>
        <w:ind w:hanging="720"/>
        <w:jc w:val="both"/>
        <w:rPr>
          <w:rFonts w:asciiTheme="minorHAnsi" w:hAnsiTheme="minorHAnsi" w:cstheme="minorHAnsi"/>
          <w:sz w:val="22"/>
          <w:szCs w:val="22"/>
        </w:rPr>
      </w:pPr>
      <w:r w:rsidRPr="001D66EE">
        <w:rPr>
          <w:rFonts w:asciiTheme="minorHAnsi" w:hAnsiTheme="minorHAnsi" w:cstheme="minorHAnsi"/>
          <w:sz w:val="22"/>
          <w:szCs w:val="22"/>
        </w:rPr>
        <w:t>The Facility shall promptly advise the Vice Chancellor for Legal Affairs, Office of Legal Affairs, University of Wisconsin</w:t>
      </w:r>
      <w:r w:rsidRPr="001D66EE">
        <w:rPr>
          <w:rFonts w:asciiTheme="minorHAnsi" w:hAnsiTheme="minorHAnsi" w:cstheme="minorHAnsi"/>
          <w:sz w:val="22"/>
          <w:szCs w:val="22"/>
        </w:rPr>
        <w:noBreakHyphen/>
        <w:t xml:space="preserve">Madison, 361 Bascom Hall, 500 Lincoln Drive, Madison, Wisconsin 53706-1380, if it has any reason to believe a claim may exist against an officer, employee, or agent of the University in connection with any activities performed under this Agreement.  Notification is for informational purposes only and shall not eliminate Facility’s duty to follow the statutory claim procedure in §893.82 of the </w:t>
      </w:r>
      <w:r w:rsidRPr="001D66EE">
        <w:rPr>
          <w:rFonts w:asciiTheme="minorHAnsi" w:hAnsiTheme="minorHAnsi" w:cstheme="minorHAnsi"/>
          <w:sz w:val="22"/>
          <w:szCs w:val="22"/>
          <w:u w:val="single"/>
        </w:rPr>
        <w:t>Wisconsin Statutes</w:t>
      </w:r>
      <w:r w:rsidRPr="001D66EE">
        <w:rPr>
          <w:rFonts w:asciiTheme="minorHAnsi" w:hAnsiTheme="minorHAnsi" w:cstheme="minorHAnsi"/>
          <w:sz w:val="22"/>
          <w:szCs w:val="22"/>
        </w:rPr>
        <w:t xml:space="preserve"> prior to instituting a lawsuit</w:t>
      </w:r>
      <w:r w:rsidR="001948E8" w:rsidRPr="001948E8">
        <w:rPr>
          <w:rFonts w:asciiTheme="minorHAnsi" w:hAnsiTheme="minorHAnsi" w:cstheme="minorHAnsi"/>
          <w:sz w:val="22"/>
          <w:szCs w:val="22"/>
        </w:rPr>
        <w:t>.</w:t>
      </w:r>
    </w:p>
    <w:p w14:paraId="07794E4D" w14:textId="77777777" w:rsidR="001948E8" w:rsidRPr="001948E8" w:rsidRDefault="001948E8" w:rsidP="001948E8">
      <w:pPr>
        <w:tabs>
          <w:tab w:val="left" w:pos="-1440"/>
        </w:tabs>
        <w:jc w:val="both"/>
        <w:rPr>
          <w:rFonts w:asciiTheme="minorHAnsi" w:hAnsiTheme="minorHAnsi" w:cstheme="minorHAnsi"/>
          <w:sz w:val="22"/>
          <w:szCs w:val="22"/>
        </w:rPr>
      </w:pPr>
    </w:p>
    <w:p w14:paraId="53BD9253" w14:textId="77777777" w:rsidR="001948E8" w:rsidRPr="001948E8" w:rsidRDefault="001948E8" w:rsidP="001948E8">
      <w:pPr>
        <w:numPr>
          <w:ilvl w:val="0"/>
          <w:numId w:val="3"/>
        </w:numPr>
        <w:tabs>
          <w:tab w:val="left" w:pos="-1440"/>
        </w:tabs>
        <w:ind w:hanging="720"/>
        <w:jc w:val="both"/>
        <w:rPr>
          <w:rFonts w:asciiTheme="minorHAnsi" w:hAnsiTheme="minorHAnsi" w:cstheme="minorHAnsi"/>
          <w:sz w:val="22"/>
          <w:szCs w:val="22"/>
        </w:rPr>
      </w:pPr>
      <w:r w:rsidRPr="001948E8">
        <w:rPr>
          <w:rFonts w:asciiTheme="minorHAnsi" w:hAnsiTheme="minorHAnsi" w:cstheme="minorHAnsi"/>
          <w:sz w:val="22"/>
          <w:szCs w:val="22"/>
        </w:rPr>
        <w:t xml:space="preserve">The Facility, at its sole cost and expense, shall procure and maintain in full force and effect throughout the term of this Agreement such policies of comprehensive general and professional liability insurance as necessary to insure the Facility and its employees and agents against any claim or claims for damages occurring as the result of personal injuries or death occasioned directly or indirectly in connection with the performance of any service by the Facility and its employees and agents in connection with this Agreement.  Upon the request of the University, the Facility shall deliver copies of such policies to the University prior to or upon execution of this Agreement, and modifications, </w:t>
      </w:r>
      <w:proofErr w:type="gramStart"/>
      <w:r w:rsidRPr="001948E8">
        <w:rPr>
          <w:rFonts w:asciiTheme="minorHAnsi" w:hAnsiTheme="minorHAnsi" w:cstheme="minorHAnsi"/>
          <w:sz w:val="22"/>
          <w:szCs w:val="22"/>
        </w:rPr>
        <w:t>extensions</w:t>
      </w:r>
      <w:proofErr w:type="gramEnd"/>
      <w:r w:rsidRPr="001948E8">
        <w:rPr>
          <w:rFonts w:asciiTheme="minorHAnsi" w:hAnsiTheme="minorHAnsi" w:cstheme="minorHAnsi"/>
          <w:sz w:val="22"/>
          <w:szCs w:val="22"/>
        </w:rPr>
        <w:t xml:space="preserve"> or renewals of such policies prior to or upon each anniversary date of this Agreement.  The Facility agrees to notify the University immediately upon notification from an insurance carrier that a policy will be canceled.</w:t>
      </w:r>
    </w:p>
    <w:p w14:paraId="2AA35664" w14:textId="77777777" w:rsidR="001948E8" w:rsidRPr="001948E8" w:rsidRDefault="001948E8" w:rsidP="001948E8">
      <w:pPr>
        <w:tabs>
          <w:tab w:val="left" w:pos="-1440"/>
        </w:tabs>
        <w:jc w:val="both"/>
        <w:rPr>
          <w:rFonts w:asciiTheme="minorHAnsi" w:hAnsiTheme="minorHAnsi" w:cstheme="minorHAnsi"/>
          <w:spacing w:val="2"/>
          <w:sz w:val="22"/>
          <w:szCs w:val="22"/>
        </w:rPr>
      </w:pPr>
    </w:p>
    <w:p w14:paraId="573604CE" w14:textId="43DDC1ED" w:rsidR="001948E8" w:rsidRPr="001948E8" w:rsidRDefault="00DE16B9" w:rsidP="001948E8">
      <w:pPr>
        <w:numPr>
          <w:ilvl w:val="0"/>
          <w:numId w:val="3"/>
        </w:numPr>
        <w:tabs>
          <w:tab w:val="left" w:pos="-1440"/>
        </w:tabs>
        <w:ind w:hanging="720"/>
        <w:jc w:val="both"/>
        <w:rPr>
          <w:rFonts w:asciiTheme="minorHAnsi" w:hAnsiTheme="minorHAnsi" w:cstheme="minorHAnsi"/>
          <w:sz w:val="22"/>
          <w:szCs w:val="22"/>
        </w:rPr>
      </w:pPr>
      <w:r w:rsidRPr="00DE16B9">
        <w:rPr>
          <w:rFonts w:asciiTheme="minorHAnsi" w:hAnsiTheme="minorHAnsi" w:cstheme="minorHAnsi"/>
          <w:spacing w:val="2"/>
          <w:sz w:val="22"/>
          <w:szCs w:val="22"/>
        </w:rPr>
        <w:t xml:space="preserve">The Facility acknowledges that student education records may be protected by the Family Educational Rights and Privacy Act of 1974, as amended (20 U.S.C. 1232g; 34 CFR Part 99) (“FERPA”).  The Facility hereby agrees that its personnel will use such information only in furtherance of the </w:t>
      </w:r>
      <w:r w:rsidR="00FB5C78">
        <w:rPr>
          <w:rFonts w:asciiTheme="minorHAnsi" w:hAnsiTheme="minorHAnsi" w:cstheme="minorHAnsi"/>
          <w:spacing w:val="2"/>
          <w:sz w:val="22"/>
          <w:szCs w:val="22"/>
        </w:rPr>
        <w:t>P</w:t>
      </w:r>
      <w:r w:rsidRPr="00DE16B9">
        <w:rPr>
          <w:rFonts w:asciiTheme="minorHAnsi" w:hAnsiTheme="minorHAnsi" w:cstheme="minorHAnsi"/>
          <w:spacing w:val="2"/>
          <w:sz w:val="22"/>
          <w:szCs w:val="22"/>
        </w:rPr>
        <w:t xml:space="preserve">rogram for the </w:t>
      </w:r>
      <w:r w:rsidR="00863F28">
        <w:rPr>
          <w:rFonts w:asciiTheme="minorHAnsi" w:hAnsiTheme="minorHAnsi" w:cstheme="minorHAnsi"/>
          <w:spacing w:val="2"/>
          <w:sz w:val="22"/>
          <w:szCs w:val="22"/>
        </w:rPr>
        <w:t>S</w:t>
      </w:r>
      <w:r w:rsidR="00863F28" w:rsidRPr="00DE16B9">
        <w:rPr>
          <w:rFonts w:asciiTheme="minorHAnsi" w:hAnsiTheme="minorHAnsi" w:cstheme="minorHAnsi"/>
          <w:spacing w:val="2"/>
          <w:sz w:val="22"/>
          <w:szCs w:val="22"/>
        </w:rPr>
        <w:t>tudent</w:t>
      </w:r>
      <w:r w:rsidRPr="00DE16B9">
        <w:rPr>
          <w:rFonts w:asciiTheme="minorHAnsi" w:hAnsiTheme="minorHAnsi" w:cstheme="minorHAnsi"/>
          <w:spacing w:val="2"/>
          <w:sz w:val="22"/>
          <w:szCs w:val="22"/>
        </w:rPr>
        <w:t>, and that the information will not be disclosed to any other party without written notice to the University and the Student's prior written consent.  University agrees to provide the Facility with guidance with respect to FERPA.</w:t>
      </w:r>
    </w:p>
    <w:p w14:paraId="4E6341CE" w14:textId="07872C9E" w:rsidR="001948E8" w:rsidRDefault="001948E8" w:rsidP="001948E8">
      <w:pPr>
        <w:pStyle w:val="BodyTextIndent"/>
        <w:tabs>
          <w:tab w:val="left" w:pos="-1440"/>
        </w:tabs>
        <w:spacing w:line="240" w:lineRule="auto"/>
        <w:rPr>
          <w:rFonts w:asciiTheme="minorHAnsi" w:hAnsiTheme="minorHAnsi" w:cstheme="minorHAnsi"/>
          <w:szCs w:val="22"/>
        </w:rPr>
      </w:pPr>
    </w:p>
    <w:p w14:paraId="67C764F7" w14:textId="77777777" w:rsidR="00FD131E" w:rsidRPr="001948E8" w:rsidRDefault="00FD131E" w:rsidP="001948E8">
      <w:pPr>
        <w:pStyle w:val="BodyTextIndent"/>
        <w:tabs>
          <w:tab w:val="left" w:pos="-1440"/>
        </w:tabs>
        <w:spacing w:line="240" w:lineRule="auto"/>
        <w:rPr>
          <w:rFonts w:asciiTheme="minorHAnsi" w:hAnsiTheme="minorHAnsi" w:cstheme="minorHAnsi"/>
          <w:szCs w:val="22"/>
        </w:rPr>
      </w:pPr>
    </w:p>
    <w:p w14:paraId="50E0560D" w14:textId="77777777" w:rsidR="001948E8" w:rsidRPr="00EE06FF" w:rsidRDefault="001948E8" w:rsidP="001948E8">
      <w:pPr>
        <w:pStyle w:val="BodyTextIndent"/>
        <w:tabs>
          <w:tab w:val="left" w:pos="-1440"/>
        </w:tabs>
        <w:spacing w:line="240" w:lineRule="auto"/>
        <w:rPr>
          <w:rFonts w:asciiTheme="minorHAnsi" w:hAnsiTheme="minorHAnsi" w:cstheme="minorHAnsi"/>
          <w:b/>
          <w:sz w:val="24"/>
          <w:szCs w:val="24"/>
          <w:u w:val="single"/>
        </w:rPr>
      </w:pPr>
      <w:r w:rsidRPr="00EE06FF">
        <w:rPr>
          <w:rFonts w:asciiTheme="minorHAnsi" w:hAnsiTheme="minorHAnsi" w:cstheme="minorHAnsi"/>
          <w:b/>
          <w:sz w:val="24"/>
          <w:szCs w:val="24"/>
          <w:u w:val="single"/>
        </w:rPr>
        <w:lastRenderedPageBreak/>
        <w:t>IV. Notices</w:t>
      </w:r>
    </w:p>
    <w:p w14:paraId="4951FEDF" w14:textId="77777777" w:rsidR="001948E8" w:rsidRPr="001948E8" w:rsidRDefault="001948E8" w:rsidP="001948E8">
      <w:pPr>
        <w:tabs>
          <w:tab w:val="left" w:pos="-1440"/>
        </w:tabs>
        <w:ind w:left="360"/>
        <w:jc w:val="both"/>
        <w:rPr>
          <w:rFonts w:asciiTheme="minorHAnsi" w:hAnsiTheme="minorHAnsi" w:cstheme="minorHAnsi"/>
          <w:sz w:val="22"/>
          <w:szCs w:val="22"/>
        </w:rPr>
      </w:pPr>
    </w:p>
    <w:p w14:paraId="69AB9C28" w14:textId="77777777" w:rsidR="001948E8" w:rsidRPr="001948E8" w:rsidRDefault="001948E8" w:rsidP="001948E8">
      <w:pPr>
        <w:tabs>
          <w:tab w:val="left" w:pos="-1440"/>
        </w:tabs>
        <w:ind w:left="720" w:hanging="720"/>
        <w:jc w:val="both"/>
        <w:rPr>
          <w:rFonts w:asciiTheme="minorHAnsi" w:hAnsiTheme="minorHAnsi" w:cstheme="minorHAnsi"/>
          <w:sz w:val="22"/>
          <w:szCs w:val="22"/>
        </w:rPr>
      </w:pPr>
      <w:r w:rsidRPr="001948E8">
        <w:rPr>
          <w:rFonts w:asciiTheme="minorHAnsi" w:hAnsiTheme="minorHAnsi" w:cstheme="minorHAnsi"/>
          <w:sz w:val="22"/>
          <w:szCs w:val="22"/>
        </w:rPr>
        <w:tab/>
        <w:t>Any notice required or permitted by this Agreement must be in writing and be delivered personally or sent by certified mail, return receipt requested and postage prepaid, to the following at the addresses indicated (unless otherwise specified):</w:t>
      </w:r>
    </w:p>
    <w:p w14:paraId="7792A0FD" w14:textId="77777777" w:rsidR="001948E8" w:rsidRPr="001948E8" w:rsidRDefault="001948E8" w:rsidP="001948E8">
      <w:pPr>
        <w:tabs>
          <w:tab w:val="left" w:pos="-1440"/>
        </w:tabs>
        <w:ind w:left="360"/>
        <w:jc w:val="both"/>
        <w:rPr>
          <w:rFonts w:asciiTheme="minorHAnsi" w:hAnsiTheme="minorHAnsi" w:cstheme="minorHAnsi"/>
          <w:sz w:val="22"/>
          <w:szCs w:val="22"/>
        </w:rPr>
      </w:pPr>
    </w:p>
    <w:p w14:paraId="4F3710C8" w14:textId="2D6586DA" w:rsidR="00B3766C" w:rsidRDefault="00B3766C" w:rsidP="00B3766C">
      <w:pPr>
        <w:tabs>
          <w:tab w:val="left" w:pos="-1440"/>
        </w:tabs>
        <w:ind w:left="720"/>
        <w:jc w:val="both"/>
        <w:rPr>
          <w:rFonts w:asciiTheme="minorHAnsi" w:hAnsiTheme="minorHAnsi" w:cstheme="minorHAnsi"/>
          <w:sz w:val="22"/>
          <w:szCs w:val="22"/>
        </w:rPr>
      </w:pPr>
      <w:r>
        <w:rPr>
          <w:rFonts w:asciiTheme="minorHAnsi" w:hAnsiTheme="minorHAnsi" w:cstheme="minorHAnsi"/>
          <w:sz w:val="22"/>
          <w:szCs w:val="22"/>
        </w:rPr>
        <w:tab/>
      </w:r>
      <w:r w:rsidR="001948E8" w:rsidRPr="001948E8">
        <w:rPr>
          <w:rFonts w:asciiTheme="minorHAnsi" w:hAnsiTheme="minorHAnsi" w:cstheme="minorHAnsi"/>
          <w:sz w:val="22"/>
          <w:szCs w:val="22"/>
        </w:rPr>
        <w:t xml:space="preserve">IF TO UNIVERSITY:   </w:t>
      </w:r>
      <w:r w:rsidR="009F5611">
        <w:rPr>
          <w:rFonts w:asciiTheme="minorHAnsi" w:hAnsiTheme="minorHAnsi" w:cstheme="minorHAnsi"/>
          <w:sz w:val="22"/>
          <w:szCs w:val="22"/>
        </w:rPr>
        <w:t xml:space="preserve"> </w:t>
      </w:r>
      <w:r>
        <w:rPr>
          <w:rFonts w:asciiTheme="minorHAnsi" w:hAnsiTheme="minorHAnsi" w:cstheme="minorHAnsi"/>
          <w:sz w:val="22"/>
          <w:szCs w:val="22"/>
        </w:rPr>
        <w:tab/>
      </w:r>
      <w:r w:rsidR="00C84BB7" w:rsidRPr="00C84BB7">
        <w:rPr>
          <w:rFonts w:asciiTheme="minorHAnsi" w:hAnsiTheme="minorHAnsi" w:cstheme="minorHAnsi"/>
          <w:sz w:val="22"/>
          <w:szCs w:val="22"/>
        </w:rPr>
        <w:t>Elizabeth Petty, MD</w:t>
      </w:r>
    </w:p>
    <w:p w14:paraId="0E8BA0B3" w14:textId="2AF3264C" w:rsidR="001948E8" w:rsidRDefault="00B3766C" w:rsidP="00B3766C">
      <w:pPr>
        <w:tabs>
          <w:tab w:val="left" w:pos="-1440"/>
        </w:tabs>
        <w:ind w:left="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84BB7" w:rsidRPr="00C84BB7">
        <w:rPr>
          <w:rFonts w:asciiTheme="minorHAnsi" w:hAnsiTheme="minorHAnsi" w:cstheme="minorHAnsi"/>
          <w:sz w:val="22"/>
          <w:szCs w:val="22"/>
        </w:rPr>
        <w:t>Senior Associate Dean of Academic Affairs</w:t>
      </w:r>
      <w:r>
        <w:rPr>
          <w:rFonts w:asciiTheme="minorHAnsi" w:hAnsiTheme="minorHAnsi" w:cstheme="minorHAnsi"/>
          <w:sz w:val="22"/>
          <w:szCs w:val="22"/>
        </w:rPr>
        <w:t xml:space="preserve"> </w:t>
      </w:r>
    </w:p>
    <w:p w14:paraId="1DA0B6EA" w14:textId="4D1107ED" w:rsidR="00B3766C" w:rsidRDefault="00B3766C" w:rsidP="00B3766C">
      <w:pPr>
        <w:tabs>
          <w:tab w:val="left" w:pos="-1440"/>
        </w:tabs>
        <w:ind w:left="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84BB7" w:rsidRPr="00C84BB7">
        <w:rPr>
          <w:rFonts w:asciiTheme="minorHAnsi" w:hAnsiTheme="minorHAnsi" w:cstheme="minorHAnsi"/>
          <w:sz w:val="22"/>
          <w:szCs w:val="22"/>
        </w:rPr>
        <w:t>c/o Contracts Coordinator</w:t>
      </w:r>
      <w:r>
        <w:rPr>
          <w:rFonts w:asciiTheme="minorHAnsi" w:hAnsiTheme="minorHAnsi" w:cstheme="minorHAnsi"/>
          <w:sz w:val="22"/>
          <w:szCs w:val="22"/>
        </w:rPr>
        <w:t xml:space="preserve"> </w:t>
      </w:r>
    </w:p>
    <w:p w14:paraId="7ED7190F" w14:textId="77777777" w:rsidR="006B0648" w:rsidRPr="006B0648" w:rsidRDefault="00B3766C" w:rsidP="006B0648">
      <w:pPr>
        <w:tabs>
          <w:tab w:val="left" w:pos="-1440"/>
        </w:tabs>
        <w:ind w:left="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B0648" w:rsidRPr="006B0648">
        <w:rPr>
          <w:rFonts w:asciiTheme="minorHAnsi" w:hAnsiTheme="minorHAnsi" w:cstheme="minorHAnsi"/>
          <w:sz w:val="22"/>
          <w:szCs w:val="22"/>
        </w:rPr>
        <w:t>750 Highland Avenue</w:t>
      </w:r>
    </w:p>
    <w:p w14:paraId="1CE95015" w14:textId="51758195" w:rsidR="006B0648" w:rsidRDefault="006B0648" w:rsidP="006B0648">
      <w:pPr>
        <w:tabs>
          <w:tab w:val="left" w:pos="-1440"/>
        </w:tabs>
        <w:ind w:left="3600"/>
        <w:jc w:val="both"/>
        <w:rPr>
          <w:rFonts w:asciiTheme="minorHAnsi" w:hAnsiTheme="minorHAnsi" w:cstheme="minorHAnsi"/>
          <w:sz w:val="22"/>
          <w:szCs w:val="22"/>
        </w:rPr>
      </w:pPr>
      <w:r w:rsidRPr="006B0648">
        <w:rPr>
          <w:rFonts w:asciiTheme="minorHAnsi" w:hAnsiTheme="minorHAnsi" w:cstheme="minorHAnsi"/>
          <w:sz w:val="22"/>
          <w:szCs w:val="22"/>
        </w:rPr>
        <w:t>Madison, WI  53705</w:t>
      </w:r>
    </w:p>
    <w:p w14:paraId="23F91F5A" w14:textId="46196999" w:rsidR="00C84BB7" w:rsidRPr="006B0648" w:rsidRDefault="00C84BB7" w:rsidP="006B0648">
      <w:pPr>
        <w:tabs>
          <w:tab w:val="left" w:pos="-1440"/>
        </w:tabs>
        <w:ind w:left="3600"/>
        <w:jc w:val="both"/>
        <w:rPr>
          <w:rFonts w:asciiTheme="minorHAnsi" w:hAnsiTheme="minorHAnsi" w:cstheme="minorHAnsi"/>
          <w:sz w:val="22"/>
          <w:szCs w:val="22"/>
        </w:rPr>
      </w:pPr>
      <w:r w:rsidRPr="00C84BB7">
        <w:rPr>
          <w:rFonts w:asciiTheme="minorHAnsi" w:hAnsiTheme="minorHAnsi" w:cstheme="minorHAnsi"/>
          <w:sz w:val="22"/>
          <w:szCs w:val="22"/>
        </w:rPr>
        <w:t>608-265-4811, affiliationagreements@med.wisc.edu</w:t>
      </w:r>
    </w:p>
    <w:p w14:paraId="2F917CAC" w14:textId="3D18E35C" w:rsidR="001948E8" w:rsidRPr="001948E8" w:rsidRDefault="001642C1" w:rsidP="006B0648">
      <w:pPr>
        <w:tabs>
          <w:tab w:val="left" w:pos="-1440"/>
        </w:tabs>
        <w:ind w:left="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B689325" w14:textId="77777777" w:rsidR="001948E8" w:rsidRDefault="001948E8" w:rsidP="009F5611">
      <w:pPr>
        <w:tabs>
          <w:tab w:val="left" w:pos="-1440"/>
        </w:tabs>
        <w:ind w:left="360"/>
        <w:jc w:val="both"/>
        <w:rPr>
          <w:rFonts w:asciiTheme="minorHAnsi" w:hAnsiTheme="minorHAnsi" w:cstheme="minorHAnsi"/>
          <w:sz w:val="22"/>
          <w:szCs w:val="22"/>
          <w:u w:val="single"/>
        </w:rPr>
      </w:pPr>
      <w:r w:rsidRPr="001948E8">
        <w:rPr>
          <w:rFonts w:asciiTheme="minorHAnsi" w:hAnsiTheme="minorHAnsi" w:cstheme="minorHAnsi"/>
          <w:sz w:val="22"/>
          <w:szCs w:val="22"/>
        </w:rPr>
        <w:tab/>
      </w:r>
      <w:r w:rsidRPr="001948E8">
        <w:rPr>
          <w:rFonts w:asciiTheme="minorHAnsi" w:hAnsiTheme="minorHAnsi" w:cstheme="minorHAnsi"/>
          <w:sz w:val="22"/>
          <w:szCs w:val="22"/>
        </w:rPr>
        <w:tab/>
        <w:t>IF TO FACILITY:</w:t>
      </w:r>
      <w:r w:rsidRPr="001948E8">
        <w:rPr>
          <w:rFonts w:asciiTheme="minorHAnsi" w:hAnsiTheme="minorHAnsi" w:cstheme="minorHAnsi"/>
          <w:sz w:val="22"/>
          <w:szCs w:val="22"/>
        </w:rPr>
        <w:tab/>
      </w:r>
      <w:r w:rsidR="009F5611">
        <w:rPr>
          <w:rFonts w:asciiTheme="minorHAnsi" w:hAnsiTheme="minorHAnsi" w:cstheme="minorHAnsi"/>
          <w:sz w:val="22"/>
          <w:szCs w:val="22"/>
        </w:rPr>
        <w:t xml:space="preserve"> </w:t>
      </w:r>
      <w:r w:rsidR="00B3766C">
        <w:rPr>
          <w:rFonts w:asciiTheme="minorHAnsi" w:hAnsiTheme="minorHAnsi" w:cstheme="minorHAnsi"/>
          <w:sz w:val="22"/>
          <w:szCs w:val="22"/>
        </w:rPr>
        <w:tab/>
      </w:r>
      <w:r w:rsidR="00B3766C">
        <w:rPr>
          <w:rFonts w:asciiTheme="minorHAnsi" w:hAnsiTheme="minorHAnsi" w:cstheme="minorHAnsi"/>
          <w:sz w:val="22"/>
          <w:szCs w:val="22"/>
          <w:u w:val="single"/>
        </w:rPr>
        <w:t>________________________</w:t>
      </w:r>
      <w:r w:rsidR="00B3766C">
        <w:rPr>
          <w:rFonts w:asciiTheme="minorHAnsi" w:hAnsiTheme="minorHAnsi" w:cstheme="minorHAnsi"/>
          <w:sz w:val="22"/>
          <w:szCs w:val="22"/>
          <w:u w:val="single"/>
        </w:rPr>
        <w:tab/>
      </w:r>
      <w:r w:rsidR="00B3766C">
        <w:rPr>
          <w:rFonts w:asciiTheme="minorHAnsi" w:hAnsiTheme="minorHAnsi" w:cstheme="minorHAnsi"/>
          <w:sz w:val="22"/>
          <w:szCs w:val="22"/>
          <w:u w:val="single"/>
        </w:rPr>
        <w:tab/>
      </w:r>
    </w:p>
    <w:p w14:paraId="75E1E946" w14:textId="77777777" w:rsidR="00B3766C" w:rsidRDefault="00B3766C" w:rsidP="009F5611">
      <w:pPr>
        <w:tabs>
          <w:tab w:val="left" w:pos="-1440"/>
        </w:tabs>
        <w:ind w:left="360"/>
        <w:jc w:val="both"/>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6BF25ED" w14:textId="77777777" w:rsidR="00B3766C" w:rsidRDefault="00B3766C" w:rsidP="009F5611">
      <w:pPr>
        <w:tabs>
          <w:tab w:val="left" w:pos="-1440"/>
        </w:tabs>
        <w:ind w:left="360"/>
        <w:jc w:val="both"/>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E1EECE9" w14:textId="77777777" w:rsidR="00B3766C" w:rsidRPr="00B3766C" w:rsidRDefault="00B3766C" w:rsidP="009F5611">
      <w:pPr>
        <w:tabs>
          <w:tab w:val="left" w:pos="-1440"/>
        </w:tabs>
        <w:ind w:left="360"/>
        <w:jc w:val="both"/>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3736B35" w14:textId="77777777" w:rsidR="009F5611" w:rsidRPr="001948E8" w:rsidRDefault="001642C1" w:rsidP="009F5611">
      <w:pPr>
        <w:tabs>
          <w:tab w:val="left" w:pos="-1440"/>
        </w:tabs>
        <w:ind w:left="36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E52EDD4" w14:textId="77777777" w:rsidR="00EE06FF" w:rsidRDefault="00EE06FF" w:rsidP="00B3766C">
      <w:pPr>
        <w:rPr>
          <w:rFonts w:asciiTheme="minorHAnsi" w:hAnsiTheme="minorHAnsi" w:cstheme="minorHAnsi"/>
          <w:sz w:val="22"/>
          <w:szCs w:val="22"/>
        </w:rPr>
      </w:pPr>
    </w:p>
    <w:p w14:paraId="515AA470" w14:textId="68501D6C" w:rsidR="00203FD4" w:rsidRPr="001948E8" w:rsidRDefault="00203FD4" w:rsidP="00B3766C">
      <w:pPr>
        <w:rPr>
          <w:rFonts w:asciiTheme="minorHAnsi" w:hAnsiTheme="minorHAnsi" w:cstheme="minorHAnsi"/>
          <w:sz w:val="22"/>
          <w:szCs w:val="22"/>
        </w:rPr>
      </w:pPr>
      <w:r w:rsidRPr="001948E8">
        <w:rPr>
          <w:rFonts w:asciiTheme="minorHAnsi" w:hAnsiTheme="minorHAnsi" w:cstheme="minorHAnsi"/>
          <w:sz w:val="22"/>
          <w:szCs w:val="22"/>
        </w:rPr>
        <w:t>IN WITNESS WHEREOF, the parties hereto have executed this Agreement</w:t>
      </w:r>
    </w:p>
    <w:p w14:paraId="1D632B24" w14:textId="77777777" w:rsidR="00203FD4" w:rsidRPr="001948E8" w:rsidRDefault="00203FD4" w:rsidP="00203FD4">
      <w:pPr>
        <w:tabs>
          <w:tab w:val="left" w:pos="5112"/>
        </w:tabs>
        <w:spacing w:line="203" w:lineRule="auto"/>
        <w:rPr>
          <w:rFonts w:asciiTheme="minorHAnsi" w:hAnsiTheme="minorHAnsi" w:cstheme="minorHAnsi"/>
          <w:sz w:val="22"/>
          <w:szCs w:val="22"/>
        </w:rPr>
      </w:pPr>
    </w:p>
    <w:p w14:paraId="007ABE60" w14:textId="77777777" w:rsidR="00203FD4" w:rsidRPr="001948E8" w:rsidRDefault="00203FD4" w:rsidP="00203FD4">
      <w:pPr>
        <w:tabs>
          <w:tab w:val="left" w:pos="5112"/>
        </w:tabs>
        <w:spacing w:line="203" w:lineRule="auto"/>
        <w:rPr>
          <w:rFonts w:asciiTheme="minorHAnsi" w:hAnsiTheme="minorHAnsi" w:cstheme="minorHAnsi"/>
          <w:b/>
          <w:sz w:val="22"/>
          <w:szCs w:val="22"/>
        </w:rPr>
      </w:pPr>
    </w:p>
    <w:p w14:paraId="7FE6287C" w14:textId="77777777" w:rsidR="00EE06FF" w:rsidRPr="001948E8" w:rsidRDefault="00EE06FF" w:rsidP="00EE06FF">
      <w:pPr>
        <w:tabs>
          <w:tab w:val="left" w:pos="5112"/>
        </w:tabs>
        <w:spacing w:line="203" w:lineRule="auto"/>
        <w:rPr>
          <w:rFonts w:asciiTheme="minorHAnsi" w:hAnsiTheme="minorHAnsi" w:cstheme="minorHAnsi"/>
          <w:b/>
          <w:sz w:val="22"/>
          <w:szCs w:val="22"/>
        </w:rPr>
      </w:pPr>
      <w:r w:rsidRPr="001948E8">
        <w:rPr>
          <w:rFonts w:asciiTheme="minorHAnsi" w:hAnsiTheme="minorHAnsi" w:cstheme="minorHAnsi"/>
          <w:b/>
          <w:sz w:val="22"/>
          <w:szCs w:val="22"/>
        </w:rPr>
        <w:t>BOARD OF REGENTS OF THE</w:t>
      </w:r>
    </w:p>
    <w:p w14:paraId="3BAC256B" w14:textId="77777777" w:rsidR="00EE06FF" w:rsidRDefault="00EE06FF" w:rsidP="00EE06FF">
      <w:pPr>
        <w:tabs>
          <w:tab w:val="left" w:pos="5112"/>
        </w:tabs>
        <w:spacing w:line="203" w:lineRule="auto"/>
        <w:rPr>
          <w:rFonts w:asciiTheme="minorHAnsi" w:hAnsiTheme="minorHAnsi" w:cstheme="minorHAnsi"/>
          <w:b/>
          <w:sz w:val="22"/>
          <w:szCs w:val="22"/>
        </w:rPr>
      </w:pPr>
      <w:r w:rsidRPr="001948E8">
        <w:rPr>
          <w:rFonts w:asciiTheme="minorHAnsi" w:hAnsiTheme="minorHAnsi" w:cstheme="minorHAnsi"/>
          <w:b/>
          <w:sz w:val="22"/>
          <w:szCs w:val="22"/>
        </w:rPr>
        <w:t>UNIVERSITY OF WISCONSIN SYSTEM:</w:t>
      </w:r>
    </w:p>
    <w:p w14:paraId="4A05864A" w14:textId="57F4DF88" w:rsidR="00EE06FF" w:rsidRDefault="00EE06FF" w:rsidP="00EE06FF">
      <w:pPr>
        <w:tabs>
          <w:tab w:val="left" w:pos="5112"/>
        </w:tabs>
        <w:spacing w:line="203" w:lineRule="auto"/>
        <w:rPr>
          <w:rFonts w:asciiTheme="minorHAnsi" w:hAnsiTheme="minorHAnsi" w:cstheme="minorHAnsi"/>
          <w:sz w:val="22"/>
          <w:szCs w:val="22"/>
        </w:rPr>
      </w:pPr>
    </w:p>
    <w:p w14:paraId="68305326" w14:textId="77777777" w:rsidR="00C84BB7" w:rsidRPr="00D42B0C" w:rsidRDefault="00C84BB7" w:rsidP="00EE06FF">
      <w:pPr>
        <w:tabs>
          <w:tab w:val="left" w:pos="5112"/>
        </w:tabs>
        <w:spacing w:line="203" w:lineRule="auto"/>
        <w:rPr>
          <w:rFonts w:asciiTheme="minorHAnsi" w:hAnsiTheme="minorHAnsi" w:cstheme="minorHAnsi"/>
          <w:sz w:val="22"/>
          <w:szCs w:val="22"/>
        </w:rPr>
      </w:pPr>
    </w:p>
    <w:p w14:paraId="50FDA71D" w14:textId="77777777" w:rsidR="00EE06FF" w:rsidRPr="00EE06FF" w:rsidRDefault="00EE06FF" w:rsidP="00EE06FF">
      <w:pPr>
        <w:tabs>
          <w:tab w:val="left" w:pos="5112"/>
        </w:tabs>
        <w:spacing w:line="203" w:lineRule="auto"/>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p>
    <w:p w14:paraId="2E00E265" w14:textId="20F2C47B" w:rsidR="00EE06FF" w:rsidRPr="001948E8" w:rsidRDefault="00C84BB7" w:rsidP="00EE06FF">
      <w:pPr>
        <w:tabs>
          <w:tab w:val="left" w:pos="720"/>
          <w:tab w:val="left" w:pos="5112"/>
        </w:tabs>
        <w:spacing w:line="203" w:lineRule="auto"/>
        <w:rPr>
          <w:rFonts w:asciiTheme="minorHAnsi" w:hAnsiTheme="minorHAnsi" w:cstheme="minorHAnsi"/>
          <w:sz w:val="22"/>
          <w:szCs w:val="22"/>
        </w:rPr>
      </w:pPr>
      <w:r>
        <w:rPr>
          <w:rFonts w:asciiTheme="minorHAnsi" w:hAnsiTheme="minorHAnsi" w:cstheme="minorHAnsi"/>
          <w:sz w:val="22"/>
          <w:szCs w:val="22"/>
        </w:rPr>
        <w:tab/>
      </w:r>
      <w:r w:rsidR="000B6E93">
        <w:rPr>
          <w:rFonts w:asciiTheme="minorHAnsi" w:hAnsiTheme="minorHAnsi" w:cstheme="minorHAnsi"/>
          <w:sz w:val="22"/>
          <w:szCs w:val="22"/>
        </w:rPr>
        <w:t>Kenneth Mount</w:t>
      </w:r>
    </w:p>
    <w:p w14:paraId="72FA14E1" w14:textId="1C6856D6" w:rsidR="00EE06FF" w:rsidRDefault="00C84BB7" w:rsidP="00EE06FF">
      <w:pPr>
        <w:tabs>
          <w:tab w:val="left" w:pos="720"/>
          <w:tab w:val="left" w:pos="5112"/>
        </w:tabs>
        <w:spacing w:line="203" w:lineRule="auto"/>
        <w:rPr>
          <w:rFonts w:asciiTheme="minorHAnsi" w:hAnsiTheme="minorHAnsi" w:cstheme="minorHAnsi"/>
          <w:sz w:val="22"/>
          <w:szCs w:val="22"/>
        </w:rPr>
      </w:pPr>
      <w:r>
        <w:rPr>
          <w:rFonts w:asciiTheme="minorHAnsi" w:hAnsiTheme="minorHAnsi" w:cstheme="minorHAnsi"/>
          <w:sz w:val="22"/>
          <w:szCs w:val="22"/>
        </w:rPr>
        <w:tab/>
      </w:r>
      <w:r w:rsidR="000B6E93">
        <w:rPr>
          <w:rFonts w:asciiTheme="minorHAnsi" w:hAnsiTheme="minorHAnsi" w:cstheme="minorHAnsi"/>
          <w:sz w:val="22"/>
          <w:szCs w:val="22"/>
        </w:rPr>
        <w:t>Senior Associate Dean for Finance</w:t>
      </w:r>
    </w:p>
    <w:p w14:paraId="7EFFF3EB" w14:textId="77777777" w:rsidR="00EE06FF" w:rsidRDefault="00EE06FF" w:rsidP="00EE06FF">
      <w:pPr>
        <w:tabs>
          <w:tab w:val="left" w:pos="720"/>
          <w:tab w:val="left" w:pos="5112"/>
        </w:tabs>
        <w:spacing w:line="203" w:lineRule="auto"/>
        <w:rPr>
          <w:rFonts w:asciiTheme="minorHAnsi" w:hAnsiTheme="minorHAnsi" w:cstheme="minorHAnsi"/>
          <w:sz w:val="22"/>
          <w:szCs w:val="22"/>
        </w:rPr>
      </w:pPr>
    </w:p>
    <w:p w14:paraId="3C3D8C10" w14:textId="77777777" w:rsidR="00EE06FF" w:rsidRPr="00EE06FF" w:rsidRDefault="00EE06FF" w:rsidP="00EE06FF">
      <w:pPr>
        <w:tabs>
          <w:tab w:val="left" w:pos="720"/>
          <w:tab w:val="left" w:pos="5112"/>
        </w:tabs>
        <w:spacing w:line="203" w:lineRule="auto"/>
        <w:rPr>
          <w:rFonts w:asciiTheme="minorHAnsi" w:hAnsiTheme="minorHAnsi" w:cstheme="minorHAnsi"/>
          <w:sz w:val="22"/>
          <w:szCs w:val="22"/>
          <w:u w:val="single"/>
        </w:rPr>
      </w:pPr>
      <w:r>
        <w:rPr>
          <w:rFonts w:asciiTheme="minorHAnsi" w:hAnsiTheme="minorHAnsi" w:cstheme="minorHAnsi"/>
          <w:sz w:val="22"/>
          <w:szCs w:val="22"/>
        </w:rPr>
        <w:t>Date:</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03307DF" w14:textId="77777777" w:rsidR="00EE06FF" w:rsidRPr="001948E8" w:rsidRDefault="00EE06FF" w:rsidP="00EE06FF">
      <w:pPr>
        <w:tabs>
          <w:tab w:val="left" w:pos="720"/>
          <w:tab w:val="left" w:pos="5112"/>
        </w:tabs>
        <w:spacing w:line="203" w:lineRule="auto"/>
        <w:rPr>
          <w:rFonts w:asciiTheme="minorHAnsi" w:hAnsiTheme="minorHAnsi" w:cstheme="minorHAnsi"/>
          <w:sz w:val="22"/>
          <w:szCs w:val="22"/>
        </w:rPr>
      </w:pPr>
    </w:p>
    <w:p w14:paraId="60C1C97B" w14:textId="77777777" w:rsidR="00EE06FF" w:rsidRPr="001948E8" w:rsidRDefault="00EE06FF" w:rsidP="00EE06FF">
      <w:pPr>
        <w:rPr>
          <w:rFonts w:asciiTheme="minorHAnsi" w:hAnsiTheme="minorHAnsi" w:cstheme="minorHAnsi"/>
          <w:sz w:val="22"/>
          <w:szCs w:val="22"/>
        </w:rPr>
      </w:pPr>
    </w:p>
    <w:p w14:paraId="503C7C2B" w14:textId="11B5C311" w:rsidR="00EE06FF" w:rsidRPr="001948E8" w:rsidRDefault="00EE06FF" w:rsidP="00EE06FF">
      <w:pPr>
        <w:tabs>
          <w:tab w:val="left" w:pos="5112"/>
        </w:tabs>
        <w:spacing w:line="203" w:lineRule="auto"/>
        <w:rPr>
          <w:rFonts w:asciiTheme="minorHAnsi" w:hAnsiTheme="minorHAnsi" w:cstheme="minorHAnsi"/>
          <w:sz w:val="22"/>
          <w:szCs w:val="22"/>
        </w:rPr>
      </w:pPr>
      <w:r w:rsidRPr="001948E8">
        <w:rPr>
          <w:rFonts w:asciiTheme="minorHAnsi" w:hAnsiTheme="minorHAnsi" w:cstheme="minorHAnsi"/>
          <w:sz w:val="22"/>
          <w:szCs w:val="22"/>
        </w:rPr>
        <w:tab/>
      </w:r>
    </w:p>
    <w:p w14:paraId="3B745B6F" w14:textId="77777777" w:rsidR="00EE06FF" w:rsidRDefault="00EE06FF" w:rsidP="00203FD4">
      <w:pPr>
        <w:tabs>
          <w:tab w:val="left" w:pos="5112"/>
        </w:tabs>
        <w:spacing w:line="203" w:lineRule="auto"/>
        <w:rPr>
          <w:rFonts w:asciiTheme="minorHAnsi" w:hAnsiTheme="minorHAnsi" w:cstheme="minorHAnsi"/>
          <w:b/>
          <w:sz w:val="22"/>
          <w:szCs w:val="22"/>
        </w:rPr>
      </w:pPr>
    </w:p>
    <w:p w14:paraId="79E474AE" w14:textId="77777777" w:rsidR="00203FD4" w:rsidRPr="00D42B0C" w:rsidRDefault="00203FD4" w:rsidP="00203FD4">
      <w:pPr>
        <w:tabs>
          <w:tab w:val="left" w:pos="5112"/>
        </w:tabs>
        <w:spacing w:line="203" w:lineRule="auto"/>
        <w:rPr>
          <w:rFonts w:asciiTheme="minorHAnsi" w:hAnsiTheme="minorHAnsi" w:cstheme="minorHAnsi"/>
          <w:sz w:val="22"/>
          <w:szCs w:val="22"/>
        </w:rPr>
      </w:pPr>
      <w:r w:rsidRPr="00D42B0C">
        <w:rPr>
          <w:rFonts w:asciiTheme="minorHAnsi" w:hAnsiTheme="minorHAnsi" w:cstheme="minorHAnsi"/>
          <w:b/>
          <w:sz w:val="22"/>
          <w:szCs w:val="22"/>
        </w:rPr>
        <w:t>FACILITY</w:t>
      </w:r>
      <w:r w:rsidRPr="00D42B0C">
        <w:rPr>
          <w:rFonts w:asciiTheme="minorHAnsi" w:hAnsiTheme="minorHAnsi" w:cstheme="minorHAnsi"/>
          <w:sz w:val="22"/>
          <w:szCs w:val="22"/>
        </w:rPr>
        <w:t>:</w:t>
      </w:r>
    </w:p>
    <w:p w14:paraId="216D3115" w14:textId="77777777" w:rsidR="00C84BB7" w:rsidRPr="00D42B0C" w:rsidRDefault="00C84BB7" w:rsidP="00203FD4">
      <w:pPr>
        <w:tabs>
          <w:tab w:val="left" w:pos="5112"/>
        </w:tabs>
        <w:spacing w:line="203" w:lineRule="auto"/>
        <w:rPr>
          <w:rFonts w:asciiTheme="minorHAnsi" w:hAnsiTheme="minorHAnsi" w:cstheme="minorHAnsi"/>
          <w:sz w:val="22"/>
          <w:szCs w:val="22"/>
        </w:rPr>
      </w:pPr>
    </w:p>
    <w:p w14:paraId="30D5BBCD" w14:textId="77777777" w:rsidR="00D42B0C" w:rsidRPr="00D42B0C" w:rsidRDefault="00D42B0C" w:rsidP="00203FD4">
      <w:pPr>
        <w:tabs>
          <w:tab w:val="left" w:pos="5112"/>
        </w:tabs>
        <w:spacing w:line="203" w:lineRule="auto"/>
        <w:rPr>
          <w:rFonts w:asciiTheme="minorHAnsi" w:hAnsiTheme="minorHAnsi" w:cstheme="minorHAnsi"/>
          <w:sz w:val="22"/>
          <w:szCs w:val="22"/>
        </w:rPr>
      </w:pPr>
    </w:p>
    <w:p w14:paraId="12928656" w14:textId="77777777" w:rsidR="00D42B0C" w:rsidRDefault="007C32DC" w:rsidP="00203FD4">
      <w:pPr>
        <w:tabs>
          <w:tab w:val="left" w:pos="5112"/>
        </w:tabs>
        <w:spacing w:line="203" w:lineRule="auto"/>
        <w:rPr>
          <w:rFonts w:asciiTheme="minorHAnsi" w:hAnsiTheme="minorHAnsi" w:cstheme="minorHAnsi"/>
          <w:sz w:val="22"/>
          <w:szCs w:val="22"/>
        </w:rPr>
      </w:pPr>
      <w:r>
        <w:rPr>
          <w:rFonts w:asciiTheme="minorHAnsi" w:hAnsiTheme="minorHAnsi" w:cstheme="minorHAnsi"/>
          <w:sz w:val="22"/>
          <w:szCs w:val="22"/>
        </w:rPr>
        <w:t>By</w:t>
      </w:r>
      <w:r w:rsidR="00EE06FF">
        <w:rPr>
          <w:rFonts w:asciiTheme="minorHAnsi" w:hAnsiTheme="minorHAnsi" w:cstheme="minorHAnsi"/>
          <w:sz w:val="22"/>
          <w:szCs w:val="22"/>
        </w:rPr>
        <w:t>:</w:t>
      </w:r>
      <w:r w:rsidR="00EE06FF">
        <w:rPr>
          <w:rFonts w:asciiTheme="minorHAnsi" w:hAnsiTheme="minorHAnsi" w:cstheme="minorHAnsi"/>
          <w:sz w:val="22"/>
          <w:szCs w:val="22"/>
          <w:u w:val="single"/>
        </w:rPr>
        <w:tab/>
      </w:r>
      <w:r w:rsidR="00EE06FF">
        <w:rPr>
          <w:rFonts w:asciiTheme="minorHAnsi" w:hAnsiTheme="minorHAnsi" w:cstheme="minorHAnsi"/>
          <w:sz w:val="22"/>
          <w:szCs w:val="22"/>
        </w:rPr>
        <w:tab/>
      </w:r>
    </w:p>
    <w:p w14:paraId="1A384312" w14:textId="77777777" w:rsidR="007C32DC" w:rsidRDefault="007C32DC" w:rsidP="00203FD4">
      <w:pPr>
        <w:tabs>
          <w:tab w:val="left" w:pos="5112"/>
        </w:tabs>
        <w:spacing w:line="203" w:lineRule="auto"/>
        <w:rPr>
          <w:rFonts w:asciiTheme="minorHAnsi" w:hAnsiTheme="minorHAnsi" w:cstheme="minorHAnsi"/>
          <w:sz w:val="22"/>
          <w:szCs w:val="22"/>
        </w:rPr>
      </w:pPr>
      <w:r>
        <w:rPr>
          <w:rFonts w:asciiTheme="minorHAnsi" w:hAnsiTheme="minorHAnsi" w:cstheme="minorHAnsi"/>
          <w:sz w:val="22"/>
          <w:szCs w:val="22"/>
        </w:rPr>
        <w:t>Signature</w:t>
      </w:r>
    </w:p>
    <w:p w14:paraId="7B71DB5C" w14:textId="77777777" w:rsidR="007C32DC" w:rsidRPr="00D42B0C" w:rsidRDefault="007C32DC" w:rsidP="00203FD4">
      <w:pPr>
        <w:tabs>
          <w:tab w:val="left" w:pos="5112"/>
        </w:tabs>
        <w:spacing w:line="203" w:lineRule="auto"/>
        <w:rPr>
          <w:rFonts w:asciiTheme="minorHAnsi" w:hAnsiTheme="minorHAnsi" w:cstheme="minorHAnsi"/>
          <w:sz w:val="22"/>
          <w:szCs w:val="22"/>
        </w:rPr>
      </w:pPr>
    </w:p>
    <w:p w14:paraId="59F93FBF" w14:textId="77777777" w:rsidR="00D42B0C" w:rsidRPr="00EE06FF" w:rsidRDefault="00EE06FF" w:rsidP="00203FD4">
      <w:pPr>
        <w:tabs>
          <w:tab w:val="left" w:pos="5112"/>
        </w:tabs>
        <w:spacing w:line="203" w:lineRule="auto"/>
        <w:rPr>
          <w:rFonts w:asciiTheme="minorHAnsi" w:hAnsiTheme="minorHAnsi" w:cstheme="minorHAnsi"/>
          <w:sz w:val="22"/>
          <w:szCs w:val="22"/>
          <w:u w:val="single"/>
        </w:rPr>
      </w:pPr>
      <w:r>
        <w:rPr>
          <w:rFonts w:asciiTheme="minorHAnsi" w:hAnsiTheme="minorHAnsi" w:cstheme="minorHAnsi"/>
          <w:sz w:val="22"/>
          <w:szCs w:val="22"/>
          <w:u w:val="single"/>
        </w:rPr>
        <w:tab/>
      </w:r>
    </w:p>
    <w:p w14:paraId="4A0F6ECF" w14:textId="77777777" w:rsidR="00D42B0C" w:rsidRPr="00D42B0C" w:rsidRDefault="00EE06FF" w:rsidP="00203FD4">
      <w:pPr>
        <w:tabs>
          <w:tab w:val="left" w:pos="5112"/>
        </w:tabs>
        <w:spacing w:line="203" w:lineRule="auto"/>
        <w:rPr>
          <w:rFonts w:asciiTheme="minorHAnsi" w:hAnsiTheme="minorHAnsi" w:cstheme="minorHAnsi"/>
          <w:sz w:val="22"/>
          <w:szCs w:val="22"/>
        </w:rPr>
      </w:pPr>
      <w:r>
        <w:rPr>
          <w:rFonts w:asciiTheme="minorHAnsi" w:hAnsiTheme="minorHAnsi" w:cstheme="minorHAnsi"/>
          <w:sz w:val="22"/>
          <w:szCs w:val="22"/>
        </w:rPr>
        <w:t>Name (</w:t>
      </w:r>
      <w:r w:rsidR="007C32DC">
        <w:rPr>
          <w:rFonts w:asciiTheme="minorHAnsi" w:hAnsiTheme="minorHAnsi" w:cstheme="minorHAnsi"/>
          <w:sz w:val="22"/>
          <w:szCs w:val="22"/>
        </w:rPr>
        <w:t>Please type</w:t>
      </w:r>
      <w:r>
        <w:rPr>
          <w:rFonts w:asciiTheme="minorHAnsi" w:hAnsiTheme="minorHAnsi" w:cstheme="minorHAnsi"/>
          <w:sz w:val="22"/>
          <w:szCs w:val="22"/>
        </w:rPr>
        <w:t xml:space="preserve"> or print) </w:t>
      </w:r>
    </w:p>
    <w:p w14:paraId="4D1ACEAB" w14:textId="77777777" w:rsidR="00D42B0C" w:rsidRDefault="00D42B0C" w:rsidP="00203FD4">
      <w:pPr>
        <w:tabs>
          <w:tab w:val="left" w:pos="5112"/>
        </w:tabs>
        <w:spacing w:line="203" w:lineRule="auto"/>
        <w:rPr>
          <w:rFonts w:asciiTheme="minorHAnsi" w:hAnsiTheme="minorHAnsi" w:cstheme="minorHAnsi"/>
          <w:sz w:val="22"/>
          <w:szCs w:val="22"/>
        </w:rPr>
      </w:pPr>
    </w:p>
    <w:p w14:paraId="18775D4D" w14:textId="77777777" w:rsidR="007C32DC" w:rsidRPr="00EE06FF" w:rsidRDefault="00EE06FF" w:rsidP="00203FD4">
      <w:pPr>
        <w:tabs>
          <w:tab w:val="left" w:pos="5112"/>
        </w:tabs>
        <w:spacing w:line="203" w:lineRule="auto"/>
        <w:rPr>
          <w:rFonts w:asciiTheme="minorHAnsi" w:hAnsiTheme="minorHAnsi" w:cstheme="minorHAnsi"/>
          <w:sz w:val="22"/>
          <w:szCs w:val="22"/>
          <w:u w:val="single"/>
        </w:rPr>
      </w:pPr>
      <w:r>
        <w:rPr>
          <w:rFonts w:asciiTheme="minorHAnsi" w:hAnsiTheme="minorHAnsi" w:cstheme="minorHAnsi"/>
          <w:sz w:val="22"/>
          <w:szCs w:val="22"/>
          <w:u w:val="single"/>
        </w:rPr>
        <w:tab/>
      </w:r>
    </w:p>
    <w:p w14:paraId="36430B05" w14:textId="77777777" w:rsidR="00D42B0C" w:rsidRDefault="007C32DC" w:rsidP="00203FD4">
      <w:pPr>
        <w:tabs>
          <w:tab w:val="left" w:pos="5112"/>
        </w:tabs>
        <w:spacing w:line="203" w:lineRule="auto"/>
        <w:rPr>
          <w:rFonts w:asciiTheme="minorHAnsi" w:hAnsiTheme="minorHAnsi" w:cstheme="minorHAnsi"/>
          <w:sz w:val="22"/>
          <w:szCs w:val="22"/>
        </w:rPr>
      </w:pPr>
      <w:r>
        <w:rPr>
          <w:rFonts w:asciiTheme="minorHAnsi" w:hAnsiTheme="minorHAnsi" w:cstheme="minorHAnsi"/>
          <w:sz w:val="22"/>
          <w:szCs w:val="22"/>
        </w:rPr>
        <w:t>Title</w:t>
      </w:r>
    </w:p>
    <w:p w14:paraId="450A938F" w14:textId="77777777" w:rsidR="007C32DC" w:rsidRPr="00D42B0C" w:rsidRDefault="007C32DC" w:rsidP="00203FD4">
      <w:pPr>
        <w:tabs>
          <w:tab w:val="left" w:pos="5112"/>
        </w:tabs>
        <w:spacing w:line="203" w:lineRule="auto"/>
        <w:rPr>
          <w:rFonts w:asciiTheme="minorHAnsi" w:hAnsiTheme="minorHAnsi" w:cstheme="minorHAnsi"/>
          <w:sz w:val="22"/>
          <w:szCs w:val="22"/>
        </w:rPr>
      </w:pPr>
    </w:p>
    <w:p w14:paraId="41CBBF7F" w14:textId="77777777" w:rsidR="00EE06FF" w:rsidRPr="00EE06FF" w:rsidRDefault="00EE06FF" w:rsidP="00203FD4">
      <w:pPr>
        <w:tabs>
          <w:tab w:val="left" w:pos="5112"/>
        </w:tabs>
        <w:spacing w:line="203" w:lineRule="auto"/>
        <w:rPr>
          <w:rFonts w:asciiTheme="minorHAnsi" w:hAnsiTheme="minorHAnsi" w:cstheme="minorHAnsi"/>
          <w:sz w:val="22"/>
          <w:szCs w:val="22"/>
          <w:u w:val="single"/>
        </w:rPr>
      </w:pPr>
      <w:r>
        <w:rPr>
          <w:rFonts w:asciiTheme="minorHAnsi" w:hAnsiTheme="minorHAnsi" w:cstheme="minorHAnsi"/>
          <w:sz w:val="22"/>
          <w:szCs w:val="22"/>
          <w:u w:val="single"/>
        </w:rPr>
        <w:tab/>
      </w:r>
    </w:p>
    <w:p w14:paraId="407E5037" w14:textId="77777777" w:rsidR="00D42B0C" w:rsidRPr="00D42B0C" w:rsidRDefault="00D42B0C" w:rsidP="00203FD4">
      <w:pPr>
        <w:tabs>
          <w:tab w:val="left" w:pos="5112"/>
        </w:tabs>
        <w:spacing w:line="203" w:lineRule="auto"/>
        <w:rPr>
          <w:rFonts w:asciiTheme="minorHAnsi" w:hAnsiTheme="minorHAnsi" w:cstheme="minorHAnsi"/>
          <w:sz w:val="22"/>
          <w:szCs w:val="22"/>
        </w:rPr>
      </w:pPr>
      <w:r w:rsidRPr="00D42B0C">
        <w:rPr>
          <w:rFonts w:asciiTheme="minorHAnsi" w:hAnsiTheme="minorHAnsi" w:cstheme="minorHAnsi"/>
          <w:sz w:val="22"/>
          <w:szCs w:val="22"/>
        </w:rPr>
        <w:t>Date:</w:t>
      </w:r>
    </w:p>
    <w:p w14:paraId="48D82918" w14:textId="77777777" w:rsidR="00203FD4" w:rsidRPr="001948E8" w:rsidRDefault="00203FD4" w:rsidP="00203FD4">
      <w:pPr>
        <w:tabs>
          <w:tab w:val="left" w:pos="5112"/>
        </w:tabs>
        <w:spacing w:line="203" w:lineRule="auto"/>
        <w:rPr>
          <w:rFonts w:asciiTheme="minorHAnsi" w:hAnsiTheme="minorHAnsi" w:cstheme="minorHAnsi"/>
          <w:b/>
          <w:sz w:val="22"/>
          <w:szCs w:val="22"/>
        </w:rPr>
      </w:pPr>
    </w:p>
    <w:p w14:paraId="27AD52C4" w14:textId="77777777" w:rsidR="00203FD4" w:rsidRPr="001948E8" w:rsidRDefault="00203FD4" w:rsidP="00203FD4">
      <w:pPr>
        <w:tabs>
          <w:tab w:val="left" w:pos="5112"/>
        </w:tabs>
        <w:spacing w:line="203" w:lineRule="auto"/>
        <w:rPr>
          <w:rFonts w:asciiTheme="minorHAnsi" w:hAnsiTheme="minorHAnsi" w:cstheme="minorHAnsi"/>
          <w:sz w:val="22"/>
          <w:szCs w:val="22"/>
        </w:rPr>
      </w:pPr>
    </w:p>
    <w:p w14:paraId="3F4CE2E6" w14:textId="77777777" w:rsidR="00203FD4" w:rsidRPr="001948E8" w:rsidRDefault="00203FD4" w:rsidP="00203FD4">
      <w:pPr>
        <w:tabs>
          <w:tab w:val="left" w:pos="5112"/>
        </w:tabs>
        <w:spacing w:line="203" w:lineRule="auto"/>
        <w:rPr>
          <w:rFonts w:asciiTheme="minorHAnsi" w:hAnsiTheme="minorHAnsi" w:cstheme="minorHAnsi"/>
          <w:b/>
          <w:sz w:val="22"/>
          <w:szCs w:val="22"/>
        </w:rPr>
      </w:pPr>
    </w:p>
    <w:p w14:paraId="6F13112B" w14:textId="76E22ACD" w:rsidR="00C84BB7" w:rsidRPr="001948E8" w:rsidRDefault="00203FD4" w:rsidP="00FD131E">
      <w:pPr>
        <w:tabs>
          <w:tab w:val="left" w:pos="5112"/>
        </w:tabs>
        <w:spacing w:line="203" w:lineRule="auto"/>
        <w:rPr>
          <w:rFonts w:asciiTheme="minorHAnsi" w:hAnsiTheme="minorHAnsi" w:cstheme="minorHAnsi"/>
          <w:sz w:val="22"/>
          <w:szCs w:val="22"/>
        </w:rPr>
      </w:pPr>
      <w:r w:rsidRPr="001948E8">
        <w:rPr>
          <w:rFonts w:asciiTheme="minorHAnsi" w:hAnsiTheme="minorHAnsi" w:cstheme="minorHAnsi"/>
          <w:sz w:val="22"/>
          <w:szCs w:val="22"/>
        </w:rPr>
        <w:tab/>
      </w:r>
    </w:p>
    <w:sectPr w:rsidR="00C84BB7" w:rsidRPr="001948E8" w:rsidSect="0089285F">
      <w:footerReference w:type="default" r:id="rId1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9E44" w14:textId="77777777" w:rsidR="009E14CD" w:rsidRDefault="009E14CD">
      <w:r>
        <w:separator/>
      </w:r>
    </w:p>
  </w:endnote>
  <w:endnote w:type="continuationSeparator" w:id="0">
    <w:p w14:paraId="73BFD4CD" w14:textId="77777777" w:rsidR="009E14CD" w:rsidRDefault="009E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5"/>
      <w:gridCol w:w="9035"/>
    </w:tblGrid>
    <w:tr w:rsidR="001948E8" w14:paraId="0ADCE2CA" w14:textId="77777777">
      <w:tc>
        <w:tcPr>
          <w:tcW w:w="918" w:type="dxa"/>
        </w:tcPr>
        <w:p w14:paraId="3A13772A" w14:textId="77777777" w:rsidR="001948E8" w:rsidRPr="001948E8" w:rsidRDefault="001948E8">
          <w:pPr>
            <w:pStyle w:val="Footer"/>
            <w:jc w:val="right"/>
            <w:rPr>
              <w:b/>
              <w:bCs/>
              <w:color w:val="4F81BD" w:themeColor="accent1"/>
              <w:sz w:val="32"/>
              <w:szCs w:val="32"/>
            </w:rPr>
          </w:pPr>
          <w:r w:rsidRPr="001948E8">
            <w:rPr>
              <w:sz w:val="22"/>
              <w:szCs w:val="22"/>
            </w:rPr>
            <w:fldChar w:fldCharType="begin"/>
          </w:r>
          <w:r w:rsidRPr="001948E8">
            <w:instrText xml:space="preserve"> PAGE   \* MERGEFORMAT </w:instrText>
          </w:r>
          <w:r w:rsidRPr="001948E8">
            <w:rPr>
              <w:sz w:val="22"/>
              <w:szCs w:val="22"/>
            </w:rPr>
            <w:fldChar w:fldCharType="separate"/>
          </w:r>
          <w:r w:rsidR="00EE76C7" w:rsidRPr="00EE76C7">
            <w:rPr>
              <w:b/>
              <w:bCs/>
              <w:noProof/>
              <w:color w:val="4F81BD" w:themeColor="accent1"/>
              <w:sz w:val="32"/>
              <w:szCs w:val="32"/>
            </w:rPr>
            <w:t>1</w:t>
          </w:r>
          <w:r w:rsidRPr="001948E8">
            <w:rPr>
              <w:b/>
              <w:bCs/>
              <w:noProof/>
              <w:color w:val="4F81BD" w:themeColor="accent1"/>
              <w:sz w:val="32"/>
              <w:szCs w:val="32"/>
            </w:rPr>
            <w:fldChar w:fldCharType="end"/>
          </w:r>
        </w:p>
      </w:tc>
      <w:tc>
        <w:tcPr>
          <w:tcW w:w="7938" w:type="dxa"/>
        </w:tcPr>
        <w:p w14:paraId="17CF6831" w14:textId="77777777" w:rsidR="001948E8" w:rsidRDefault="001948E8">
          <w:pPr>
            <w:pStyle w:val="Footer"/>
          </w:pPr>
        </w:p>
      </w:tc>
    </w:tr>
  </w:tbl>
  <w:p w14:paraId="56F521B1" w14:textId="77777777" w:rsidR="001948E8" w:rsidRDefault="00194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15D5" w14:textId="77777777" w:rsidR="009E14CD" w:rsidRDefault="009E14CD">
      <w:r>
        <w:separator/>
      </w:r>
    </w:p>
  </w:footnote>
  <w:footnote w:type="continuationSeparator" w:id="0">
    <w:p w14:paraId="5193AA8E" w14:textId="77777777" w:rsidR="009E14CD" w:rsidRDefault="009E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862"/>
    <w:multiLevelType w:val="hybridMultilevel"/>
    <w:tmpl w:val="4224F4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6D51B7"/>
    <w:multiLevelType w:val="hybridMultilevel"/>
    <w:tmpl w:val="73AC17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F91869"/>
    <w:multiLevelType w:val="hybridMultilevel"/>
    <w:tmpl w:val="F41427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E64007"/>
    <w:multiLevelType w:val="hybridMultilevel"/>
    <w:tmpl w:val="2B56FD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BD789C"/>
    <w:multiLevelType w:val="hybridMultilevel"/>
    <w:tmpl w:val="D7E6407C"/>
    <w:lvl w:ilvl="0" w:tplc="855CC3B0">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01372901">
    <w:abstractNumId w:val="0"/>
  </w:num>
  <w:num w:numId="2" w16cid:durableId="948662577">
    <w:abstractNumId w:val="4"/>
  </w:num>
  <w:num w:numId="3" w16cid:durableId="2082290871">
    <w:abstractNumId w:val="2"/>
  </w:num>
  <w:num w:numId="4" w16cid:durableId="359859334">
    <w:abstractNumId w:val="1"/>
  </w:num>
  <w:num w:numId="5" w16cid:durableId="1226798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D4"/>
    <w:rsid w:val="00017753"/>
    <w:rsid w:val="000B6E93"/>
    <w:rsid w:val="00154EF0"/>
    <w:rsid w:val="001642C1"/>
    <w:rsid w:val="001948E8"/>
    <w:rsid w:val="001A75DD"/>
    <w:rsid w:val="001C456E"/>
    <w:rsid w:val="001D66EE"/>
    <w:rsid w:val="00203FD4"/>
    <w:rsid w:val="00220532"/>
    <w:rsid w:val="00227552"/>
    <w:rsid w:val="00323AD7"/>
    <w:rsid w:val="00365960"/>
    <w:rsid w:val="004456B6"/>
    <w:rsid w:val="004D0EA6"/>
    <w:rsid w:val="00503C8F"/>
    <w:rsid w:val="005A4DB4"/>
    <w:rsid w:val="005E1616"/>
    <w:rsid w:val="005F32D6"/>
    <w:rsid w:val="005F7C12"/>
    <w:rsid w:val="0064379D"/>
    <w:rsid w:val="006B0648"/>
    <w:rsid w:val="006E7064"/>
    <w:rsid w:val="006F0885"/>
    <w:rsid w:val="007C32DC"/>
    <w:rsid w:val="00841AA2"/>
    <w:rsid w:val="00863F28"/>
    <w:rsid w:val="0087666F"/>
    <w:rsid w:val="008827F4"/>
    <w:rsid w:val="0089285F"/>
    <w:rsid w:val="009C6959"/>
    <w:rsid w:val="009E14CD"/>
    <w:rsid w:val="009F5611"/>
    <w:rsid w:val="00A70C2C"/>
    <w:rsid w:val="00A70FD0"/>
    <w:rsid w:val="00B135F7"/>
    <w:rsid w:val="00B36010"/>
    <w:rsid w:val="00B3766C"/>
    <w:rsid w:val="00B6375F"/>
    <w:rsid w:val="00BA1098"/>
    <w:rsid w:val="00BB5AC7"/>
    <w:rsid w:val="00BD072B"/>
    <w:rsid w:val="00BD1B82"/>
    <w:rsid w:val="00C84BB7"/>
    <w:rsid w:val="00C879AE"/>
    <w:rsid w:val="00C87B5A"/>
    <w:rsid w:val="00CC2F5C"/>
    <w:rsid w:val="00D42B0C"/>
    <w:rsid w:val="00D76B66"/>
    <w:rsid w:val="00DE16B9"/>
    <w:rsid w:val="00E77DCC"/>
    <w:rsid w:val="00EB6110"/>
    <w:rsid w:val="00EE06FF"/>
    <w:rsid w:val="00EE76C7"/>
    <w:rsid w:val="00F16574"/>
    <w:rsid w:val="00F23384"/>
    <w:rsid w:val="00F9230B"/>
    <w:rsid w:val="00FB5C78"/>
    <w:rsid w:val="00FD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CB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FD4"/>
    <w:rPr>
      <w:rFonts w:ascii="Times New Roman" w:eastAsia="Times" w:hAnsi="Times New Roman"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03FD4"/>
    <w:pPr>
      <w:spacing w:line="203" w:lineRule="auto"/>
      <w:ind w:left="720" w:hanging="720"/>
      <w:jc w:val="both"/>
    </w:pPr>
    <w:rPr>
      <w:rFonts w:ascii="Arial" w:eastAsia="Times New Roman" w:hAnsi="Arial"/>
      <w:sz w:val="22"/>
      <w:szCs w:val="20"/>
      <w:lang w:eastAsia="en-US"/>
    </w:rPr>
  </w:style>
  <w:style w:type="character" w:customStyle="1" w:styleId="BodyTextIndentChar">
    <w:name w:val="Body Text Indent Char"/>
    <w:basedOn w:val="DefaultParagraphFont"/>
    <w:link w:val="BodyTextIndent"/>
    <w:rsid w:val="00203FD4"/>
    <w:rPr>
      <w:rFonts w:ascii="Arial" w:eastAsia="Times New Roman" w:hAnsi="Arial" w:cs="Times New Roman"/>
      <w:szCs w:val="20"/>
    </w:rPr>
  </w:style>
  <w:style w:type="paragraph" w:styleId="Title">
    <w:name w:val="Title"/>
    <w:basedOn w:val="Normal"/>
    <w:link w:val="TitleChar"/>
    <w:qFormat/>
    <w:rsid w:val="00203FD4"/>
    <w:pPr>
      <w:tabs>
        <w:tab w:val="center" w:pos="4680"/>
      </w:tabs>
      <w:jc w:val="center"/>
    </w:pPr>
    <w:rPr>
      <w:rFonts w:ascii="Arial" w:eastAsia="Times New Roman" w:hAnsi="Arial"/>
      <w:b/>
      <w:sz w:val="22"/>
      <w:szCs w:val="20"/>
      <w:lang w:eastAsia="en-US"/>
    </w:rPr>
  </w:style>
  <w:style w:type="character" w:customStyle="1" w:styleId="TitleChar">
    <w:name w:val="Title Char"/>
    <w:basedOn w:val="DefaultParagraphFont"/>
    <w:link w:val="Title"/>
    <w:rsid w:val="00203FD4"/>
    <w:rPr>
      <w:rFonts w:ascii="Arial" w:eastAsia="Times New Roman" w:hAnsi="Arial" w:cs="Times New Roman"/>
      <w:b/>
      <w:szCs w:val="20"/>
    </w:rPr>
  </w:style>
  <w:style w:type="paragraph" w:styleId="Header">
    <w:name w:val="header"/>
    <w:basedOn w:val="Normal"/>
    <w:link w:val="HeaderChar"/>
    <w:uiPriority w:val="99"/>
    <w:rsid w:val="00203FD4"/>
    <w:pPr>
      <w:tabs>
        <w:tab w:val="center" w:pos="4320"/>
        <w:tab w:val="right" w:pos="8640"/>
      </w:tabs>
    </w:pPr>
  </w:style>
  <w:style w:type="character" w:customStyle="1" w:styleId="HeaderChar">
    <w:name w:val="Header Char"/>
    <w:basedOn w:val="DefaultParagraphFont"/>
    <w:link w:val="Header"/>
    <w:uiPriority w:val="99"/>
    <w:rsid w:val="00203FD4"/>
    <w:rPr>
      <w:rFonts w:ascii="Times New Roman" w:eastAsia="Times" w:hAnsi="Times New Roman" w:cs="Times New Roman"/>
      <w:sz w:val="20"/>
      <w:szCs w:val="24"/>
      <w:lang w:eastAsia="zh-CN"/>
    </w:rPr>
  </w:style>
  <w:style w:type="paragraph" w:styleId="BalloonText">
    <w:name w:val="Balloon Text"/>
    <w:basedOn w:val="Normal"/>
    <w:link w:val="BalloonTextChar"/>
    <w:uiPriority w:val="99"/>
    <w:semiHidden/>
    <w:unhideWhenUsed/>
    <w:rsid w:val="00203FD4"/>
    <w:rPr>
      <w:rFonts w:ascii="Tahoma" w:hAnsi="Tahoma" w:cs="Tahoma"/>
      <w:sz w:val="16"/>
      <w:szCs w:val="16"/>
    </w:rPr>
  </w:style>
  <w:style w:type="character" w:customStyle="1" w:styleId="BalloonTextChar">
    <w:name w:val="Balloon Text Char"/>
    <w:basedOn w:val="DefaultParagraphFont"/>
    <w:link w:val="BalloonText"/>
    <w:uiPriority w:val="99"/>
    <w:semiHidden/>
    <w:rsid w:val="00203FD4"/>
    <w:rPr>
      <w:rFonts w:ascii="Tahoma" w:eastAsia="Times" w:hAnsi="Tahoma" w:cs="Tahoma"/>
      <w:sz w:val="16"/>
      <w:szCs w:val="16"/>
      <w:lang w:eastAsia="zh-CN"/>
    </w:rPr>
  </w:style>
  <w:style w:type="paragraph" w:styleId="ListParagraph">
    <w:name w:val="List Paragraph"/>
    <w:basedOn w:val="Normal"/>
    <w:uiPriority w:val="34"/>
    <w:qFormat/>
    <w:rsid w:val="001948E8"/>
    <w:pPr>
      <w:ind w:left="720"/>
    </w:pPr>
    <w:rPr>
      <w:rFonts w:eastAsia="Times New Roman"/>
      <w:szCs w:val="20"/>
      <w:lang w:eastAsia="en-US"/>
    </w:rPr>
  </w:style>
  <w:style w:type="paragraph" w:styleId="Footer">
    <w:name w:val="footer"/>
    <w:basedOn w:val="Normal"/>
    <w:link w:val="FooterChar"/>
    <w:uiPriority w:val="99"/>
    <w:unhideWhenUsed/>
    <w:rsid w:val="001948E8"/>
    <w:pPr>
      <w:tabs>
        <w:tab w:val="center" w:pos="4680"/>
        <w:tab w:val="right" w:pos="9360"/>
      </w:tabs>
    </w:pPr>
  </w:style>
  <w:style w:type="character" w:customStyle="1" w:styleId="FooterChar">
    <w:name w:val="Footer Char"/>
    <w:basedOn w:val="DefaultParagraphFont"/>
    <w:link w:val="Footer"/>
    <w:uiPriority w:val="99"/>
    <w:rsid w:val="001948E8"/>
    <w:rPr>
      <w:rFonts w:ascii="Times New Roman" w:eastAsia="Times" w:hAnsi="Times New Roman" w:cs="Times New Roman"/>
      <w:sz w:val="20"/>
      <w:szCs w:val="24"/>
      <w:lang w:eastAsia="zh-CN"/>
    </w:rPr>
  </w:style>
  <w:style w:type="character" w:styleId="CommentReference">
    <w:name w:val="annotation reference"/>
    <w:basedOn w:val="DefaultParagraphFont"/>
    <w:uiPriority w:val="99"/>
    <w:semiHidden/>
    <w:unhideWhenUsed/>
    <w:rsid w:val="00F23384"/>
    <w:rPr>
      <w:sz w:val="16"/>
      <w:szCs w:val="16"/>
    </w:rPr>
  </w:style>
  <w:style w:type="paragraph" w:styleId="CommentText">
    <w:name w:val="annotation text"/>
    <w:basedOn w:val="Normal"/>
    <w:link w:val="CommentTextChar"/>
    <w:uiPriority w:val="99"/>
    <w:semiHidden/>
    <w:unhideWhenUsed/>
    <w:rsid w:val="00F23384"/>
    <w:rPr>
      <w:szCs w:val="20"/>
    </w:rPr>
  </w:style>
  <w:style w:type="character" w:customStyle="1" w:styleId="CommentTextChar">
    <w:name w:val="Comment Text Char"/>
    <w:basedOn w:val="DefaultParagraphFont"/>
    <w:link w:val="CommentText"/>
    <w:uiPriority w:val="99"/>
    <w:semiHidden/>
    <w:rsid w:val="00F23384"/>
    <w:rPr>
      <w:rFonts w:ascii="Times New Roman" w:eastAsia="Times"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23384"/>
    <w:rPr>
      <w:b/>
      <w:bCs/>
    </w:rPr>
  </w:style>
  <w:style w:type="character" w:customStyle="1" w:styleId="CommentSubjectChar">
    <w:name w:val="Comment Subject Char"/>
    <w:basedOn w:val="CommentTextChar"/>
    <w:link w:val="CommentSubject"/>
    <w:uiPriority w:val="99"/>
    <w:semiHidden/>
    <w:rsid w:val="00F23384"/>
    <w:rPr>
      <w:rFonts w:ascii="Times New Roman" w:eastAsia="Times"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47481">
      <w:bodyDiv w:val="1"/>
      <w:marLeft w:val="0"/>
      <w:marRight w:val="0"/>
      <w:marTop w:val="0"/>
      <w:marBottom w:val="0"/>
      <w:divBdr>
        <w:top w:val="none" w:sz="0" w:space="0" w:color="auto"/>
        <w:left w:val="none" w:sz="0" w:space="0" w:color="auto"/>
        <w:bottom w:val="none" w:sz="0" w:space="0" w:color="auto"/>
        <w:right w:val="none" w:sz="0" w:space="0" w:color="auto"/>
      </w:divBdr>
    </w:div>
    <w:div w:id="7899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wi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my.wisc.edu/portal/templates/header1/mumloginheaderjune021/shield.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Kendra Maier</cp:lastModifiedBy>
  <cp:revision>8</cp:revision>
  <cp:lastPrinted>2013-07-03T16:52:00Z</cp:lastPrinted>
  <dcterms:created xsi:type="dcterms:W3CDTF">2021-02-12T17:39:00Z</dcterms:created>
  <dcterms:modified xsi:type="dcterms:W3CDTF">2022-04-14T14:24:00Z</dcterms:modified>
</cp:coreProperties>
</file>