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A3" w:rsidRPr="00974E4E" w:rsidRDefault="005B4CE9" w:rsidP="00974E4E">
      <w:pPr>
        <w:spacing w:after="0"/>
        <w:jc w:val="center"/>
        <w:rPr>
          <w:b/>
        </w:rPr>
      </w:pPr>
      <w:r w:rsidRPr="00974E4E">
        <w:rPr>
          <w:b/>
        </w:rPr>
        <w:t>MEMORANDUM OF UNDERSTANDING</w:t>
      </w:r>
    </w:p>
    <w:p w:rsidR="00974E4E" w:rsidRDefault="005B4CE9" w:rsidP="00974E4E">
      <w:pPr>
        <w:spacing w:after="0"/>
        <w:jc w:val="center"/>
        <w:rPr>
          <w:b/>
        </w:rPr>
      </w:pPr>
      <w:r w:rsidRPr="00974E4E">
        <w:rPr>
          <w:b/>
        </w:rPr>
        <w:t xml:space="preserve">BETWEEN </w:t>
      </w:r>
    </w:p>
    <w:p w:rsidR="005C3A30" w:rsidRDefault="005B4CE9" w:rsidP="00974E4E">
      <w:pPr>
        <w:spacing w:after="0"/>
        <w:jc w:val="center"/>
        <w:rPr>
          <w:b/>
        </w:rPr>
      </w:pPr>
      <w:r>
        <w:rPr>
          <w:b/>
        </w:rPr>
        <w:t xml:space="preserve">SAUK COUNTY </w:t>
      </w:r>
      <w:r w:rsidR="009E17E5">
        <w:rPr>
          <w:b/>
        </w:rPr>
        <w:t xml:space="preserve">HISTORICAL SOCIETY </w:t>
      </w:r>
      <w:r w:rsidRPr="00974E4E">
        <w:rPr>
          <w:b/>
        </w:rPr>
        <w:t xml:space="preserve">AND </w:t>
      </w:r>
    </w:p>
    <w:p w:rsidR="00974E4E" w:rsidRDefault="005B4CE9" w:rsidP="00974E4E">
      <w:pPr>
        <w:spacing w:after="0"/>
        <w:jc w:val="center"/>
        <w:rPr>
          <w:b/>
        </w:rPr>
      </w:pPr>
      <w:r w:rsidRPr="005B4CE9">
        <w:rPr>
          <w:b/>
        </w:rPr>
        <w:t>SAUK COUNTY</w:t>
      </w:r>
      <w:r>
        <w:rPr>
          <w:b/>
        </w:rPr>
        <w:t xml:space="preserve"> </w:t>
      </w:r>
    </w:p>
    <w:p w:rsidR="00974E4E" w:rsidRDefault="00974E4E" w:rsidP="00974E4E">
      <w:pPr>
        <w:spacing w:after="0"/>
        <w:jc w:val="center"/>
        <w:rPr>
          <w:b/>
        </w:rPr>
      </w:pPr>
    </w:p>
    <w:p w:rsidR="00974E4E" w:rsidRPr="00484E05" w:rsidRDefault="00BB2902" w:rsidP="00BB2902">
      <w:pPr>
        <w:pStyle w:val="ListParagraph"/>
        <w:numPr>
          <w:ilvl w:val="0"/>
          <w:numId w:val="3"/>
        </w:numPr>
        <w:spacing w:after="0"/>
        <w:rPr>
          <w:b/>
        </w:rPr>
      </w:pPr>
      <w:r w:rsidRPr="00484E05">
        <w:rPr>
          <w:b/>
        </w:rPr>
        <w:t>Introduction</w:t>
      </w:r>
    </w:p>
    <w:p w:rsidR="00BB2902" w:rsidRDefault="00BB2902" w:rsidP="00BB2902">
      <w:pPr>
        <w:pStyle w:val="ListParagraph"/>
        <w:spacing w:after="0"/>
        <w:ind w:left="1080"/>
      </w:pPr>
    </w:p>
    <w:p w:rsidR="00BB2902" w:rsidRDefault="00BB2902" w:rsidP="00BB2902">
      <w:pPr>
        <w:pStyle w:val="ListParagraph"/>
        <w:spacing w:after="0"/>
        <w:ind w:left="1080"/>
      </w:pPr>
      <w:r>
        <w:t xml:space="preserve">The purpose of this Memorandum of Understanding (MOU) is to set forth agreements and </w:t>
      </w:r>
      <w:proofErr w:type="gramStart"/>
      <w:r>
        <w:t>understandings which</w:t>
      </w:r>
      <w:proofErr w:type="gramEnd"/>
      <w:r>
        <w:t xml:space="preserve"> have been reached between </w:t>
      </w:r>
      <w:r w:rsidR="005B4CE9">
        <w:t xml:space="preserve">Sauk County </w:t>
      </w:r>
      <w:r>
        <w:t>(</w:t>
      </w:r>
      <w:r w:rsidR="005B4CE9">
        <w:t>County</w:t>
      </w:r>
      <w:r>
        <w:t xml:space="preserve">) and the </w:t>
      </w:r>
      <w:r w:rsidR="005B4CE9">
        <w:t>Sauk County Historical Society</w:t>
      </w:r>
      <w:r>
        <w:t xml:space="preserve"> (</w:t>
      </w:r>
      <w:r w:rsidR="005B4CE9">
        <w:t>Historical Society</w:t>
      </w:r>
      <w:r>
        <w:t>) regarding the</w:t>
      </w:r>
      <w:r w:rsidR="00112A63">
        <w:t xml:space="preserve"> </w:t>
      </w:r>
      <w:r w:rsidR="00755B3B">
        <w:t>grant application</w:t>
      </w:r>
      <w:r w:rsidR="00112A63">
        <w:t xml:space="preserve"> for the Wisconsin Economic Development Corporation Community Development Investment Grant Program. </w:t>
      </w:r>
    </w:p>
    <w:p w:rsidR="00112A63" w:rsidRDefault="00112A63" w:rsidP="00BB2902">
      <w:pPr>
        <w:pStyle w:val="ListParagraph"/>
        <w:spacing w:after="0"/>
        <w:ind w:left="1080"/>
      </w:pPr>
    </w:p>
    <w:p w:rsidR="00112A63" w:rsidRDefault="00112A63" w:rsidP="00BB2902">
      <w:pPr>
        <w:pStyle w:val="ListParagraph"/>
        <w:spacing w:after="0"/>
        <w:ind w:left="1080"/>
      </w:pPr>
      <w:r w:rsidRPr="00112A63">
        <w:t xml:space="preserve">Sauk County is seeking a Community Development Investment grant from WEDC to help fund a Historic Structure Report (HSR), a key planning document, for the redevelopment of the historic Baraboo Depot and Division Office Building in Baraboo, Wisconsin. This comprehensive planning study and report will guide the future restoration, rehabilitation, and reuse of the Baraboo Depot and </w:t>
      </w:r>
      <w:proofErr w:type="gramStart"/>
      <w:r w:rsidRPr="00112A63">
        <w:t>will be produced</w:t>
      </w:r>
      <w:proofErr w:type="gramEnd"/>
      <w:r w:rsidRPr="00112A63">
        <w:t xml:space="preserve"> by a firm that specializes in historic preservation planning. In October of 2020, the Sauk County Historical Society (SCHS) acquired the depot for $1 from a private owner. Realizing the historic significance of the building as well its potential for reuse and economic development SCHS has taken ownership of the building to bring it back into community use and has partnered with Sauk County to facilitate the project.</w:t>
      </w:r>
    </w:p>
    <w:p w:rsidR="00532B2C" w:rsidRDefault="00532B2C" w:rsidP="00BB2902">
      <w:pPr>
        <w:pStyle w:val="ListParagraph"/>
        <w:spacing w:after="0"/>
        <w:ind w:left="1080"/>
      </w:pPr>
    </w:p>
    <w:p w:rsidR="00532B2C" w:rsidRPr="00484E05" w:rsidRDefault="00532B2C" w:rsidP="00532B2C">
      <w:pPr>
        <w:pStyle w:val="ListParagraph"/>
        <w:numPr>
          <w:ilvl w:val="0"/>
          <w:numId w:val="3"/>
        </w:numPr>
        <w:spacing w:after="0"/>
        <w:rPr>
          <w:b/>
        </w:rPr>
      </w:pPr>
      <w:r w:rsidRPr="00484E05">
        <w:rPr>
          <w:b/>
        </w:rPr>
        <w:t xml:space="preserve">Description of </w:t>
      </w:r>
      <w:r w:rsidR="005B4CE9">
        <w:rPr>
          <w:b/>
        </w:rPr>
        <w:t xml:space="preserve">Program and associated costs </w:t>
      </w:r>
    </w:p>
    <w:p w:rsidR="00532B2C" w:rsidRDefault="00532B2C" w:rsidP="00532B2C">
      <w:pPr>
        <w:pStyle w:val="ListParagraph"/>
        <w:spacing w:after="0"/>
        <w:ind w:left="1080"/>
      </w:pPr>
    </w:p>
    <w:p w:rsidR="00532B2C" w:rsidRDefault="00755B3B" w:rsidP="00755B3B">
      <w:pPr>
        <w:ind w:left="1080"/>
      </w:pPr>
      <w:r w:rsidRPr="00755B3B">
        <w:t>The goal of the Community Development Investment (CDI) Grant Program is to incent primarily downtown community development in the state of Wisconsin.</w:t>
      </w:r>
      <w:r>
        <w:t xml:space="preserve"> Sauk County will be acting as the grant applicant given the CDI requirements. The estimated cost of the project, $108,000 will be paid through the grant award and matching amount from the Sauk County Historical Society. </w:t>
      </w:r>
    </w:p>
    <w:p w:rsidR="006168EB" w:rsidRDefault="00DE7C35" w:rsidP="006168EB">
      <w:pPr>
        <w:pStyle w:val="ListParagraph"/>
        <w:numPr>
          <w:ilvl w:val="0"/>
          <w:numId w:val="3"/>
        </w:numPr>
        <w:spacing w:after="0"/>
        <w:rPr>
          <w:b/>
        </w:rPr>
      </w:pPr>
      <w:r>
        <w:rPr>
          <w:b/>
        </w:rPr>
        <w:t xml:space="preserve">Obligations of the </w:t>
      </w:r>
      <w:r w:rsidR="009E17E5">
        <w:rPr>
          <w:b/>
        </w:rPr>
        <w:t>Sauk County Historical Society</w:t>
      </w:r>
    </w:p>
    <w:p w:rsidR="00DE7C35" w:rsidRDefault="00DE7C35" w:rsidP="00DE7C35">
      <w:pPr>
        <w:spacing w:after="0"/>
        <w:rPr>
          <w:b/>
        </w:rPr>
      </w:pPr>
    </w:p>
    <w:p w:rsidR="009E17E5" w:rsidRDefault="009E17E5" w:rsidP="00DE7C35">
      <w:pPr>
        <w:pStyle w:val="ListParagraph"/>
        <w:numPr>
          <w:ilvl w:val="0"/>
          <w:numId w:val="4"/>
        </w:numPr>
        <w:spacing w:after="0"/>
      </w:pPr>
      <w:r>
        <w:t>The Sauk County Historical Society will contract with all necessary vendors</w:t>
      </w:r>
      <w:bookmarkStart w:id="0" w:name="_GoBack"/>
      <w:bookmarkEnd w:id="0"/>
    </w:p>
    <w:p w:rsidR="00B73C7E" w:rsidRDefault="009E17E5" w:rsidP="00DE7C35">
      <w:pPr>
        <w:pStyle w:val="ListParagraph"/>
        <w:numPr>
          <w:ilvl w:val="0"/>
          <w:numId w:val="4"/>
        </w:numPr>
        <w:spacing w:after="0"/>
      </w:pPr>
      <w:r>
        <w:t xml:space="preserve">The Historical Society will </w:t>
      </w:r>
      <w:r w:rsidR="00755B3B">
        <w:t>be responsible for all grant compliance requirements</w:t>
      </w:r>
    </w:p>
    <w:p w:rsidR="00755B3B" w:rsidRDefault="00755B3B" w:rsidP="00DE7C35">
      <w:pPr>
        <w:pStyle w:val="ListParagraph"/>
        <w:numPr>
          <w:ilvl w:val="0"/>
          <w:numId w:val="4"/>
        </w:numPr>
        <w:spacing w:after="0"/>
      </w:pPr>
      <w:r>
        <w:t xml:space="preserve">The Historical Society will be responsible for providing the match award to Sauk County </w:t>
      </w:r>
    </w:p>
    <w:p w:rsidR="00755B3B" w:rsidRDefault="00755B3B" w:rsidP="00755B3B">
      <w:pPr>
        <w:pStyle w:val="ListParagraph"/>
        <w:numPr>
          <w:ilvl w:val="0"/>
          <w:numId w:val="4"/>
        </w:numPr>
        <w:spacing w:after="0"/>
      </w:pPr>
      <w:r>
        <w:t>The Historical Society will be responsible for submitting draw requests to Sauk County</w:t>
      </w:r>
    </w:p>
    <w:p w:rsidR="00C97ED0" w:rsidRDefault="00C97ED0" w:rsidP="00755B3B">
      <w:pPr>
        <w:pStyle w:val="ListParagraph"/>
        <w:numPr>
          <w:ilvl w:val="0"/>
          <w:numId w:val="4"/>
        </w:numPr>
        <w:spacing w:after="0"/>
      </w:pPr>
      <w:r>
        <w:t xml:space="preserve">If grant funding is revoked, the Historical Society will be responsible for all expenditures incurred </w:t>
      </w:r>
    </w:p>
    <w:p w:rsidR="00B73C7E" w:rsidRDefault="00B73C7E" w:rsidP="00B73C7E">
      <w:pPr>
        <w:pStyle w:val="ListParagraph"/>
        <w:spacing w:after="0"/>
        <w:ind w:left="1440"/>
      </w:pPr>
    </w:p>
    <w:p w:rsidR="00B73C7E" w:rsidRPr="00484E05" w:rsidRDefault="00B73C7E" w:rsidP="00B73C7E">
      <w:pPr>
        <w:pStyle w:val="ListParagraph"/>
        <w:numPr>
          <w:ilvl w:val="0"/>
          <w:numId w:val="3"/>
        </w:numPr>
        <w:spacing w:after="0"/>
        <w:rPr>
          <w:b/>
        </w:rPr>
      </w:pPr>
      <w:r>
        <w:rPr>
          <w:b/>
        </w:rPr>
        <w:t xml:space="preserve">Obligations of </w:t>
      </w:r>
      <w:r w:rsidR="009E17E5">
        <w:rPr>
          <w:b/>
        </w:rPr>
        <w:t xml:space="preserve">Sauk County </w:t>
      </w:r>
    </w:p>
    <w:p w:rsidR="00B73C7E" w:rsidRDefault="00B73C7E" w:rsidP="00B73C7E">
      <w:pPr>
        <w:pStyle w:val="ListParagraph"/>
        <w:spacing w:after="0"/>
        <w:ind w:left="1080"/>
      </w:pPr>
    </w:p>
    <w:p w:rsidR="00560958" w:rsidRDefault="00560958" w:rsidP="00846D04">
      <w:pPr>
        <w:pStyle w:val="ListParagraph"/>
        <w:numPr>
          <w:ilvl w:val="0"/>
          <w:numId w:val="5"/>
        </w:numPr>
        <w:spacing w:after="0"/>
        <w:ind w:left="1080"/>
      </w:pPr>
      <w:r>
        <w:t xml:space="preserve">Sauk County will submit the CDI Grant </w:t>
      </w:r>
    </w:p>
    <w:p w:rsidR="006168EB" w:rsidRDefault="009E17E5" w:rsidP="00846D04">
      <w:pPr>
        <w:pStyle w:val="ListParagraph"/>
        <w:numPr>
          <w:ilvl w:val="0"/>
          <w:numId w:val="5"/>
        </w:numPr>
        <w:spacing w:after="0"/>
        <w:ind w:left="1080"/>
      </w:pPr>
      <w:r>
        <w:t xml:space="preserve">The County will reimburse the </w:t>
      </w:r>
      <w:r w:rsidR="00560958">
        <w:t xml:space="preserve">selected firm </w:t>
      </w:r>
      <w:r>
        <w:t xml:space="preserve">according to our existing process </w:t>
      </w:r>
    </w:p>
    <w:p w:rsidR="006168EB" w:rsidRDefault="006168EB" w:rsidP="00532B2C">
      <w:pPr>
        <w:ind w:left="1080"/>
      </w:pPr>
    </w:p>
    <w:p w:rsidR="00B73C7E" w:rsidRDefault="009E17E5" w:rsidP="00B73C7E">
      <w:r>
        <w:t xml:space="preserve">IN WITNESS WHEREOF, Sauk County Historical Society </w:t>
      </w:r>
      <w:r w:rsidR="00B73C7E">
        <w:t xml:space="preserve">and </w:t>
      </w:r>
      <w:r>
        <w:t xml:space="preserve">Sauk County </w:t>
      </w:r>
      <w:r w:rsidR="00B73C7E">
        <w:t xml:space="preserve">have caused this instrument to </w:t>
      </w:r>
      <w:proofErr w:type="gramStart"/>
      <w:r w:rsidR="00B73C7E">
        <w:t>be executed</w:t>
      </w:r>
      <w:proofErr w:type="gramEnd"/>
      <w:r w:rsidR="00B73C7E">
        <w:t xml:space="preserve"> in their respective names by their duly authorized representatives.</w:t>
      </w:r>
    </w:p>
    <w:p w:rsidR="00505714" w:rsidRDefault="00505714" w:rsidP="00B73C7E"/>
    <w:p w:rsidR="00505714" w:rsidRDefault="00505714" w:rsidP="00B73C7E"/>
    <w:p w:rsidR="00B73C7E" w:rsidRDefault="009E17E5" w:rsidP="00B73C7E">
      <w:r>
        <w:t xml:space="preserve">Sauk County Historical Society </w:t>
      </w:r>
    </w:p>
    <w:p w:rsidR="00E11408" w:rsidRDefault="00E11408" w:rsidP="00B73C7E"/>
    <w:p w:rsidR="00E11408" w:rsidRDefault="00E11408" w:rsidP="00B73C7E">
      <w:r>
        <w:t>By __________________________________________</w:t>
      </w:r>
      <w:r w:rsidR="003C7E4D">
        <w:t xml:space="preserve">      ________________________</w:t>
      </w:r>
    </w:p>
    <w:p w:rsidR="003C7E4D" w:rsidRDefault="003C7E4D" w:rsidP="00B73C7E">
      <w:r>
        <w:t xml:space="preserve">     </w:t>
      </w:r>
      <w:r w:rsidR="009E17E5">
        <w:t xml:space="preserve">Paul Wolter </w:t>
      </w:r>
      <w:r>
        <w:t xml:space="preserve"> </w:t>
      </w:r>
      <w:r>
        <w:tab/>
      </w:r>
      <w:r>
        <w:tab/>
      </w:r>
      <w:r>
        <w:tab/>
      </w:r>
      <w:r>
        <w:tab/>
      </w:r>
      <w:r>
        <w:tab/>
        <w:t xml:space="preserve">   Date</w:t>
      </w:r>
    </w:p>
    <w:p w:rsidR="005B3897" w:rsidRDefault="005B3897" w:rsidP="00B73C7E"/>
    <w:p w:rsidR="003C7E4D" w:rsidRDefault="009E17E5" w:rsidP="00B73C7E">
      <w:r>
        <w:t xml:space="preserve">Sauk County </w:t>
      </w:r>
    </w:p>
    <w:p w:rsidR="003C7E4D" w:rsidRDefault="003C7E4D" w:rsidP="00B73C7E"/>
    <w:p w:rsidR="003C7E4D" w:rsidRDefault="003C7E4D" w:rsidP="00B73C7E">
      <w:r>
        <w:t>By _____________________________________________    ______________________</w:t>
      </w:r>
    </w:p>
    <w:p w:rsidR="003C7E4D" w:rsidRDefault="003C7E4D" w:rsidP="00B73C7E">
      <w:r>
        <w:t xml:space="preserve">     </w:t>
      </w:r>
      <w:r w:rsidR="00560958">
        <w:t xml:space="preserve">Brent Miller </w:t>
      </w:r>
      <w:r w:rsidR="00560958">
        <w:tab/>
      </w:r>
      <w:r w:rsidR="009E17E5">
        <w:t xml:space="preserve"> </w:t>
      </w:r>
      <w:r>
        <w:tab/>
      </w:r>
      <w:r>
        <w:tab/>
      </w:r>
      <w:r>
        <w:tab/>
      </w:r>
      <w:r>
        <w:tab/>
      </w:r>
      <w:r>
        <w:tab/>
      </w:r>
      <w:r>
        <w:tab/>
        <w:t xml:space="preserve">        Date</w:t>
      </w:r>
      <w:r>
        <w:tab/>
      </w:r>
    </w:p>
    <w:p w:rsidR="003C7E4D" w:rsidRDefault="003C7E4D" w:rsidP="00B73C7E"/>
    <w:p w:rsidR="00E11408" w:rsidRDefault="00E11408" w:rsidP="00B73C7E"/>
    <w:sectPr w:rsidR="00E11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94C"/>
    <w:multiLevelType w:val="hybridMultilevel"/>
    <w:tmpl w:val="9D100A00"/>
    <w:lvl w:ilvl="0" w:tplc="D8107E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BC6560"/>
    <w:multiLevelType w:val="hybridMultilevel"/>
    <w:tmpl w:val="BE926870"/>
    <w:lvl w:ilvl="0" w:tplc="C470A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C40CD"/>
    <w:multiLevelType w:val="hybridMultilevel"/>
    <w:tmpl w:val="0AFE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64BB6"/>
    <w:multiLevelType w:val="hybridMultilevel"/>
    <w:tmpl w:val="209E9188"/>
    <w:lvl w:ilvl="0" w:tplc="5B9E16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71EFF"/>
    <w:multiLevelType w:val="hybridMultilevel"/>
    <w:tmpl w:val="F248417A"/>
    <w:lvl w:ilvl="0" w:tplc="A4909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742BC0"/>
    <w:multiLevelType w:val="hybridMultilevel"/>
    <w:tmpl w:val="C94037FA"/>
    <w:lvl w:ilvl="0" w:tplc="C8620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28"/>
    <w:rsid w:val="00112A63"/>
    <w:rsid w:val="002A7505"/>
    <w:rsid w:val="002F1099"/>
    <w:rsid w:val="0031447D"/>
    <w:rsid w:val="00390AB9"/>
    <w:rsid w:val="003C7E4D"/>
    <w:rsid w:val="004721F5"/>
    <w:rsid w:val="00484E05"/>
    <w:rsid w:val="00505714"/>
    <w:rsid w:val="00532B2C"/>
    <w:rsid w:val="00560958"/>
    <w:rsid w:val="005B3897"/>
    <w:rsid w:val="005B4CE9"/>
    <w:rsid w:val="005C3A30"/>
    <w:rsid w:val="005D30B1"/>
    <w:rsid w:val="006168EB"/>
    <w:rsid w:val="00755B3B"/>
    <w:rsid w:val="007B161B"/>
    <w:rsid w:val="00811BEC"/>
    <w:rsid w:val="008F3770"/>
    <w:rsid w:val="009410C2"/>
    <w:rsid w:val="00974E4E"/>
    <w:rsid w:val="009E17E5"/>
    <w:rsid w:val="009F5E28"/>
    <w:rsid w:val="00A316E3"/>
    <w:rsid w:val="00AE5B71"/>
    <w:rsid w:val="00B73C7E"/>
    <w:rsid w:val="00BB2902"/>
    <w:rsid w:val="00BD7AA3"/>
    <w:rsid w:val="00C97ED0"/>
    <w:rsid w:val="00CE2460"/>
    <w:rsid w:val="00DE7C35"/>
    <w:rsid w:val="00E11408"/>
    <w:rsid w:val="00F70E16"/>
    <w:rsid w:val="00FD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799D"/>
  <w15:chartTrackingRefBased/>
  <w15:docId w15:val="{16CCB8BF-FD59-4FF8-9E32-2A0C957E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902"/>
    <w:pPr>
      <w:ind w:left="720"/>
      <w:contextualSpacing/>
    </w:pPr>
  </w:style>
  <w:style w:type="character" w:styleId="Strong">
    <w:name w:val="Strong"/>
    <w:basedOn w:val="DefaultParagraphFont"/>
    <w:uiPriority w:val="22"/>
    <w:qFormat/>
    <w:rsid w:val="00472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Simmert</dc:creator>
  <cp:keywords/>
  <dc:description/>
  <cp:lastModifiedBy>Jared Pinkus</cp:lastModifiedBy>
  <cp:revision>6</cp:revision>
  <dcterms:created xsi:type="dcterms:W3CDTF">2021-03-17T20:55:00Z</dcterms:created>
  <dcterms:modified xsi:type="dcterms:W3CDTF">2021-03-25T21:11:00Z</dcterms:modified>
</cp:coreProperties>
</file>