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A2" w:rsidRPr="00592906" w:rsidRDefault="00CA69E2" w:rsidP="00722BA2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692785</wp:posOffset>
                </wp:positionV>
                <wp:extent cx="6918960" cy="1432560"/>
                <wp:effectExtent l="0" t="0" r="1524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4B2" w:rsidRDefault="000D34B2">
                            <w:r>
                              <w:t>DIRECTIONS:  The following items are nee</w:t>
                            </w:r>
                            <w:r w:rsidR="00722BA2">
                              <w:t>ded to comply with the application/plan requirements of the Sauk County Zoning Ordinance.  All items should be submitted to the Conservation, Planning and Zoning Department.</w:t>
                            </w:r>
                          </w:p>
                          <w:p w:rsidR="00722BA2" w:rsidRDefault="00722BA2" w:rsidP="00722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Application.</w:t>
                            </w:r>
                          </w:p>
                          <w:p w:rsidR="00722BA2" w:rsidRDefault="00722BA2" w:rsidP="00722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Application/Plan Requirements Checklist</w:t>
                            </w:r>
                            <w:r w:rsidR="00031D4D">
                              <w:t xml:space="preserve"> (and associated documents)</w:t>
                            </w:r>
                          </w:p>
                          <w:p w:rsidR="00722BA2" w:rsidRDefault="00031D4D" w:rsidP="00722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Letter of Intent</w:t>
                            </w:r>
                          </w:p>
                          <w:p w:rsidR="00722BA2" w:rsidRDefault="00722BA2" w:rsidP="00722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Site Plans </w:t>
                            </w:r>
                          </w:p>
                          <w:p w:rsidR="00722BA2" w:rsidRDefault="00722BA2" w:rsidP="00722BA2"/>
                          <w:p w:rsidR="00722BA2" w:rsidRDefault="00722BA2" w:rsidP="00722BA2"/>
                          <w:p w:rsidR="00722BA2" w:rsidRPr="000D34B2" w:rsidRDefault="00722BA2" w:rsidP="00722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54.55pt;width:544.8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">
                <v:textbox>
                  <w:txbxContent>
                    <w:p w:rsidR="000D34B2" w:rsidRDefault="000D34B2">
                      <w:r>
                        <w:t>DIRECTIONS:  The following items are nee</w:t>
                      </w:r>
                      <w:r w:rsidR="00722BA2">
                        <w:t>ded to comply with the application/plan requirements of the Sauk County Zoning Ordinance.  All items should be submitted to the Conservation, Planning and Zoning Department.</w:t>
                      </w:r>
                    </w:p>
                    <w:p w:rsidR="00722BA2" w:rsidRDefault="00722BA2" w:rsidP="00722BA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Application.</w:t>
                      </w:r>
                    </w:p>
                    <w:p w:rsidR="00722BA2" w:rsidRDefault="00722BA2" w:rsidP="00722BA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Application/Plan Requirements Checklist</w:t>
                      </w:r>
                      <w:r w:rsidR="00031D4D">
                        <w:t xml:space="preserve"> (and associated documents)</w:t>
                      </w:r>
                    </w:p>
                    <w:p w:rsidR="00722BA2" w:rsidRDefault="00031D4D" w:rsidP="00722BA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Letter of Intent</w:t>
                      </w:r>
                    </w:p>
                    <w:p w:rsidR="00722BA2" w:rsidRDefault="00722BA2" w:rsidP="00722BA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Site Plans </w:t>
                      </w:r>
                    </w:p>
                    <w:p w:rsidR="00722BA2" w:rsidRDefault="00722BA2" w:rsidP="00722BA2"/>
                    <w:p w:rsidR="00722BA2" w:rsidRDefault="00722BA2" w:rsidP="00722BA2"/>
                    <w:p w:rsidR="00722BA2" w:rsidRPr="000D34B2" w:rsidRDefault="00722BA2" w:rsidP="00722BA2"/>
                  </w:txbxContent>
                </v:textbox>
              </v:shape>
            </w:pict>
          </mc:Fallback>
        </mc:AlternateContent>
      </w:r>
      <w:r w:rsidR="000D34B2" w:rsidRPr="00592906">
        <w:rPr>
          <w:b/>
          <w:sz w:val="24"/>
          <w:szCs w:val="24"/>
        </w:rPr>
        <w:t>APPLICATION/PLAN REQUIREMENTS</w:t>
      </w:r>
      <w:r w:rsidR="000D34B2" w:rsidRPr="00592906">
        <w:rPr>
          <w:b/>
          <w:sz w:val="24"/>
          <w:szCs w:val="24"/>
        </w:rPr>
        <w:br/>
        <w:t>CONDITION USE/</w:t>
      </w:r>
      <w:r w:rsidR="00031D4D">
        <w:rPr>
          <w:b/>
          <w:sz w:val="24"/>
          <w:szCs w:val="24"/>
        </w:rPr>
        <w:t>SPECIAL EXCEPTION PERMIT</w:t>
      </w:r>
      <w:r w:rsidR="000D34B2" w:rsidRPr="00592906">
        <w:rPr>
          <w:b/>
          <w:sz w:val="24"/>
          <w:szCs w:val="24"/>
        </w:rPr>
        <w:br/>
        <w:t>SAUK COUNTY CONSERVATION PLANNING &amp; ZONING DEPARTMENT</w:t>
      </w:r>
    </w:p>
    <w:p w:rsidR="00722BA2" w:rsidRDefault="00722BA2" w:rsidP="000D34B2">
      <w:pPr>
        <w:jc w:val="both"/>
      </w:pPr>
    </w:p>
    <w:p w:rsidR="00722BA2" w:rsidRDefault="00722BA2" w:rsidP="000D34B2">
      <w:pPr>
        <w:jc w:val="both"/>
      </w:pPr>
    </w:p>
    <w:p w:rsidR="00722BA2" w:rsidRDefault="00722BA2" w:rsidP="000D34B2">
      <w:pPr>
        <w:jc w:val="both"/>
      </w:pPr>
    </w:p>
    <w:p w:rsidR="00722BA2" w:rsidRDefault="00722BA2" w:rsidP="000D34B2">
      <w:pPr>
        <w:jc w:val="both"/>
      </w:pPr>
    </w:p>
    <w:p w:rsidR="00722BA2" w:rsidRDefault="00722BA2" w:rsidP="000D34B2">
      <w:pPr>
        <w:jc w:val="both"/>
      </w:pPr>
    </w:p>
    <w:p w:rsidR="000D34B2" w:rsidRDefault="00C822F5" w:rsidP="000D34B2">
      <w:pPr>
        <w:jc w:val="both"/>
      </w:pPr>
      <w:r>
        <w:t>IN ADDITION: The application should distribute one copy of the completed application/plan to each of the following agencies (if applicable).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10651" w:rsidRPr="00874A86" w:rsidTr="00874A86"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822F5" w:rsidRPr="00874A86" w:rsidRDefault="00C822F5" w:rsidP="00874A86">
            <w:pPr>
              <w:spacing w:after="0" w:line="240" w:lineRule="auto"/>
              <w:jc w:val="center"/>
              <w:rPr>
                <w:b/>
              </w:rPr>
            </w:pPr>
            <w:r w:rsidRPr="00874A86">
              <w:rPr>
                <w:b/>
              </w:rPr>
              <w:t>AGENCY</w:t>
            </w:r>
          </w:p>
        </w:tc>
        <w:tc>
          <w:tcPr>
            <w:tcW w:w="3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822F5" w:rsidRPr="00874A86" w:rsidRDefault="00C822F5" w:rsidP="00874A86">
            <w:pPr>
              <w:spacing w:after="0" w:line="240" w:lineRule="auto"/>
              <w:jc w:val="center"/>
              <w:rPr>
                <w:b/>
              </w:rPr>
            </w:pPr>
            <w:r w:rsidRPr="00874A86">
              <w:rPr>
                <w:b/>
              </w:rPr>
              <w:t>ADDRESS</w:t>
            </w:r>
          </w:p>
        </w:tc>
        <w:tc>
          <w:tcPr>
            <w:tcW w:w="36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22F5" w:rsidRPr="00874A86" w:rsidRDefault="00C822F5" w:rsidP="00874A86">
            <w:pPr>
              <w:spacing w:after="0" w:line="240" w:lineRule="auto"/>
              <w:jc w:val="center"/>
              <w:rPr>
                <w:b/>
              </w:rPr>
            </w:pPr>
            <w:r w:rsidRPr="00874A86">
              <w:rPr>
                <w:b/>
              </w:rPr>
              <w:t>PHONE</w:t>
            </w:r>
          </w:p>
        </w:tc>
      </w:tr>
      <w:tr w:rsidR="00C822F5" w:rsidRPr="00874A86" w:rsidTr="00874A86">
        <w:tc>
          <w:tcPr>
            <w:tcW w:w="3672" w:type="dxa"/>
            <w:tcBorders>
              <w:top w:val="single" w:sz="18" w:space="0" w:color="auto"/>
            </w:tcBorders>
            <w:shd w:val="clear" w:color="auto" w:fill="auto"/>
          </w:tcPr>
          <w:p w:rsidR="00C822F5" w:rsidRPr="00874A86" w:rsidRDefault="00BD2A41" w:rsidP="00874A86">
            <w:pPr>
              <w:spacing w:after="0" w:line="240" w:lineRule="auto"/>
              <w:jc w:val="center"/>
              <w:rPr>
                <w:u w:val="single"/>
              </w:rPr>
            </w:pPr>
            <w:r w:rsidRPr="00874A86">
              <w:rPr>
                <w:u w:val="single"/>
              </w:rPr>
              <w:t>Road</w:t>
            </w:r>
            <w:r w:rsidR="00592906" w:rsidRPr="00874A86">
              <w:rPr>
                <w:u w:val="single"/>
              </w:rPr>
              <w:t>/Driveway</w:t>
            </w:r>
            <w:r w:rsidRPr="00874A86">
              <w:rPr>
                <w:u w:val="single"/>
              </w:rPr>
              <w:t xml:space="preserve"> Jurisdiction</w:t>
            </w:r>
          </w:p>
          <w:p w:rsidR="00BD2A41" w:rsidRPr="00874A86" w:rsidRDefault="00BD2A41" w:rsidP="00874A86">
            <w:pPr>
              <w:spacing w:after="0" w:line="240" w:lineRule="auto"/>
              <w:jc w:val="center"/>
            </w:pPr>
            <w:r w:rsidRPr="00874A86">
              <w:t>Town Board</w:t>
            </w:r>
            <w:r w:rsidRPr="00874A86">
              <w:br/>
              <w:t>County Highway Shop</w:t>
            </w:r>
            <w:r w:rsidRPr="00874A86">
              <w:br/>
              <w:t>State Highway – Wis DOT</w:t>
            </w:r>
          </w:p>
        </w:tc>
        <w:tc>
          <w:tcPr>
            <w:tcW w:w="3672" w:type="dxa"/>
            <w:tcBorders>
              <w:top w:val="single" w:sz="18" w:space="0" w:color="auto"/>
            </w:tcBorders>
            <w:shd w:val="clear" w:color="auto" w:fill="auto"/>
          </w:tcPr>
          <w:p w:rsidR="00C822F5" w:rsidRPr="00874A86" w:rsidRDefault="00BD2A41" w:rsidP="00874A86">
            <w:pPr>
              <w:spacing w:after="0" w:line="240" w:lineRule="auto"/>
              <w:jc w:val="center"/>
            </w:pPr>
            <w:r w:rsidRPr="00874A86">
              <w:br/>
              <w:t>(obtain from local source)</w:t>
            </w:r>
            <w:r w:rsidRPr="00874A86">
              <w:br/>
              <w:t>620 STH 136, Baraboo</w:t>
            </w:r>
            <w:r w:rsidRPr="00874A86">
              <w:br/>
            </w:r>
            <w:r w:rsidR="00592906" w:rsidRPr="00874A86">
              <w:t>4802 Sheboygan Ave, Madison</w:t>
            </w:r>
          </w:p>
        </w:tc>
        <w:tc>
          <w:tcPr>
            <w:tcW w:w="3672" w:type="dxa"/>
            <w:tcBorders>
              <w:top w:val="single" w:sz="18" w:space="0" w:color="auto"/>
            </w:tcBorders>
            <w:shd w:val="clear" w:color="auto" w:fill="auto"/>
          </w:tcPr>
          <w:p w:rsidR="00C822F5" w:rsidRPr="00874A86" w:rsidRDefault="00C822F5" w:rsidP="00874A86">
            <w:pPr>
              <w:spacing w:after="0" w:line="240" w:lineRule="auto"/>
              <w:jc w:val="both"/>
            </w:pPr>
          </w:p>
          <w:p w:rsidR="00592906" w:rsidRPr="00874A86" w:rsidRDefault="00592906" w:rsidP="00874A86">
            <w:pPr>
              <w:spacing w:after="0" w:line="240" w:lineRule="auto"/>
              <w:jc w:val="both"/>
            </w:pPr>
          </w:p>
          <w:p w:rsidR="00592906" w:rsidRPr="00874A86" w:rsidRDefault="00592906" w:rsidP="00874A86">
            <w:pPr>
              <w:spacing w:after="0" w:line="240" w:lineRule="auto"/>
              <w:jc w:val="center"/>
            </w:pPr>
            <w:r w:rsidRPr="00874A86">
              <w:t>608-355-4855</w:t>
            </w:r>
          </w:p>
          <w:p w:rsidR="00592906" w:rsidRPr="00874A86" w:rsidRDefault="00592906" w:rsidP="00874A86">
            <w:pPr>
              <w:spacing w:after="0" w:line="240" w:lineRule="auto"/>
              <w:jc w:val="center"/>
            </w:pPr>
            <w:r w:rsidRPr="00874A86">
              <w:t>608-266-3438 or 608-266-3813</w:t>
            </w:r>
          </w:p>
        </w:tc>
      </w:tr>
      <w:tr w:rsidR="00C822F5" w:rsidRPr="00874A86" w:rsidTr="00874A86">
        <w:tc>
          <w:tcPr>
            <w:tcW w:w="3672" w:type="dxa"/>
            <w:shd w:val="clear" w:color="auto" w:fill="auto"/>
          </w:tcPr>
          <w:p w:rsidR="00592906" w:rsidRPr="00874A86" w:rsidRDefault="00592906" w:rsidP="00874A86">
            <w:pPr>
              <w:spacing w:after="0" w:line="240" w:lineRule="auto"/>
              <w:jc w:val="center"/>
            </w:pPr>
          </w:p>
          <w:p w:rsidR="00592906" w:rsidRPr="00874A86" w:rsidRDefault="00592906" w:rsidP="00874A86">
            <w:pPr>
              <w:spacing w:after="0" w:line="240" w:lineRule="auto"/>
              <w:jc w:val="center"/>
            </w:pPr>
            <w:r w:rsidRPr="00874A86">
              <w:t>Fire Department</w:t>
            </w:r>
          </w:p>
          <w:p w:rsidR="00592906" w:rsidRPr="00874A86" w:rsidRDefault="00592906" w:rsidP="00874A86">
            <w:pPr>
              <w:spacing w:after="0" w:line="240" w:lineRule="auto"/>
              <w:jc w:val="center"/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C822F5" w:rsidRPr="00874A86" w:rsidRDefault="00592906" w:rsidP="00874A86">
            <w:pPr>
              <w:spacing w:after="0" w:line="240" w:lineRule="auto"/>
              <w:jc w:val="center"/>
            </w:pPr>
            <w:r w:rsidRPr="00874A86">
              <w:t>(obtain from local source)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C822F5" w:rsidRPr="00874A86" w:rsidRDefault="00C822F5" w:rsidP="00874A86">
            <w:pPr>
              <w:spacing w:after="0" w:line="240" w:lineRule="auto"/>
              <w:jc w:val="center"/>
            </w:pPr>
          </w:p>
        </w:tc>
      </w:tr>
      <w:tr w:rsidR="00C822F5" w:rsidRPr="00874A86" w:rsidTr="00874A86">
        <w:tc>
          <w:tcPr>
            <w:tcW w:w="3672" w:type="dxa"/>
            <w:shd w:val="clear" w:color="auto" w:fill="auto"/>
          </w:tcPr>
          <w:p w:rsidR="00592906" w:rsidRPr="00874A86" w:rsidRDefault="00592906" w:rsidP="00874A86">
            <w:pPr>
              <w:spacing w:after="0" w:line="240" w:lineRule="auto"/>
              <w:jc w:val="center"/>
            </w:pPr>
          </w:p>
          <w:p w:rsidR="00C822F5" w:rsidRPr="00874A86" w:rsidRDefault="00592906" w:rsidP="00874A86">
            <w:pPr>
              <w:spacing w:after="0" w:line="240" w:lineRule="auto"/>
              <w:jc w:val="center"/>
            </w:pPr>
            <w:r w:rsidRPr="00874A86">
              <w:t>Public Health/Environmental Health</w:t>
            </w:r>
          </w:p>
          <w:p w:rsidR="00592906" w:rsidRPr="00874A86" w:rsidRDefault="00592906" w:rsidP="00874A86">
            <w:pPr>
              <w:spacing w:after="0" w:line="240" w:lineRule="auto"/>
              <w:jc w:val="center"/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C822F5" w:rsidRPr="00874A86" w:rsidRDefault="00592906" w:rsidP="00874A86">
            <w:pPr>
              <w:spacing w:after="0" w:line="240" w:lineRule="auto"/>
              <w:jc w:val="center"/>
            </w:pPr>
            <w:r w:rsidRPr="00874A86">
              <w:t>505 Broadway, Baraboo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C822F5" w:rsidRPr="00874A86" w:rsidRDefault="00592906" w:rsidP="00874A86">
            <w:pPr>
              <w:spacing w:after="0" w:line="240" w:lineRule="auto"/>
              <w:jc w:val="center"/>
            </w:pPr>
            <w:r w:rsidRPr="00874A86">
              <w:t>608-355-3290 / 608-355-4305</w:t>
            </w:r>
          </w:p>
        </w:tc>
      </w:tr>
      <w:tr w:rsidR="00C822F5" w:rsidRPr="00874A86" w:rsidTr="00874A86">
        <w:tc>
          <w:tcPr>
            <w:tcW w:w="3672" w:type="dxa"/>
            <w:shd w:val="clear" w:color="auto" w:fill="auto"/>
          </w:tcPr>
          <w:p w:rsidR="00592906" w:rsidRPr="00874A86" w:rsidRDefault="00592906" w:rsidP="00874A86">
            <w:pPr>
              <w:spacing w:after="0" w:line="240" w:lineRule="auto"/>
              <w:jc w:val="center"/>
            </w:pPr>
          </w:p>
          <w:p w:rsidR="00C822F5" w:rsidRPr="00874A86" w:rsidRDefault="00592906" w:rsidP="00874A86">
            <w:pPr>
              <w:spacing w:after="0" w:line="240" w:lineRule="auto"/>
              <w:jc w:val="center"/>
            </w:pPr>
            <w:r w:rsidRPr="00874A86">
              <w:t>Affected Township</w:t>
            </w:r>
          </w:p>
          <w:p w:rsidR="00592906" w:rsidRPr="00874A86" w:rsidRDefault="00592906" w:rsidP="00874A86">
            <w:pPr>
              <w:spacing w:after="0" w:line="240" w:lineRule="auto"/>
              <w:jc w:val="center"/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C822F5" w:rsidRPr="00874A86" w:rsidRDefault="00C822F5" w:rsidP="00874A86">
            <w:pPr>
              <w:spacing w:after="0" w:line="240" w:lineRule="auto"/>
              <w:jc w:val="center"/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C822F5" w:rsidRPr="00874A86" w:rsidRDefault="00C822F5" w:rsidP="00874A86">
            <w:pPr>
              <w:spacing w:after="0" w:line="240" w:lineRule="auto"/>
              <w:jc w:val="center"/>
            </w:pPr>
          </w:p>
        </w:tc>
      </w:tr>
    </w:tbl>
    <w:p w:rsidR="00C822F5" w:rsidRDefault="00C822F5" w:rsidP="000D34B2">
      <w:pPr>
        <w:jc w:val="both"/>
      </w:pPr>
    </w:p>
    <w:p w:rsidR="00592906" w:rsidRPr="00592906" w:rsidRDefault="00592906" w:rsidP="00592906">
      <w:pPr>
        <w:jc w:val="center"/>
        <w:rPr>
          <w:b/>
          <w:sz w:val="30"/>
          <w:szCs w:val="30"/>
          <w:u w:val="single"/>
        </w:rPr>
      </w:pPr>
      <w:r w:rsidRPr="00592906">
        <w:rPr>
          <w:b/>
          <w:sz w:val="30"/>
          <w:szCs w:val="30"/>
          <w:u w:val="single"/>
        </w:rPr>
        <w:t>Application Review Checklist</w:t>
      </w:r>
    </w:p>
    <w:p w:rsidR="00592906" w:rsidRDefault="00592906" w:rsidP="00592906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CUP#/</w:t>
      </w:r>
      <w:r w:rsidR="00031D4D">
        <w:rPr>
          <w:b/>
          <w:sz w:val="24"/>
          <w:szCs w:val="24"/>
          <w:u w:val="single"/>
        </w:rPr>
        <w:t>SP</w:t>
      </w:r>
      <w:r>
        <w:rPr>
          <w:b/>
          <w:sz w:val="24"/>
          <w:szCs w:val="24"/>
          <w:u w:val="single"/>
        </w:rPr>
        <w:t>#:_____________</w:t>
      </w:r>
      <w:r>
        <w:rPr>
          <w:b/>
          <w:sz w:val="24"/>
          <w:szCs w:val="24"/>
          <w:u w:val="single"/>
        </w:rPr>
        <w:br/>
        <w:t xml:space="preserve">Date </w:t>
      </w:r>
      <w:r w:rsidR="001861EE">
        <w:rPr>
          <w:b/>
          <w:sz w:val="24"/>
          <w:szCs w:val="24"/>
          <w:u w:val="single"/>
        </w:rPr>
        <w:t>Received</w:t>
      </w:r>
      <w:r>
        <w:rPr>
          <w:b/>
          <w:sz w:val="24"/>
          <w:szCs w:val="24"/>
          <w:u w:val="single"/>
        </w:rPr>
        <w:t>:   ___________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38"/>
        <w:gridCol w:w="7578"/>
      </w:tblGrid>
      <w:tr w:rsidR="00910651" w:rsidRPr="00874A86" w:rsidTr="00874A86">
        <w:tc>
          <w:tcPr>
            <w:tcW w:w="34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173188" w:rsidRPr="00874A86" w:rsidRDefault="00173188" w:rsidP="00874A86">
            <w:pPr>
              <w:spacing w:after="0" w:line="240" w:lineRule="auto"/>
              <w:rPr>
                <w:b/>
              </w:rPr>
            </w:pPr>
            <w:r w:rsidRPr="00874A86">
              <w:rPr>
                <w:b/>
              </w:rPr>
              <w:t>Property Address:</w:t>
            </w:r>
          </w:p>
          <w:p w:rsidR="00173188" w:rsidRPr="00874A86" w:rsidRDefault="00173188" w:rsidP="00874A86">
            <w:pPr>
              <w:spacing w:after="0" w:line="240" w:lineRule="auto"/>
              <w:rPr>
                <w:b/>
              </w:rPr>
            </w:pPr>
          </w:p>
        </w:tc>
        <w:tc>
          <w:tcPr>
            <w:tcW w:w="7578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10651" w:rsidRPr="00874A86" w:rsidTr="00874A86"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173188" w:rsidRPr="00874A86" w:rsidRDefault="00173188" w:rsidP="00874A86">
            <w:pPr>
              <w:spacing w:after="0" w:line="240" w:lineRule="auto"/>
              <w:rPr>
                <w:b/>
              </w:rPr>
            </w:pPr>
            <w:r w:rsidRPr="00874A86">
              <w:rPr>
                <w:b/>
              </w:rPr>
              <w:t>Subdivision and Lot (if applicable):</w:t>
            </w:r>
          </w:p>
          <w:p w:rsidR="00173188" w:rsidRPr="00874A86" w:rsidRDefault="00173188" w:rsidP="00874A86">
            <w:pPr>
              <w:spacing w:after="0" w:line="240" w:lineRule="auto"/>
              <w:rPr>
                <w:b/>
              </w:rPr>
            </w:pPr>
          </w:p>
        </w:tc>
        <w:tc>
          <w:tcPr>
            <w:tcW w:w="7578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10651" w:rsidRPr="00874A86" w:rsidTr="00874A86"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173188" w:rsidRPr="00874A86" w:rsidRDefault="00173188" w:rsidP="00874A86">
            <w:pPr>
              <w:spacing w:after="0" w:line="240" w:lineRule="auto"/>
              <w:rPr>
                <w:b/>
              </w:rPr>
            </w:pPr>
            <w:r w:rsidRPr="00874A86">
              <w:rPr>
                <w:b/>
              </w:rPr>
              <w:t>Tax Parcel Number:</w:t>
            </w:r>
          </w:p>
          <w:p w:rsidR="00173188" w:rsidRPr="00874A86" w:rsidRDefault="00173188" w:rsidP="00874A86">
            <w:pPr>
              <w:spacing w:after="0" w:line="240" w:lineRule="auto"/>
              <w:rPr>
                <w:b/>
              </w:rPr>
            </w:pPr>
          </w:p>
        </w:tc>
        <w:tc>
          <w:tcPr>
            <w:tcW w:w="7578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10651" w:rsidRPr="00874A86" w:rsidTr="00874A86"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173188" w:rsidRPr="00874A86" w:rsidRDefault="00173188" w:rsidP="00874A86">
            <w:pPr>
              <w:spacing w:after="0" w:line="240" w:lineRule="auto"/>
              <w:rPr>
                <w:b/>
              </w:rPr>
            </w:pPr>
            <w:r w:rsidRPr="00874A86">
              <w:rPr>
                <w:b/>
              </w:rPr>
              <w:t>Township:</w:t>
            </w:r>
          </w:p>
          <w:p w:rsidR="00173188" w:rsidRPr="00874A86" w:rsidRDefault="00173188" w:rsidP="00874A86">
            <w:pPr>
              <w:spacing w:after="0" w:line="240" w:lineRule="auto"/>
              <w:rPr>
                <w:b/>
              </w:rPr>
            </w:pPr>
          </w:p>
        </w:tc>
        <w:tc>
          <w:tcPr>
            <w:tcW w:w="7578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10651" w:rsidRPr="00874A86" w:rsidTr="00874A86">
        <w:tc>
          <w:tcPr>
            <w:tcW w:w="34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173188" w:rsidRPr="00874A86" w:rsidRDefault="00173188" w:rsidP="00874A86">
            <w:pPr>
              <w:spacing w:after="0" w:line="240" w:lineRule="auto"/>
              <w:rPr>
                <w:b/>
              </w:rPr>
            </w:pPr>
            <w:r w:rsidRPr="00874A86">
              <w:rPr>
                <w:b/>
              </w:rPr>
              <w:t>Proposed Use of Property:</w:t>
            </w:r>
          </w:p>
          <w:p w:rsidR="00173188" w:rsidRPr="00874A86" w:rsidRDefault="00173188" w:rsidP="00874A86">
            <w:pPr>
              <w:spacing w:after="0" w:line="240" w:lineRule="auto"/>
              <w:rPr>
                <w:b/>
              </w:rPr>
            </w:pPr>
          </w:p>
          <w:p w:rsidR="00173188" w:rsidRPr="00874A86" w:rsidRDefault="00173188" w:rsidP="00874A86">
            <w:pPr>
              <w:spacing w:after="0" w:line="240" w:lineRule="auto"/>
              <w:rPr>
                <w:b/>
              </w:rPr>
            </w:pPr>
          </w:p>
          <w:p w:rsidR="00173188" w:rsidRPr="00874A86" w:rsidRDefault="00173188" w:rsidP="00874A86">
            <w:pPr>
              <w:spacing w:after="0" w:line="240" w:lineRule="auto"/>
              <w:rPr>
                <w:b/>
              </w:rPr>
            </w:pPr>
          </w:p>
        </w:tc>
        <w:tc>
          <w:tcPr>
            <w:tcW w:w="7578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92906" w:rsidRDefault="00592906" w:rsidP="00592906">
      <w:pPr>
        <w:rPr>
          <w:b/>
          <w:sz w:val="24"/>
          <w:szCs w:val="24"/>
          <w:u w:val="single"/>
        </w:rPr>
      </w:pPr>
    </w:p>
    <w:p w:rsidR="00874551" w:rsidRDefault="00874551" w:rsidP="00592906">
      <w:pPr>
        <w:rPr>
          <w:b/>
          <w:sz w:val="24"/>
          <w:szCs w:val="24"/>
          <w:u w:val="single"/>
        </w:rPr>
      </w:pPr>
    </w:p>
    <w:p w:rsidR="00173188" w:rsidRPr="00173188" w:rsidRDefault="00173188" w:rsidP="00173188">
      <w:pPr>
        <w:jc w:val="center"/>
        <w:rPr>
          <w:sz w:val="20"/>
          <w:szCs w:val="20"/>
        </w:rPr>
      </w:pPr>
      <w:r>
        <w:rPr>
          <w:b/>
          <w:sz w:val="24"/>
          <w:szCs w:val="24"/>
          <w:u w:val="single"/>
        </w:rPr>
        <w:lastRenderedPageBreak/>
        <w:t>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5354"/>
        <w:gridCol w:w="586"/>
        <w:gridCol w:w="528"/>
        <w:gridCol w:w="657"/>
        <w:gridCol w:w="3426"/>
      </w:tblGrid>
      <w:tr w:rsidR="00910651" w:rsidRPr="00874A86" w:rsidTr="00874A86">
        <w:trPr>
          <w:trHeight w:val="431"/>
        </w:trPr>
        <w:tc>
          <w:tcPr>
            <w:tcW w:w="465" w:type="dxa"/>
            <w:shd w:val="clear" w:color="auto" w:fill="D9D9D9"/>
            <w:vAlign w:val="center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54" w:type="dxa"/>
            <w:shd w:val="clear" w:color="auto" w:fill="D9D9D9"/>
            <w:vAlign w:val="center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74A86">
              <w:rPr>
                <w:b/>
                <w:sz w:val="26"/>
                <w:szCs w:val="26"/>
              </w:rPr>
              <w:t>Basic Map Information</w:t>
            </w:r>
          </w:p>
        </w:tc>
        <w:tc>
          <w:tcPr>
            <w:tcW w:w="586" w:type="dxa"/>
            <w:shd w:val="clear" w:color="auto" w:fill="D9D9D9"/>
            <w:vAlign w:val="center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74A86">
              <w:rPr>
                <w:b/>
                <w:sz w:val="26"/>
                <w:szCs w:val="26"/>
              </w:rPr>
              <w:t>Yes</w:t>
            </w:r>
          </w:p>
        </w:tc>
        <w:tc>
          <w:tcPr>
            <w:tcW w:w="528" w:type="dxa"/>
            <w:shd w:val="clear" w:color="auto" w:fill="D9D9D9"/>
            <w:vAlign w:val="center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74A86">
              <w:rPr>
                <w:b/>
                <w:sz w:val="26"/>
                <w:szCs w:val="26"/>
              </w:rPr>
              <w:t>No</w:t>
            </w:r>
          </w:p>
        </w:tc>
        <w:tc>
          <w:tcPr>
            <w:tcW w:w="657" w:type="dxa"/>
            <w:shd w:val="clear" w:color="auto" w:fill="D9D9D9"/>
            <w:vAlign w:val="center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74A86">
              <w:rPr>
                <w:b/>
                <w:sz w:val="26"/>
                <w:szCs w:val="26"/>
              </w:rPr>
              <w:t>N/A</w:t>
            </w:r>
          </w:p>
        </w:tc>
        <w:tc>
          <w:tcPr>
            <w:tcW w:w="3426" w:type="dxa"/>
            <w:shd w:val="clear" w:color="auto" w:fill="D9D9D9"/>
            <w:vAlign w:val="center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74A86">
              <w:rPr>
                <w:b/>
                <w:sz w:val="26"/>
                <w:szCs w:val="26"/>
              </w:rPr>
              <w:t>Comments</w:t>
            </w:r>
          </w:p>
        </w:tc>
      </w:tr>
      <w:tr w:rsidR="00910651" w:rsidRPr="00874A86" w:rsidTr="00874A86">
        <w:trPr>
          <w:trHeight w:val="548"/>
        </w:trPr>
        <w:tc>
          <w:tcPr>
            <w:tcW w:w="465" w:type="dxa"/>
            <w:shd w:val="clear" w:color="auto" w:fill="auto"/>
            <w:vAlign w:val="center"/>
          </w:tcPr>
          <w:p w:rsidR="00173188" w:rsidRPr="00874A86" w:rsidRDefault="0017318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1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173188" w:rsidRPr="00874A86" w:rsidRDefault="0017318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Proposed site location map (indicate sufficient area reference to locate site)</w:t>
            </w:r>
          </w:p>
        </w:tc>
        <w:tc>
          <w:tcPr>
            <w:tcW w:w="586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31"/>
        </w:trPr>
        <w:tc>
          <w:tcPr>
            <w:tcW w:w="465" w:type="dxa"/>
            <w:shd w:val="clear" w:color="auto" w:fill="auto"/>
            <w:vAlign w:val="center"/>
          </w:tcPr>
          <w:p w:rsidR="00173188" w:rsidRPr="00874A86" w:rsidRDefault="0017318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2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173188" w:rsidRPr="00874A86" w:rsidRDefault="0017318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Appropriate scale</w:t>
            </w:r>
          </w:p>
        </w:tc>
        <w:tc>
          <w:tcPr>
            <w:tcW w:w="586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539"/>
        </w:trPr>
        <w:tc>
          <w:tcPr>
            <w:tcW w:w="465" w:type="dxa"/>
            <w:shd w:val="clear" w:color="auto" w:fill="auto"/>
            <w:vAlign w:val="center"/>
          </w:tcPr>
          <w:p w:rsidR="00173188" w:rsidRPr="00874A86" w:rsidRDefault="0017318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3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173188" w:rsidRPr="00874A86" w:rsidRDefault="0017318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Date, North Arrow, Street Names (existing and proposed right-of-ways</w:t>
            </w:r>
          </w:p>
        </w:tc>
        <w:tc>
          <w:tcPr>
            <w:tcW w:w="586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31"/>
        </w:trPr>
        <w:tc>
          <w:tcPr>
            <w:tcW w:w="465" w:type="dxa"/>
            <w:shd w:val="clear" w:color="auto" w:fill="auto"/>
            <w:vAlign w:val="center"/>
          </w:tcPr>
          <w:p w:rsidR="00173188" w:rsidRPr="00874A86" w:rsidRDefault="0017318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4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173188" w:rsidRPr="00874A86" w:rsidRDefault="0017318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Name, address and phone number of person preparing the plan</w:t>
            </w:r>
          </w:p>
        </w:tc>
        <w:tc>
          <w:tcPr>
            <w:tcW w:w="586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9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188" w:rsidRPr="00874A86" w:rsidRDefault="0017318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5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188" w:rsidRPr="00874A86" w:rsidRDefault="0017318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Property line dimensions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85"/>
        </w:trPr>
        <w:tc>
          <w:tcPr>
            <w:tcW w:w="465" w:type="dxa"/>
            <w:shd w:val="clear" w:color="auto" w:fill="D9D9D9"/>
            <w:vAlign w:val="center"/>
          </w:tcPr>
          <w:p w:rsidR="00173188" w:rsidRPr="00874A86" w:rsidRDefault="00173188" w:rsidP="00874A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54" w:type="dxa"/>
            <w:shd w:val="clear" w:color="auto" w:fill="D9D9D9"/>
            <w:vAlign w:val="center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4A86">
              <w:rPr>
                <w:b/>
                <w:sz w:val="28"/>
                <w:szCs w:val="28"/>
              </w:rPr>
              <w:t>Basic Zoning Information</w:t>
            </w:r>
          </w:p>
        </w:tc>
        <w:tc>
          <w:tcPr>
            <w:tcW w:w="586" w:type="dxa"/>
            <w:shd w:val="clear" w:color="auto" w:fill="D9D9D9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D9D9D9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575"/>
        </w:trPr>
        <w:tc>
          <w:tcPr>
            <w:tcW w:w="465" w:type="dxa"/>
            <w:shd w:val="clear" w:color="auto" w:fill="auto"/>
            <w:vAlign w:val="center"/>
          </w:tcPr>
          <w:p w:rsidR="0017318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6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17318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Zoning setback lines – Building Setbacks:</w:t>
            </w:r>
          </w:p>
          <w:p w:rsidR="00086AC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Front:_______  Side:  _______ Side:________ Rear/Water:_________</w:t>
            </w:r>
          </w:p>
        </w:tc>
        <w:tc>
          <w:tcPr>
            <w:tcW w:w="586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173188" w:rsidRPr="00874A86" w:rsidRDefault="0017318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31"/>
        </w:trPr>
        <w:tc>
          <w:tcPr>
            <w:tcW w:w="465" w:type="dxa"/>
            <w:shd w:val="clear" w:color="auto" w:fill="auto"/>
            <w:vAlign w:val="center"/>
          </w:tcPr>
          <w:p w:rsidR="00086AC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7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086AC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Distance between buildings (nearest point to nearest point)</w:t>
            </w:r>
          </w:p>
        </w:tc>
        <w:tc>
          <w:tcPr>
            <w:tcW w:w="586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629"/>
        </w:trPr>
        <w:tc>
          <w:tcPr>
            <w:tcW w:w="465" w:type="dxa"/>
            <w:shd w:val="clear" w:color="auto" w:fill="auto"/>
            <w:vAlign w:val="center"/>
          </w:tcPr>
          <w:p w:rsidR="00086AC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8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086AC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Location of new buildings and general floor plan.  Dimensions of building(s) = _____x_____ = Total sq. ft_________</w:t>
            </w:r>
          </w:p>
        </w:tc>
        <w:tc>
          <w:tcPr>
            <w:tcW w:w="586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086AC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9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086AC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Proposed building elevations (to scale) Max Height = _______</w:t>
            </w:r>
          </w:p>
        </w:tc>
        <w:tc>
          <w:tcPr>
            <w:tcW w:w="586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620"/>
        </w:trPr>
        <w:tc>
          <w:tcPr>
            <w:tcW w:w="465" w:type="dxa"/>
            <w:shd w:val="clear" w:color="auto" w:fill="auto"/>
            <w:vAlign w:val="center"/>
          </w:tcPr>
          <w:p w:rsidR="00086AC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10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086AC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All existing structures (labeled) within 100 feet of perimeter property lines</w:t>
            </w:r>
          </w:p>
        </w:tc>
        <w:tc>
          <w:tcPr>
            <w:tcW w:w="586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611"/>
        </w:trPr>
        <w:tc>
          <w:tcPr>
            <w:tcW w:w="465" w:type="dxa"/>
            <w:shd w:val="clear" w:color="auto" w:fill="auto"/>
            <w:vAlign w:val="center"/>
          </w:tcPr>
          <w:p w:rsidR="00086AC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11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086AC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Multiple housing units – Number of units = ________, composition (efficiency, one bedroom, two, three)</w:t>
            </w:r>
          </w:p>
        </w:tc>
        <w:tc>
          <w:tcPr>
            <w:tcW w:w="586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086AC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12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086AC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Surrounding zoning (properties immediate to subject site)</w:t>
            </w:r>
          </w:p>
        </w:tc>
        <w:tc>
          <w:tcPr>
            <w:tcW w:w="586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AC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13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AC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Lot coverage of proposed buildings = ________________.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6AC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4A86">
              <w:rPr>
                <w:b/>
                <w:sz w:val="28"/>
                <w:szCs w:val="28"/>
              </w:rPr>
              <w:t>Natural Features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D9D9D9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086AC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14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086AC8" w:rsidRPr="00874A86" w:rsidRDefault="00086AC8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Boundaries of existing natural features (trees, lakes, ponds, streams, rock out-croppings</w:t>
            </w:r>
            <w:r w:rsidR="00A81064" w:rsidRPr="00874A86">
              <w:rPr>
                <w:sz w:val="18"/>
                <w:szCs w:val="18"/>
              </w:rPr>
              <w:t>, severe topography, wetlands, woodlands, etc.)</w:t>
            </w:r>
          </w:p>
        </w:tc>
        <w:tc>
          <w:tcPr>
            <w:tcW w:w="586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086AC8" w:rsidRPr="00874A86" w:rsidRDefault="00086AC8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15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Has a wetland permit b</w:t>
            </w:r>
            <w:r w:rsidR="00031D4D" w:rsidRPr="00874A86">
              <w:rPr>
                <w:sz w:val="18"/>
                <w:szCs w:val="18"/>
              </w:rPr>
              <w:t>een applied for (if applicable)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16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Existing topography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17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 xml:space="preserve">Soil analysis </w:t>
            </w:r>
            <w:r w:rsidR="00031D4D" w:rsidRPr="00874A86">
              <w:rPr>
                <w:sz w:val="18"/>
                <w:szCs w:val="18"/>
              </w:rPr>
              <w:t>provided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18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031D4D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Site inventory provided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19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Are t</w:t>
            </w:r>
            <w:r w:rsidR="00031D4D" w:rsidRPr="00874A86">
              <w:rPr>
                <w:sz w:val="18"/>
                <w:szCs w:val="18"/>
              </w:rPr>
              <w:t>here scenic view considerations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4A86">
              <w:rPr>
                <w:b/>
                <w:sz w:val="28"/>
                <w:szCs w:val="28"/>
              </w:rPr>
              <w:t>Drainage / Parking / Roads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D9D9D9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20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 xml:space="preserve">Access </w:t>
            </w:r>
            <w:r w:rsidR="001861EE" w:rsidRPr="00874A86">
              <w:rPr>
                <w:sz w:val="18"/>
                <w:szCs w:val="18"/>
              </w:rPr>
              <w:t>drives</w:t>
            </w:r>
            <w:r w:rsidRPr="00874A86">
              <w:rPr>
                <w:sz w:val="18"/>
                <w:szCs w:val="18"/>
              </w:rPr>
              <w:t xml:space="preserve"> internal roads (note public or private) service roads.  Width or right-of-way = ___________________________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21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Loading/unloading, service areas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22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Sidewalks, paths, and trails (internal and public within road right-of-ways.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23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Acceleration/deceleration lanes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24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031D4D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Road agency approval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25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Parking areas (dimensioned typical parking space, maneuvering lanes)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4A86">
              <w:rPr>
                <w:b/>
                <w:sz w:val="18"/>
                <w:szCs w:val="18"/>
              </w:rPr>
              <w:t>Parking spaces required _____, parking spaces actual ________ Handicap parking location and number __________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27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031D4D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L</w:t>
            </w:r>
            <w:r w:rsidR="00A81064" w:rsidRPr="00874A86">
              <w:rPr>
                <w:sz w:val="18"/>
                <w:szCs w:val="18"/>
              </w:rPr>
              <w:t>andscaping in parking areas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28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Snow storage/snow management plan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031D4D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29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Existing easements (utility, access) within site limits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031D4D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30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 xml:space="preserve">Location of water/well, sewer/septic and </w:t>
            </w:r>
            <w:r w:rsidR="001861EE" w:rsidRPr="00874A86">
              <w:rPr>
                <w:sz w:val="18"/>
                <w:szCs w:val="18"/>
              </w:rPr>
              <w:t>storm water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031D4D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31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Site grading and drainage plan (on-site elevations for pavements, drives, roads, parking lots, curbs, sidewalks and finished grades at building facades</w:t>
            </w:r>
            <w:r w:rsidR="001861EE" w:rsidRPr="00874A86">
              <w:rPr>
                <w:sz w:val="18"/>
                <w:szCs w:val="18"/>
              </w:rPr>
              <w:t>)</w:t>
            </w:r>
            <w:r w:rsidR="00E927D8" w:rsidRPr="00874A86">
              <w:rPr>
                <w:sz w:val="18"/>
                <w:szCs w:val="18"/>
              </w:rPr>
              <w:t xml:space="preserve">   </w:t>
            </w:r>
            <w:r w:rsidR="00E927D8" w:rsidRPr="00874A86">
              <w:rPr>
                <w:b/>
                <w:sz w:val="18"/>
                <w:szCs w:val="18"/>
                <w:u w:val="single"/>
              </w:rPr>
              <w:t xml:space="preserve">Attach an engineering storm water control plan </w:t>
            </w:r>
            <w:r w:rsidR="00E927D8" w:rsidRPr="00874A86">
              <w:rPr>
                <w:sz w:val="18"/>
                <w:szCs w:val="18"/>
              </w:rPr>
              <w:t>on all projects open to the public.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064" w:rsidRPr="00874A86" w:rsidRDefault="00031D4D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32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Proposed retention/detention sedimentation ponds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4A86">
              <w:rPr>
                <w:b/>
                <w:sz w:val="28"/>
                <w:szCs w:val="28"/>
              </w:rPr>
              <w:t>Other Site Requirements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D9D9D9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031D4D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33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 xml:space="preserve">Proposed landscaping (required greenbelts, plant materials/size and type, fences, retaining walls, </w:t>
            </w:r>
            <w:r w:rsidR="001861EE" w:rsidRPr="00874A86">
              <w:rPr>
                <w:sz w:val="18"/>
                <w:szCs w:val="18"/>
              </w:rPr>
              <w:t>earth berms</w:t>
            </w:r>
            <w:r w:rsidRPr="00874A86">
              <w:rPr>
                <w:sz w:val="18"/>
                <w:szCs w:val="18"/>
              </w:rPr>
              <w:t>, etc.)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031D4D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34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Location of outdoor lights, pole heights, bollards, building attached,</w:t>
            </w:r>
            <w:r w:rsidR="00031D4D" w:rsidRPr="00874A86">
              <w:rPr>
                <w:sz w:val="18"/>
                <w:szCs w:val="18"/>
              </w:rPr>
              <w:t xml:space="preserve"> luminary shielding techniques 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031D4D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35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031D4D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Location of sign(s)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A81064" w:rsidRPr="00874A86" w:rsidRDefault="00031D4D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36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A81064" w:rsidRPr="00874A86" w:rsidRDefault="00A81064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Site amenities (play area, pools, beaches, tennis courts, etc.)</w:t>
            </w:r>
          </w:p>
        </w:tc>
        <w:tc>
          <w:tcPr>
            <w:tcW w:w="58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A81064" w:rsidRPr="00874A86" w:rsidRDefault="00A81064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874551" w:rsidRPr="00874A86" w:rsidRDefault="00031D4D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37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4551" w:rsidRPr="00874A86" w:rsidRDefault="0087455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Fire hydrants and fire vehicle access.</w:t>
            </w:r>
          </w:p>
        </w:tc>
        <w:tc>
          <w:tcPr>
            <w:tcW w:w="58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874551" w:rsidRPr="00874A86" w:rsidRDefault="00031D4D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38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4551" w:rsidRPr="00874A86" w:rsidRDefault="0087455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Fire department approval?</w:t>
            </w:r>
          </w:p>
        </w:tc>
        <w:tc>
          <w:tcPr>
            <w:tcW w:w="58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874551" w:rsidRPr="00874A86" w:rsidRDefault="00031D4D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39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4551" w:rsidRPr="00874A86" w:rsidRDefault="0087455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 xml:space="preserve">Road Agency approval? </w:t>
            </w:r>
          </w:p>
        </w:tc>
        <w:tc>
          <w:tcPr>
            <w:tcW w:w="58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874551" w:rsidRPr="00874A86" w:rsidRDefault="00031D4D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40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4551" w:rsidRPr="00874A86" w:rsidRDefault="0087455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Health agency approval?</w:t>
            </w:r>
          </w:p>
        </w:tc>
        <w:tc>
          <w:tcPr>
            <w:tcW w:w="58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874551" w:rsidRPr="00874A86" w:rsidRDefault="00031D4D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41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4551" w:rsidRPr="00874A86" w:rsidRDefault="0087455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Army Corp of Engineers approval?</w:t>
            </w:r>
          </w:p>
        </w:tc>
        <w:tc>
          <w:tcPr>
            <w:tcW w:w="58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551" w:rsidRPr="00874A86" w:rsidRDefault="00031D4D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42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551" w:rsidRPr="00874A86" w:rsidRDefault="0087455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Wisconsin DNR, DATCP and/or DOT approval?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2C1" w:rsidRPr="00874A86" w:rsidRDefault="001372C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43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2C1" w:rsidRPr="00874A86" w:rsidRDefault="001372C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Property has no current zoning violations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1372C1" w:rsidRPr="00874A86" w:rsidRDefault="001372C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1372C1" w:rsidRPr="00874A86" w:rsidRDefault="001372C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1372C1" w:rsidRPr="00874A86" w:rsidRDefault="001372C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auto"/>
          </w:tcPr>
          <w:p w:rsidR="001372C1" w:rsidRPr="00874A86" w:rsidRDefault="001372C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2C1" w:rsidRPr="00874A86" w:rsidRDefault="001372C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44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2C1" w:rsidRPr="00874A86" w:rsidRDefault="001372C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Property is compliant with septic maintenance/pumping .  Last inspection date: _____________________________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1372C1" w:rsidRPr="00874A86" w:rsidRDefault="001372C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1372C1" w:rsidRPr="00874A86" w:rsidRDefault="001372C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1372C1" w:rsidRPr="00874A86" w:rsidRDefault="001372C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auto"/>
          </w:tcPr>
          <w:p w:rsidR="001372C1" w:rsidRPr="00874A86" w:rsidRDefault="001372C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4551" w:rsidRPr="00874A86" w:rsidRDefault="00874551" w:rsidP="00874A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4A86">
              <w:rPr>
                <w:b/>
                <w:sz w:val="28"/>
                <w:szCs w:val="28"/>
              </w:rPr>
              <w:t>Relative Documents</w:t>
            </w:r>
            <w:r w:rsidR="00120C05" w:rsidRPr="00874A86">
              <w:rPr>
                <w:b/>
                <w:sz w:val="28"/>
                <w:szCs w:val="28"/>
              </w:rPr>
              <w:t xml:space="preserve"> / Other information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D9D9D9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874551" w:rsidRPr="00874A86" w:rsidRDefault="001372C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45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4551" w:rsidRPr="00874A86" w:rsidRDefault="0087455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Detail of all covenants or agreements (existing and proposed)</w:t>
            </w:r>
          </w:p>
        </w:tc>
        <w:tc>
          <w:tcPr>
            <w:tcW w:w="58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874551" w:rsidRPr="00874A86" w:rsidRDefault="001372C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46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4551" w:rsidRPr="00874A86" w:rsidRDefault="0087455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Detail of all ownership</w:t>
            </w:r>
          </w:p>
        </w:tc>
        <w:tc>
          <w:tcPr>
            <w:tcW w:w="58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874551" w:rsidRPr="00874A86" w:rsidRDefault="001372C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47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4551" w:rsidRPr="00874A86" w:rsidRDefault="0087455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Method of assuring perpetual maintenance of land to be owned or used for common purposes.</w:t>
            </w:r>
          </w:p>
        </w:tc>
        <w:tc>
          <w:tcPr>
            <w:tcW w:w="58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874551" w:rsidRPr="00874A86" w:rsidRDefault="001372C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48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4551" w:rsidRPr="00874A86" w:rsidRDefault="00120C05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Fee submitted</w:t>
            </w:r>
          </w:p>
        </w:tc>
        <w:tc>
          <w:tcPr>
            <w:tcW w:w="58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874551" w:rsidRPr="00874A86" w:rsidRDefault="001372C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49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4551" w:rsidRPr="00874A86" w:rsidRDefault="00120C05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Proper Application provided (CUP, Variance, Special Exception, Change in Admin Decision)</w:t>
            </w:r>
          </w:p>
        </w:tc>
        <w:tc>
          <w:tcPr>
            <w:tcW w:w="58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874551" w:rsidRPr="00874A86" w:rsidRDefault="008745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120C05" w:rsidRPr="00874A86" w:rsidRDefault="001372C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50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120C05" w:rsidRPr="00874A86" w:rsidRDefault="00120C05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 xml:space="preserve">All documents are signed by owner </w:t>
            </w:r>
          </w:p>
        </w:tc>
        <w:tc>
          <w:tcPr>
            <w:tcW w:w="586" w:type="dxa"/>
            <w:shd w:val="clear" w:color="auto" w:fill="auto"/>
          </w:tcPr>
          <w:p w:rsidR="00120C05" w:rsidRPr="00874A86" w:rsidRDefault="00120C05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120C05" w:rsidRPr="00874A86" w:rsidRDefault="00120C05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120C05" w:rsidRPr="00874A86" w:rsidRDefault="00120C05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120C05" w:rsidRPr="00874A86" w:rsidRDefault="00120C05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120C05" w:rsidRPr="00874A86" w:rsidRDefault="001372C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51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120C05" w:rsidRPr="00874A86" w:rsidRDefault="00120C05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Town acknowledgement form provided (if applicable – BOA)</w:t>
            </w:r>
          </w:p>
        </w:tc>
        <w:tc>
          <w:tcPr>
            <w:tcW w:w="586" w:type="dxa"/>
            <w:shd w:val="clear" w:color="auto" w:fill="auto"/>
          </w:tcPr>
          <w:p w:rsidR="00120C05" w:rsidRPr="00874A86" w:rsidRDefault="00120C05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120C05" w:rsidRPr="00874A86" w:rsidRDefault="00120C05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120C05" w:rsidRPr="00874A86" w:rsidRDefault="00120C05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120C05" w:rsidRPr="00874A86" w:rsidRDefault="00120C05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120C05" w:rsidRPr="00874A86" w:rsidRDefault="001372C1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52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120C05" w:rsidRPr="00874A86" w:rsidRDefault="00120C05" w:rsidP="00874A86">
            <w:pPr>
              <w:spacing w:after="0" w:line="240" w:lineRule="auto"/>
              <w:rPr>
                <w:sz w:val="18"/>
                <w:szCs w:val="18"/>
              </w:rPr>
            </w:pPr>
            <w:r w:rsidRPr="00874A86">
              <w:rPr>
                <w:sz w:val="18"/>
                <w:szCs w:val="18"/>
              </w:rPr>
              <w:t>Letter of intent provided</w:t>
            </w:r>
          </w:p>
        </w:tc>
        <w:tc>
          <w:tcPr>
            <w:tcW w:w="586" w:type="dxa"/>
            <w:shd w:val="clear" w:color="auto" w:fill="auto"/>
          </w:tcPr>
          <w:p w:rsidR="00120C05" w:rsidRPr="00874A86" w:rsidRDefault="00120C05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120C05" w:rsidRPr="00874A86" w:rsidRDefault="00120C05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120C05" w:rsidRPr="00874A86" w:rsidRDefault="00120C05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120C05" w:rsidRPr="00874A86" w:rsidRDefault="00120C05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651" w:rsidRPr="00874A86" w:rsidTr="00874A86">
        <w:trPr>
          <w:trHeight w:val="440"/>
        </w:trPr>
        <w:tc>
          <w:tcPr>
            <w:tcW w:w="465" w:type="dxa"/>
            <w:shd w:val="clear" w:color="auto" w:fill="auto"/>
            <w:vAlign w:val="center"/>
          </w:tcPr>
          <w:p w:rsidR="00910651" w:rsidRPr="00874A86" w:rsidRDefault="00910651" w:rsidP="00874A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910651" w:rsidRPr="00874A86" w:rsidRDefault="00910651" w:rsidP="00874A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Use Application Submitted with CUP Application</w:t>
            </w:r>
          </w:p>
        </w:tc>
        <w:tc>
          <w:tcPr>
            <w:tcW w:w="586" w:type="dxa"/>
            <w:shd w:val="clear" w:color="auto" w:fill="auto"/>
          </w:tcPr>
          <w:p w:rsidR="00910651" w:rsidRPr="00874A86" w:rsidRDefault="009106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910651" w:rsidRPr="00874A86" w:rsidRDefault="009106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910651" w:rsidRPr="00874A86" w:rsidRDefault="009106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910651" w:rsidRPr="00874A86" w:rsidRDefault="00910651" w:rsidP="00874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31D4D" w:rsidRDefault="00031D4D" w:rsidP="00120C05">
      <w:pPr>
        <w:pStyle w:val="DefaultText"/>
        <w:rPr>
          <w:b/>
          <w:sz w:val="20"/>
          <w:u w:val="single"/>
        </w:rPr>
      </w:pPr>
    </w:p>
    <w:p w:rsidR="00031D4D" w:rsidRDefault="00031D4D" w:rsidP="00120C05">
      <w:pPr>
        <w:pStyle w:val="DefaultText"/>
        <w:rPr>
          <w:b/>
          <w:sz w:val="20"/>
          <w:u w:val="single"/>
        </w:rPr>
      </w:pPr>
      <w:bookmarkStart w:id="0" w:name="_GoBack"/>
      <w:bookmarkEnd w:id="0"/>
    </w:p>
    <w:p w:rsidR="00031D4D" w:rsidRDefault="00031D4D" w:rsidP="00120C05">
      <w:pPr>
        <w:pStyle w:val="DefaultText"/>
        <w:rPr>
          <w:b/>
          <w:sz w:val="20"/>
          <w:u w:val="single"/>
        </w:rPr>
      </w:pPr>
    </w:p>
    <w:p w:rsidR="00031D4D" w:rsidRDefault="00031D4D" w:rsidP="00120C05">
      <w:pPr>
        <w:pStyle w:val="DefaultText"/>
        <w:rPr>
          <w:b/>
          <w:sz w:val="20"/>
          <w:u w:val="single"/>
        </w:rPr>
      </w:pPr>
    </w:p>
    <w:p w:rsidR="00031D4D" w:rsidRDefault="00031D4D" w:rsidP="00120C05">
      <w:pPr>
        <w:pStyle w:val="DefaultText"/>
        <w:rPr>
          <w:b/>
          <w:sz w:val="20"/>
          <w:u w:val="single"/>
        </w:rPr>
      </w:pPr>
    </w:p>
    <w:p w:rsidR="00031D4D" w:rsidRDefault="00031D4D" w:rsidP="00120C05">
      <w:pPr>
        <w:pStyle w:val="DefaultText"/>
        <w:rPr>
          <w:b/>
          <w:sz w:val="20"/>
          <w:u w:val="single"/>
        </w:rPr>
      </w:pPr>
    </w:p>
    <w:p w:rsidR="00031D4D" w:rsidRDefault="00031D4D" w:rsidP="00120C05">
      <w:pPr>
        <w:pStyle w:val="DefaultText"/>
        <w:rPr>
          <w:b/>
          <w:sz w:val="20"/>
          <w:u w:val="single"/>
        </w:rPr>
      </w:pPr>
    </w:p>
    <w:p w:rsidR="00031D4D" w:rsidRDefault="00031D4D" w:rsidP="00120C05">
      <w:pPr>
        <w:pStyle w:val="DefaultText"/>
        <w:rPr>
          <w:b/>
          <w:sz w:val="20"/>
          <w:u w:val="single"/>
        </w:rPr>
      </w:pPr>
    </w:p>
    <w:p w:rsidR="00031D4D" w:rsidRDefault="00031D4D" w:rsidP="00120C05">
      <w:pPr>
        <w:pStyle w:val="DefaultText"/>
        <w:rPr>
          <w:b/>
          <w:sz w:val="20"/>
          <w:u w:val="single"/>
        </w:rPr>
      </w:pPr>
    </w:p>
    <w:p w:rsidR="00031D4D" w:rsidRDefault="00031D4D" w:rsidP="00120C05">
      <w:pPr>
        <w:pStyle w:val="DefaultText"/>
        <w:rPr>
          <w:b/>
          <w:sz w:val="20"/>
          <w:u w:val="single"/>
        </w:rPr>
      </w:pPr>
    </w:p>
    <w:p w:rsidR="00120C05" w:rsidRPr="0008655D" w:rsidRDefault="00120C05" w:rsidP="00120C05">
      <w:pPr>
        <w:pStyle w:val="DefaultText"/>
        <w:rPr>
          <w:b/>
          <w:sz w:val="20"/>
        </w:rPr>
      </w:pPr>
      <w:r w:rsidRPr="0008655D">
        <w:rPr>
          <w:b/>
          <w:sz w:val="20"/>
          <w:u w:val="single"/>
        </w:rPr>
        <w:t>APPLICANT ACCOUNTABILITY AGREEMENT</w:t>
      </w:r>
    </w:p>
    <w:p w:rsidR="00120C05" w:rsidRPr="0008655D" w:rsidRDefault="00120C05" w:rsidP="00120C05">
      <w:pPr>
        <w:pStyle w:val="DefaultText"/>
        <w:rPr>
          <w:sz w:val="20"/>
        </w:rPr>
      </w:pPr>
    </w:p>
    <w:p w:rsidR="00120C05" w:rsidRPr="0008655D" w:rsidRDefault="00120C05" w:rsidP="00120C05">
      <w:pPr>
        <w:pStyle w:val="DefaultText"/>
        <w:rPr>
          <w:b/>
          <w:sz w:val="20"/>
          <w:u w:val="single"/>
        </w:rPr>
      </w:pPr>
      <w:r w:rsidRPr="00120C05">
        <w:rPr>
          <w:sz w:val="20"/>
        </w:rPr>
        <w:t xml:space="preserve">Upon signing this document, I take the full responsibility to obtain all necessary permits, from all appropriate </w:t>
      </w:r>
      <w:r w:rsidRPr="00120C05">
        <w:rPr>
          <w:i/>
          <w:sz w:val="20"/>
          <w:u w:val="single"/>
        </w:rPr>
        <w:t xml:space="preserve">Federal, State, County and/or </w:t>
      </w:r>
      <w:r w:rsidR="001861EE" w:rsidRPr="00120C05">
        <w:rPr>
          <w:i/>
          <w:sz w:val="20"/>
          <w:u w:val="single"/>
        </w:rPr>
        <w:t>Town units</w:t>
      </w:r>
      <w:r w:rsidRPr="00120C05">
        <w:rPr>
          <w:i/>
          <w:sz w:val="20"/>
          <w:u w:val="single"/>
        </w:rPr>
        <w:t>.</w:t>
      </w:r>
      <w:r w:rsidRPr="00120C05">
        <w:rPr>
          <w:sz w:val="20"/>
        </w:rPr>
        <w:t xml:space="preserve">   </w:t>
      </w:r>
      <w:r>
        <w:rPr>
          <w:sz w:val="20"/>
        </w:rPr>
        <w:br/>
      </w:r>
    </w:p>
    <w:p w:rsidR="00120C05" w:rsidRPr="0008655D" w:rsidRDefault="00120C05" w:rsidP="00120C05">
      <w:pPr>
        <w:pStyle w:val="DefaultText"/>
        <w:ind w:left="720" w:hanging="720"/>
        <w:rPr>
          <w:sz w:val="20"/>
        </w:rPr>
      </w:pPr>
      <w:r w:rsidRPr="0008655D">
        <w:rPr>
          <w:sz w:val="20"/>
        </w:rPr>
        <w:t>A)</w:t>
      </w:r>
      <w:r w:rsidRPr="0008655D">
        <w:rPr>
          <w:sz w:val="20"/>
        </w:rPr>
        <w:tab/>
        <w:t xml:space="preserve">I hereby certify that all information </w:t>
      </w:r>
      <w:r>
        <w:rPr>
          <w:sz w:val="20"/>
        </w:rPr>
        <w:t xml:space="preserve">contained in this document and provided with the application for a Conditional Use Permit or </w:t>
      </w:r>
      <w:r w:rsidR="00031D4D">
        <w:rPr>
          <w:sz w:val="20"/>
        </w:rPr>
        <w:t>Special Exception Permit,</w:t>
      </w:r>
      <w:r w:rsidRPr="0008655D">
        <w:rPr>
          <w:sz w:val="20"/>
        </w:rPr>
        <w:t xml:space="preserve"> are true and correct.  I understand that no construction, including but not limited to the pouring of a foundation or basement or the construction or alteration of any other structure may occur before the issuance of all necessary permits and that if building does occur before that time, I am subject to penalty fees in addition to my land use</w:t>
      </w:r>
      <w:r>
        <w:rPr>
          <w:sz w:val="20"/>
        </w:rPr>
        <w:t xml:space="preserve"> and/or </w:t>
      </w:r>
      <w:r w:rsidRPr="0008655D">
        <w:rPr>
          <w:sz w:val="20"/>
        </w:rPr>
        <w:t xml:space="preserve">sanitary fee, citations to be paid to Sauk County Clerk of Courts, and/or removal of the </w:t>
      </w:r>
      <w:r w:rsidR="001861EE" w:rsidRPr="0008655D">
        <w:rPr>
          <w:sz w:val="20"/>
        </w:rPr>
        <w:t>non-permitted</w:t>
      </w:r>
      <w:r w:rsidRPr="0008655D">
        <w:rPr>
          <w:sz w:val="20"/>
        </w:rPr>
        <w:t xml:space="preserve"> structure(s).</w:t>
      </w:r>
    </w:p>
    <w:p w:rsidR="00120C05" w:rsidRPr="0008655D" w:rsidRDefault="00120C05" w:rsidP="00120C05">
      <w:pPr>
        <w:pStyle w:val="DefaultText"/>
        <w:rPr>
          <w:b/>
          <w:sz w:val="20"/>
        </w:rPr>
      </w:pPr>
    </w:p>
    <w:p w:rsidR="00120C05" w:rsidRDefault="00120C05" w:rsidP="00120C05">
      <w:pPr>
        <w:pStyle w:val="DefaultText"/>
        <w:ind w:left="720" w:hanging="720"/>
        <w:rPr>
          <w:sz w:val="20"/>
        </w:rPr>
      </w:pPr>
      <w:r w:rsidRPr="0008655D">
        <w:rPr>
          <w:sz w:val="20"/>
        </w:rPr>
        <w:t>B)</w:t>
      </w:r>
      <w:r w:rsidRPr="0008655D">
        <w:rPr>
          <w:sz w:val="20"/>
        </w:rPr>
        <w:tab/>
        <w:t xml:space="preserve">I will allow representatives from the Sauk County </w:t>
      </w:r>
      <w:r>
        <w:rPr>
          <w:sz w:val="20"/>
        </w:rPr>
        <w:t xml:space="preserve">Conservation, </w:t>
      </w:r>
      <w:r w:rsidRPr="0008655D">
        <w:rPr>
          <w:sz w:val="20"/>
        </w:rPr>
        <w:t>Planning and Zoning</w:t>
      </w:r>
      <w:r>
        <w:rPr>
          <w:sz w:val="20"/>
        </w:rPr>
        <w:t xml:space="preserve"> Department</w:t>
      </w:r>
      <w:r w:rsidRPr="0008655D">
        <w:rPr>
          <w:sz w:val="20"/>
        </w:rPr>
        <w:t xml:space="preserve"> to access my </w:t>
      </w:r>
      <w:r w:rsidR="001861EE" w:rsidRPr="0008655D">
        <w:rPr>
          <w:sz w:val="20"/>
        </w:rPr>
        <w:t>property to</w:t>
      </w:r>
      <w:r w:rsidRPr="0008655D">
        <w:rPr>
          <w:sz w:val="20"/>
        </w:rPr>
        <w:t xml:space="preserve"> inspect the project's </w:t>
      </w:r>
      <w:r>
        <w:rPr>
          <w:sz w:val="20"/>
        </w:rPr>
        <w:t xml:space="preserve">design, layout, </w:t>
      </w:r>
      <w:r w:rsidRPr="0008655D">
        <w:rPr>
          <w:sz w:val="20"/>
        </w:rPr>
        <w:t>construction, operation and/or maintenance.</w:t>
      </w:r>
    </w:p>
    <w:p w:rsidR="00120C05" w:rsidRPr="0008655D" w:rsidRDefault="00120C05" w:rsidP="00120C05">
      <w:pPr>
        <w:pStyle w:val="NoSpacing"/>
        <w:ind w:firstLine="720"/>
      </w:pPr>
    </w:p>
    <w:p w:rsidR="00120C05" w:rsidRPr="0008655D" w:rsidRDefault="00120C05" w:rsidP="00120C05">
      <w:pPr>
        <w:pStyle w:val="DefaultText"/>
        <w:spacing w:before="120" w:after="120"/>
        <w:ind w:left="720" w:hanging="720"/>
        <w:rPr>
          <w:sz w:val="20"/>
          <w:u w:val="single"/>
        </w:rPr>
      </w:pPr>
    </w:p>
    <w:p w:rsidR="00874551" w:rsidRDefault="00874551" w:rsidP="00874551">
      <w:pPr>
        <w:rPr>
          <w:sz w:val="20"/>
          <w:szCs w:val="20"/>
        </w:rPr>
      </w:pPr>
    </w:p>
    <w:p w:rsidR="00874551" w:rsidRDefault="00874551" w:rsidP="00874551">
      <w:pPr>
        <w:rPr>
          <w:sz w:val="20"/>
          <w:szCs w:val="20"/>
        </w:rPr>
      </w:pPr>
    </w:p>
    <w:p w:rsidR="00120C05" w:rsidRDefault="00120C05" w:rsidP="00874551">
      <w:pPr>
        <w:rPr>
          <w:sz w:val="20"/>
          <w:szCs w:val="20"/>
        </w:rPr>
      </w:pPr>
    </w:p>
    <w:p w:rsidR="00120C05" w:rsidRDefault="00120C05" w:rsidP="00874551">
      <w:pPr>
        <w:rPr>
          <w:sz w:val="20"/>
          <w:szCs w:val="20"/>
        </w:rPr>
      </w:pPr>
    </w:p>
    <w:p w:rsidR="00874551" w:rsidRDefault="00874551" w:rsidP="00874551">
      <w:pPr>
        <w:rPr>
          <w:sz w:val="20"/>
          <w:szCs w:val="20"/>
        </w:rPr>
      </w:pPr>
    </w:p>
    <w:p w:rsidR="00592906" w:rsidRPr="00592906" w:rsidRDefault="00874551" w:rsidP="00874551">
      <w:pPr>
        <w:rPr>
          <w:b/>
          <w:sz w:val="24"/>
          <w:szCs w:val="24"/>
          <w:u w:val="single"/>
        </w:rPr>
      </w:pPr>
      <w:r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br/>
        <w:t>Applicant(s)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592906" w:rsidRPr="00592906" w:rsidSect="0087455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0F2"/>
    <w:multiLevelType w:val="hybridMultilevel"/>
    <w:tmpl w:val="2CAE5706"/>
    <w:lvl w:ilvl="0" w:tplc="AC5E35D8">
      <w:start w:val="6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270D8"/>
    <w:multiLevelType w:val="hybridMultilevel"/>
    <w:tmpl w:val="33546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B2"/>
    <w:rsid w:val="00031D4D"/>
    <w:rsid w:val="00086AC8"/>
    <w:rsid w:val="000D34B2"/>
    <w:rsid w:val="00120C05"/>
    <w:rsid w:val="001372C1"/>
    <w:rsid w:val="00173188"/>
    <w:rsid w:val="001861EE"/>
    <w:rsid w:val="00592906"/>
    <w:rsid w:val="00722BA2"/>
    <w:rsid w:val="00874551"/>
    <w:rsid w:val="00874A86"/>
    <w:rsid w:val="00910651"/>
    <w:rsid w:val="00A81064"/>
    <w:rsid w:val="00B3470A"/>
    <w:rsid w:val="00BD2A41"/>
    <w:rsid w:val="00C822F5"/>
    <w:rsid w:val="00CA69E2"/>
    <w:rsid w:val="00E927D8"/>
    <w:rsid w:val="00E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BA2"/>
    <w:pPr>
      <w:ind w:left="720"/>
      <w:contextualSpacing/>
    </w:pPr>
  </w:style>
  <w:style w:type="table" w:styleId="TableGrid">
    <w:name w:val="Table Grid"/>
    <w:basedOn w:val="TableNormal"/>
    <w:uiPriority w:val="59"/>
    <w:rsid w:val="00C8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0C0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DefaultText">
    <w:name w:val="Default Text"/>
    <w:basedOn w:val="Normal"/>
    <w:rsid w:val="00120C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character" w:styleId="Hyperlink">
    <w:name w:val="Hyperlink"/>
    <w:uiPriority w:val="99"/>
    <w:unhideWhenUsed/>
    <w:rsid w:val="00120C05"/>
    <w:rPr>
      <w:color w:val="0000FF"/>
      <w:u w:val="single"/>
    </w:rPr>
  </w:style>
  <w:style w:type="character" w:customStyle="1" w:styleId="apple-converted-space">
    <w:name w:val="apple-converted-space"/>
    <w:rsid w:val="0012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BA2"/>
    <w:pPr>
      <w:ind w:left="720"/>
      <w:contextualSpacing/>
    </w:pPr>
  </w:style>
  <w:style w:type="table" w:styleId="TableGrid">
    <w:name w:val="Table Grid"/>
    <w:basedOn w:val="TableNormal"/>
    <w:uiPriority w:val="59"/>
    <w:rsid w:val="00C8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0C0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DefaultText">
    <w:name w:val="Default Text"/>
    <w:basedOn w:val="Normal"/>
    <w:rsid w:val="00120C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character" w:styleId="Hyperlink">
    <w:name w:val="Hyperlink"/>
    <w:uiPriority w:val="99"/>
    <w:unhideWhenUsed/>
    <w:rsid w:val="00120C05"/>
    <w:rPr>
      <w:color w:val="0000FF"/>
      <w:u w:val="single"/>
    </w:rPr>
  </w:style>
  <w:style w:type="character" w:customStyle="1" w:styleId="apple-converted-space">
    <w:name w:val="apple-converted-space"/>
    <w:rsid w:val="0012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1411-E93F-46AC-AC62-4037F55D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County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2016-01-12T21:22:00Z</dcterms:created>
  <dcterms:modified xsi:type="dcterms:W3CDTF">2016-01-12T21:22:00Z</dcterms:modified>
</cp:coreProperties>
</file>