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BD79"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sz w:val="44"/>
        </w:rPr>
      </w:pPr>
      <w:r>
        <w:rPr>
          <w:rStyle w:val="InitialStyle"/>
          <w:rFonts w:ascii="Gill Sans" w:hAnsi="Gill Sans"/>
          <w:b/>
          <w:sz w:val="48"/>
        </w:rPr>
        <w:t xml:space="preserve">REQUEST FOR </w:t>
      </w:r>
      <w:r w:rsidR="00317285">
        <w:rPr>
          <w:rStyle w:val="InitialStyle"/>
          <w:rFonts w:ascii="Gill Sans" w:hAnsi="Gill Sans"/>
          <w:b/>
          <w:sz w:val="48"/>
        </w:rPr>
        <w:t>PROPOSAL</w:t>
      </w:r>
    </w:p>
    <w:p w14:paraId="378A8CAC"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sz w:val="36"/>
        </w:rPr>
      </w:pPr>
    </w:p>
    <w:p w14:paraId="5943616C"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sz w:val="44"/>
        </w:rPr>
      </w:pPr>
      <w:r>
        <w:rPr>
          <w:rStyle w:val="InitialStyle"/>
          <w:rFonts w:ascii="Gill Sans" w:hAnsi="Gill Sans"/>
          <w:b/>
          <w:sz w:val="36"/>
        </w:rPr>
        <w:t xml:space="preserve">Sauk County Buildings </w:t>
      </w:r>
      <w:r w:rsidR="0087450D">
        <w:rPr>
          <w:rStyle w:val="InitialStyle"/>
          <w:rFonts w:ascii="Gill Sans" w:hAnsi="Gill Sans"/>
          <w:b/>
          <w:sz w:val="36"/>
        </w:rPr>
        <w:t>Services</w:t>
      </w:r>
      <w:r>
        <w:rPr>
          <w:rStyle w:val="InitialStyle"/>
          <w:rFonts w:ascii="Gill Sans" w:hAnsi="Gill Sans"/>
          <w:b/>
          <w:sz w:val="36"/>
        </w:rPr>
        <w:t xml:space="preserve"> </w:t>
      </w:r>
    </w:p>
    <w:p w14:paraId="08FD5C41"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sz w:val="44"/>
        </w:rPr>
      </w:pPr>
    </w:p>
    <w:p w14:paraId="7AC8F24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sz w:val="44"/>
        </w:rPr>
      </w:pPr>
      <w:r>
        <w:rPr>
          <w:rStyle w:val="InitialStyle"/>
          <w:rFonts w:ascii="Gill Sans" w:hAnsi="Gill Sans"/>
          <w:b/>
          <w:sz w:val="44"/>
        </w:rPr>
        <w:tab/>
      </w:r>
    </w:p>
    <w:p w14:paraId="0A04086F" w14:textId="0909E88B" w:rsidR="00A91C73" w:rsidRPr="00665EF8" w:rsidRDefault="00BF116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Arial Black" w:hAnsi="Arial Black"/>
          <w:b/>
          <w:i/>
          <w:sz w:val="32"/>
          <w:szCs w:val="32"/>
        </w:rPr>
      </w:pPr>
      <w:r>
        <w:rPr>
          <w:rFonts w:ascii="Arial Black" w:hAnsi="Arial Black"/>
          <w:b/>
          <w:i/>
          <w:sz w:val="32"/>
          <w:szCs w:val="32"/>
        </w:rPr>
        <w:t>Courthouse Digital Controls Engineering</w:t>
      </w:r>
    </w:p>
    <w:p w14:paraId="57C42E10" w14:textId="77777777" w:rsidR="003F3C59" w:rsidRDefault="003F3C59" w:rsidP="000268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p>
    <w:p w14:paraId="1C280E4E" w14:textId="170C78D4" w:rsidR="00A91C73" w:rsidRPr="00A91C73" w:rsidRDefault="00BF1162" w:rsidP="000268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rPr>
      </w:pPr>
      <w:r>
        <w:rPr>
          <w:rStyle w:val="InitialStyle"/>
          <w:rFonts w:ascii="Gill Sans" w:hAnsi="Gill Sans"/>
        </w:rPr>
        <w:t>Wednesday</w:t>
      </w:r>
      <w:r w:rsidR="003F3C59" w:rsidRPr="00C70A0A">
        <w:rPr>
          <w:rStyle w:val="InitialStyle"/>
          <w:rFonts w:ascii="Gill Sans" w:hAnsi="Gill Sans"/>
        </w:rPr>
        <w:t xml:space="preserve">, </w:t>
      </w:r>
      <w:r w:rsidR="00602ACB">
        <w:rPr>
          <w:rStyle w:val="InitialStyle"/>
          <w:rFonts w:ascii="Gill Sans" w:hAnsi="Gill Sans"/>
        </w:rPr>
        <w:t>Dec</w:t>
      </w:r>
      <w:r>
        <w:rPr>
          <w:rStyle w:val="InitialStyle"/>
          <w:rFonts w:ascii="Gill Sans" w:hAnsi="Gill Sans"/>
        </w:rPr>
        <w:t>ember</w:t>
      </w:r>
      <w:r w:rsidR="00D4592D">
        <w:rPr>
          <w:rStyle w:val="InitialStyle"/>
          <w:rFonts w:ascii="Gill Sans" w:hAnsi="Gill Sans"/>
        </w:rPr>
        <w:t xml:space="preserve"> </w:t>
      </w:r>
      <w:r w:rsidR="00602ACB">
        <w:rPr>
          <w:rStyle w:val="InitialStyle"/>
          <w:rFonts w:ascii="Gill Sans" w:hAnsi="Gill Sans"/>
        </w:rPr>
        <w:t>4</w:t>
      </w:r>
      <w:r w:rsidR="001437C6" w:rsidRPr="00C70A0A">
        <w:rPr>
          <w:rStyle w:val="InitialStyle"/>
          <w:rFonts w:ascii="Gill Sans" w:hAnsi="Gill Sans"/>
        </w:rPr>
        <w:t>, 20</w:t>
      </w:r>
      <w:r w:rsidR="00D4592D">
        <w:rPr>
          <w:rStyle w:val="InitialStyle"/>
          <w:rFonts w:ascii="Gill Sans" w:hAnsi="Gill Sans"/>
        </w:rPr>
        <w:t>2</w:t>
      </w:r>
      <w:r>
        <w:rPr>
          <w:rStyle w:val="InitialStyle"/>
          <w:rFonts w:ascii="Gill Sans" w:hAnsi="Gill Sans"/>
        </w:rPr>
        <w:t>4</w:t>
      </w:r>
    </w:p>
    <w:p w14:paraId="47B98ECB"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34A7CE06"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24979293" w14:textId="55D1EBE5"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I.</w:t>
      </w:r>
      <w:r>
        <w:rPr>
          <w:rStyle w:val="InitialStyle"/>
          <w:rFonts w:ascii="Gill Sans" w:hAnsi="Gill Sans"/>
        </w:rPr>
        <w:tab/>
        <w:t>Point of contact:</w:t>
      </w:r>
      <w:r>
        <w:rPr>
          <w:rStyle w:val="InitialStyle"/>
          <w:rFonts w:ascii="Gill Sans" w:hAnsi="Gill Sans"/>
        </w:rPr>
        <w:tab/>
      </w:r>
      <w:r w:rsidR="00BF1162">
        <w:rPr>
          <w:rStyle w:val="InitialStyle"/>
          <w:rFonts w:ascii="Gill Sans" w:hAnsi="Gill Sans"/>
        </w:rPr>
        <w:t>Ian Crammond</w:t>
      </w:r>
      <w:r>
        <w:rPr>
          <w:rStyle w:val="InitialStyle"/>
          <w:rFonts w:ascii="Gill Sans" w:hAnsi="Gill Sans"/>
        </w:rPr>
        <w:tab/>
      </w:r>
    </w:p>
    <w:p w14:paraId="65DED56F"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 xml:space="preserve">Sauk County </w:t>
      </w:r>
      <w:r w:rsidR="0049243D">
        <w:rPr>
          <w:rStyle w:val="InitialStyle"/>
          <w:rFonts w:ascii="Gill Sans" w:hAnsi="Gill Sans"/>
        </w:rPr>
        <w:t>Building Services</w:t>
      </w:r>
    </w:p>
    <w:p w14:paraId="30AF00D5" w14:textId="4612E8B0"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510 Broadway</w:t>
      </w:r>
      <w:r w:rsidR="000C5B4B">
        <w:rPr>
          <w:rStyle w:val="InitialStyle"/>
          <w:rFonts w:ascii="Gill Sans" w:hAnsi="Gill Sans"/>
        </w:rPr>
        <w:t xml:space="preserve"> St.</w:t>
      </w:r>
    </w:p>
    <w:p w14:paraId="44BFA85F"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smartTag w:uri="urn:schemas-microsoft-com:office:smarttags" w:element="City">
        <w:r>
          <w:rPr>
            <w:rStyle w:val="InitialStyle"/>
            <w:rFonts w:ascii="Gill Sans" w:hAnsi="Gill Sans"/>
          </w:rPr>
          <w:t>Baraboo</w:t>
        </w:r>
      </w:smartTag>
      <w:r>
        <w:rPr>
          <w:rStyle w:val="InitialStyle"/>
          <w:rFonts w:ascii="Gill Sans" w:hAnsi="Gill Sans"/>
        </w:rPr>
        <w:t>, Wisconsin  53913</w:t>
      </w:r>
    </w:p>
    <w:p w14:paraId="07AB18CF" w14:textId="303E9FE9"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(608) 355-</w:t>
      </w:r>
      <w:r w:rsidR="0049243D">
        <w:rPr>
          <w:rStyle w:val="InitialStyle"/>
          <w:rFonts w:ascii="Gill Sans" w:hAnsi="Gill Sans"/>
        </w:rPr>
        <w:t>44</w:t>
      </w:r>
      <w:r w:rsidR="00646B4E">
        <w:rPr>
          <w:rStyle w:val="InitialStyle"/>
          <w:rFonts w:ascii="Gill Sans" w:hAnsi="Gill Sans"/>
        </w:rPr>
        <w:t>1</w:t>
      </w:r>
      <w:r w:rsidR="00BF1162">
        <w:rPr>
          <w:rStyle w:val="InitialStyle"/>
          <w:rFonts w:ascii="Gill Sans" w:hAnsi="Gill Sans"/>
        </w:rPr>
        <w:t>5</w:t>
      </w:r>
    </w:p>
    <w:p w14:paraId="49E37DF0"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376337A1" w14:textId="0ABE0DB7" w:rsidR="009F50F7" w:rsidRDefault="009F50F7" w:rsidP="00812741">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2880" w:hanging="2880"/>
        <w:jc w:val="both"/>
        <w:rPr>
          <w:rStyle w:val="InitialStyle"/>
          <w:rFonts w:ascii="Gill Sans" w:hAnsi="Gill Sans"/>
        </w:rPr>
      </w:pPr>
      <w:r>
        <w:rPr>
          <w:rStyle w:val="InitialStyle"/>
          <w:rFonts w:ascii="Gill Sans" w:hAnsi="Gill Sans"/>
        </w:rPr>
        <w:t>II.</w:t>
      </w:r>
      <w:r>
        <w:rPr>
          <w:rStyle w:val="InitialStyle"/>
          <w:rFonts w:ascii="Gill Sans" w:hAnsi="Gill Sans"/>
        </w:rPr>
        <w:tab/>
      </w:r>
      <w:r w:rsidR="00317285">
        <w:rPr>
          <w:rStyle w:val="InitialStyle"/>
          <w:rFonts w:ascii="Gill Sans" w:hAnsi="Gill Sans"/>
        </w:rPr>
        <w:t>Proposal</w:t>
      </w:r>
      <w:r>
        <w:rPr>
          <w:rStyle w:val="InitialStyle"/>
          <w:rFonts w:ascii="Gill Sans" w:hAnsi="Gill Sans"/>
        </w:rPr>
        <w:t xml:space="preserve"> Due Date:</w:t>
      </w:r>
      <w:r>
        <w:rPr>
          <w:rStyle w:val="InitialStyle"/>
          <w:rFonts w:ascii="Gill Sans" w:hAnsi="Gill Sans"/>
        </w:rPr>
        <w:tab/>
      </w:r>
      <w:r w:rsidR="00317285">
        <w:rPr>
          <w:rStyle w:val="InitialStyle"/>
          <w:rFonts w:ascii="Gill Sans" w:hAnsi="Gill Sans"/>
        </w:rPr>
        <w:t>Proposal</w:t>
      </w:r>
      <w:r>
        <w:rPr>
          <w:rStyle w:val="InitialStyle"/>
          <w:rFonts w:ascii="Gill Sans" w:hAnsi="Gill Sans"/>
        </w:rPr>
        <w:t xml:space="preserve">s must be received and date stamped no later than </w:t>
      </w:r>
      <w:r w:rsidR="00B76F7F">
        <w:rPr>
          <w:rStyle w:val="InitialStyle"/>
          <w:rFonts w:ascii="Gill Sans" w:hAnsi="Gill Sans"/>
        </w:rPr>
        <w:t>1</w:t>
      </w:r>
      <w:r w:rsidR="00BF1162">
        <w:rPr>
          <w:rStyle w:val="InitialStyle"/>
          <w:rFonts w:ascii="Gill Sans" w:hAnsi="Gill Sans"/>
        </w:rPr>
        <w:t>0</w:t>
      </w:r>
      <w:r>
        <w:rPr>
          <w:rStyle w:val="InitialStyle"/>
          <w:rFonts w:ascii="Gill Sans" w:hAnsi="Gill Sans"/>
        </w:rPr>
        <w:t xml:space="preserve">:00 </w:t>
      </w:r>
      <w:r w:rsidR="00BF1162">
        <w:rPr>
          <w:rStyle w:val="InitialStyle"/>
          <w:rFonts w:ascii="Gill Sans" w:hAnsi="Gill Sans"/>
        </w:rPr>
        <w:t>a</w:t>
      </w:r>
      <w:r>
        <w:rPr>
          <w:rStyle w:val="InitialStyle"/>
          <w:rFonts w:ascii="Gill Sans" w:hAnsi="Gill Sans"/>
        </w:rPr>
        <w:t>.m.,</w:t>
      </w:r>
      <w:r w:rsidR="00D448DA">
        <w:rPr>
          <w:rStyle w:val="InitialStyle"/>
          <w:rFonts w:ascii="Gill Sans" w:hAnsi="Gill Sans"/>
        </w:rPr>
        <w:t xml:space="preserve"> </w:t>
      </w:r>
      <w:r w:rsidR="00414CCD">
        <w:rPr>
          <w:rStyle w:val="InitialStyle"/>
          <w:rFonts w:ascii="Gill Sans" w:hAnsi="Gill Sans"/>
        </w:rPr>
        <w:t xml:space="preserve">Central Standard Time, </w:t>
      </w:r>
      <w:r w:rsidR="00BF1162">
        <w:rPr>
          <w:rStyle w:val="InitialStyle"/>
          <w:rFonts w:ascii="Gill Sans" w:hAnsi="Gill Sans"/>
        </w:rPr>
        <w:t>Tuesday, January</w:t>
      </w:r>
      <w:r w:rsidR="00F531C3">
        <w:rPr>
          <w:rStyle w:val="InitialStyle"/>
          <w:rFonts w:ascii="Gill Sans" w:hAnsi="Gill Sans"/>
        </w:rPr>
        <w:t xml:space="preserve"> </w:t>
      </w:r>
      <w:r w:rsidR="00BF1162">
        <w:rPr>
          <w:rStyle w:val="InitialStyle"/>
          <w:rFonts w:ascii="Gill Sans" w:hAnsi="Gill Sans"/>
        </w:rPr>
        <w:t>7</w:t>
      </w:r>
      <w:r w:rsidR="002E3719">
        <w:rPr>
          <w:rStyle w:val="InitialStyle"/>
          <w:rFonts w:ascii="Gill Sans" w:hAnsi="Gill Sans"/>
        </w:rPr>
        <w:t>th</w:t>
      </w:r>
      <w:r w:rsidR="0002680F">
        <w:rPr>
          <w:rStyle w:val="InitialStyle"/>
          <w:rFonts w:ascii="Gill Sans" w:hAnsi="Gill Sans"/>
        </w:rPr>
        <w:t xml:space="preserve">, </w:t>
      </w:r>
      <w:r w:rsidR="005B242E">
        <w:rPr>
          <w:rStyle w:val="InitialStyle"/>
          <w:rFonts w:ascii="Gill Sans" w:hAnsi="Gill Sans"/>
        </w:rPr>
        <w:t>20</w:t>
      </w:r>
      <w:r w:rsidR="00B76F7F">
        <w:rPr>
          <w:rStyle w:val="InitialStyle"/>
          <w:rFonts w:ascii="Gill Sans" w:hAnsi="Gill Sans"/>
        </w:rPr>
        <w:t>2</w:t>
      </w:r>
      <w:r w:rsidR="00BF1162">
        <w:rPr>
          <w:rStyle w:val="InitialStyle"/>
          <w:rFonts w:ascii="Gill Sans" w:hAnsi="Gill Sans"/>
        </w:rPr>
        <w:t>5</w:t>
      </w:r>
      <w:r w:rsidR="00414CCD">
        <w:rPr>
          <w:rStyle w:val="InitialStyle"/>
          <w:rFonts w:ascii="Gill Sans" w:hAnsi="Gill Sans"/>
        </w:rPr>
        <w:t>.</w:t>
      </w:r>
      <w:r>
        <w:rPr>
          <w:rStyle w:val="InitialStyle"/>
          <w:rFonts w:ascii="Gill Sans" w:hAnsi="Gill Sans"/>
        </w:rPr>
        <w:t xml:space="preserve">  Faxes</w:t>
      </w:r>
      <w:r w:rsidR="00A602D1">
        <w:rPr>
          <w:rStyle w:val="InitialStyle"/>
          <w:rFonts w:ascii="Gill Sans" w:hAnsi="Gill Sans"/>
        </w:rPr>
        <w:t xml:space="preserve">, email or electronic submissions </w:t>
      </w:r>
      <w:r>
        <w:rPr>
          <w:rStyle w:val="InitialStyle"/>
          <w:rFonts w:ascii="Gill Sans" w:hAnsi="Gill Sans"/>
        </w:rPr>
        <w:t>are not acceptable.</w:t>
      </w:r>
      <w:r w:rsidR="00812741">
        <w:rPr>
          <w:rStyle w:val="InitialStyle"/>
          <w:rFonts w:ascii="Gill Sans" w:hAnsi="Gill Sans"/>
        </w:rPr>
        <w:t xml:space="preserve">  </w:t>
      </w:r>
      <w:r w:rsidR="00317285">
        <w:rPr>
          <w:rStyle w:val="InitialStyle"/>
          <w:rFonts w:ascii="Gill Sans" w:hAnsi="Gill Sans"/>
        </w:rPr>
        <w:t>Proposal</w:t>
      </w:r>
      <w:r>
        <w:rPr>
          <w:rStyle w:val="InitialStyle"/>
          <w:rFonts w:ascii="Gill Sans" w:hAnsi="Gill Sans"/>
        </w:rPr>
        <w:t>s or amendments received by Sauk</w:t>
      </w:r>
      <w:r w:rsidR="00812741">
        <w:rPr>
          <w:rStyle w:val="InitialStyle"/>
          <w:rFonts w:ascii="Gill Sans" w:hAnsi="Gill Sans"/>
        </w:rPr>
        <w:t xml:space="preserve"> </w:t>
      </w:r>
      <w:r>
        <w:rPr>
          <w:rStyle w:val="InitialStyle"/>
          <w:rFonts w:ascii="Gill Sans" w:hAnsi="Gill Sans"/>
        </w:rPr>
        <w:t>County after</w:t>
      </w:r>
      <w:r w:rsidR="00317285">
        <w:rPr>
          <w:rStyle w:val="InitialStyle"/>
          <w:rFonts w:ascii="Gill Sans" w:hAnsi="Gill Sans"/>
        </w:rPr>
        <w:t xml:space="preserve"> </w:t>
      </w:r>
      <w:r>
        <w:rPr>
          <w:rStyle w:val="InitialStyle"/>
          <w:rFonts w:ascii="Gill Sans" w:hAnsi="Gill Sans"/>
        </w:rPr>
        <w:t>that time will not be considered.  Public Opening of</w:t>
      </w:r>
      <w:r w:rsidR="00D448DA">
        <w:rPr>
          <w:rStyle w:val="InitialStyle"/>
          <w:rFonts w:ascii="Gill Sans" w:hAnsi="Gill Sans"/>
        </w:rPr>
        <w:t xml:space="preserve"> </w:t>
      </w:r>
      <w:r w:rsidR="00317285">
        <w:rPr>
          <w:rStyle w:val="InitialStyle"/>
          <w:rFonts w:ascii="Gill Sans" w:hAnsi="Gill Sans"/>
        </w:rPr>
        <w:t>Proposal</w:t>
      </w:r>
      <w:r w:rsidR="00D448DA">
        <w:rPr>
          <w:rStyle w:val="InitialStyle"/>
          <w:rFonts w:ascii="Gill Sans" w:hAnsi="Gill Sans"/>
        </w:rPr>
        <w:t xml:space="preserve">s </w:t>
      </w:r>
      <w:r>
        <w:rPr>
          <w:rStyle w:val="InitialStyle"/>
          <w:rFonts w:ascii="Gill Sans" w:hAnsi="Gill Sans"/>
        </w:rPr>
        <w:t>will be</w:t>
      </w:r>
      <w:r w:rsidR="00317285">
        <w:rPr>
          <w:rStyle w:val="InitialStyle"/>
          <w:rFonts w:ascii="Gill Sans" w:hAnsi="Gill Sans"/>
        </w:rPr>
        <w:t xml:space="preserve"> </w:t>
      </w:r>
      <w:r>
        <w:rPr>
          <w:rStyle w:val="InitialStyle"/>
          <w:rFonts w:ascii="Gill Sans" w:hAnsi="Gill Sans"/>
        </w:rPr>
        <w:t xml:space="preserve">conducted at the Sauk County Courthouse </w:t>
      </w:r>
      <w:r w:rsidR="00414CCD">
        <w:rPr>
          <w:rStyle w:val="InitialStyle"/>
          <w:rFonts w:ascii="Gill Sans" w:hAnsi="Gill Sans"/>
        </w:rPr>
        <w:t>–</w:t>
      </w:r>
      <w:r>
        <w:rPr>
          <w:rStyle w:val="InitialStyle"/>
          <w:rFonts w:ascii="Gill Sans" w:hAnsi="Gill Sans"/>
        </w:rPr>
        <w:t xml:space="preserve"> </w:t>
      </w:r>
      <w:r w:rsidR="00414CCD">
        <w:rPr>
          <w:rStyle w:val="InitialStyle"/>
          <w:rFonts w:ascii="Gill Sans" w:hAnsi="Gill Sans"/>
        </w:rPr>
        <w:t>EMBS</w:t>
      </w:r>
      <w:r w:rsidR="00812741">
        <w:rPr>
          <w:rStyle w:val="InitialStyle"/>
          <w:rFonts w:ascii="Gill Sans" w:hAnsi="Gill Sans"/>
        </w:rPr>
        <w:t xml:space="preserve"> </w:t>
      </w:r>
      <w:r>
        <w:rPr>
          <w:rStyle w:val="InitialStyle"/>
          <w:rFonts w:ascii="Gill Sans" w:hAnsi="Gill Sans"/>
        </w:rPr>
        <w:t>Meeting</w:t>
      </w:r>
      <w:r w:rsidR="00317285">
        <w:rPr>
          <w:rStyle w:val="InitialStyle"/>
          <w:rFonts w:ascii="Gill Sans" w:hAnsi="Gill Sans"/>
        </w:rPr>
        <w:t xml:space="preserve"> </w:t>
      </w:r>
      <w:r w:rsidR="0002680F">
        <w:rPr>
          <w:rStyle w:val="InitialStyle"/>
          <w:rFonts w:ascii="Gill Sans" w:hAnsi="Gill Sans"/>
        </w:rPr>
        <w:t xml:space="preserve">Room at </w:t>
      </w:r>
      <w:r w:rsidR="00B76F7F">
        <w:rPr>
          <w:rStyle w:val="InitialStyle"/>
          <w:rFonts w:ascii="Gill Sans" w:hAnsi="Gill Sans"/>
        </w:rPr>
        <w:t>1</w:t>
      </w:r>
      <w:r w:rsidR="00BF1162">
        <w:rPr>
          <w:rStyle w:val="InitialStyle"/>
          <w:rFonts w:ascii="Gill Sans" w:hAnsi="Gill Sans"/>
        </w:rPr>
        <w:t>0</w:t>
      </w:r>
      <w:r w:rsidR="0002680F">
        <w:rPr>
          <w:rStyle w:val="InitialStyle"/>
          <w:rFonts w:ascii="Gill Sans" w:hAnsi="Gill Sans"/>
        </w:rPr>
        <w:t xml:space="preserve">:15 </w:t>
      </w:r>
      <w:r w:rsidR="00BF1162">
        <w:rPr>
          <w:rStyle w:val="InitialStyle"/>
          <w:rFonts w:ascii="Gill Sans" w:hAnsi="Gill Sans"/>
        </w:rPr>
        <w:t>a</w:t>
      </w:r>
      <w:r>
        <w:rPr>
          <w:rStyle w:val="InitialStyle"/>
          <w:rFonts w:ascii="Gill Sans" w:hAnsi="Gill Sans"/>
        </w:rPr>
        <w:t xml:space="preserve">.m., </w:t>
      </w:r>
      <w:r w:rsidR="00BF1162">
        <w:rPr>
          <w:rStyle w:val="InitialStyle"/>
          <w:rFonts w:ascii="Gill Sans" w:hAnsi="Gill Sans"/>
        </w:rPr>
        <w:t xml:space="preserve">Tuesday, January 7th, 2025 </w:t>
      </w:r>
      <w:r w:rsidR="00812741">
        <w:rPr>
          <w:rStyle w:val="InitialStyle"/>
          <w:rFonts w:ascii="Gill Sans" w:hAnsi="Gill Sans"/>
        </w:rPr>
        <w:t xml:space="preserve">at </w:t>
      </w:r>
      <w:r>
        <w:rPr>
          <w:rStyle w:val="InitialStyle"/>
          <w:rFonts w:ascii="Gill Sans" w:hAnsi="Gill Sans"/>
        </w:rPr>
        <w:t>510 Broadway</w:t>
      </w:r>
      <w:r w:rsidR="000C5B4B">
        <w:rPr>
          <w:rStyle w:val="InitialStyle"/>
          <w:rFonts w:ascii="Gill Sans" w:hAnsi="Gill Sans"/>
        </w:rPr>
        <w:t xml:space="preserve"> St</w:t>
      </w:r>
      <w:r>
        <w:rPr>
          <w:rStyle w:val="InitialStyle"/>
          <w:rFonts w:ascii="Gill Sans" w:hAnsi="Gill Sans"/>
        </w:rPr>
        <w:t>, Baraboo, Wisconsin 53913.</w:t>
      </w:r>
    </w:p>
    <w:p w14:paraId="7459F45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3A000ADF"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rPr>
        <w:t>III.</w:t>
      </w:r>
      <w:r>
        <w:rPr>
          <w:rStyle w:val="InitialStyle"/>
          <w:rFonts w:ascii="Gill Sans" w:hAnsi="Gill Sans"/>
        </w:rPr>
        <w:tab/>
      </w:r>
      <w:r>
        <w:rPr>
          <w:rStyle w:val="InitialStyle"/>
          <w:rFonts w:ascii="Gill Sans" w:hAnsi="Gill Sans"/>
          <w:b/>
        </w:rPr>
        <w:t xml:space="preserve">ALL </w:t>
      </w:r>
      <w:r w:rsidR="00317285">
        <w:rPr>
          <w:rStyle w:val="InitialStyle"/>
          <w:rFonts w:ascii="Gill Sans" w:hAnsi="Gill Sans"/>
          <w:b/>
        </w:rPr>
        <w:t>PROPOSAL</w:t>
      </w:r>
      <w:r>
        <w:rPr>
          <w:rStyle w:val="InitialStyle"/>
          <w:rFonts w:ascii="Gill Sans" w:hAnsi="Gill Sans"/>
          <w:b/>
        </w:rPr>
        <w:t>S MUST BE ADDRESSED TO:</w:t>
      </w:r>
    </w:p>
    <w:p w14:paraId="2EADCF53"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p>
    <w:p w14:paraId="5CF77379"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b/>
        </w:rPr>
        <w:tab/>
      </w:r>
      <w:r>
        <w:rPr>
          <w:rStyle w:val="InitialStyle"/>
          <w:rFonts w:ascii="Gill Sans" w:hAnsi="Gill Sans"/>
          <w:b/>
        </w:rPr>
        <w:tab/>
      </w:r>
      <w:r>
        <w:rPr>
          <w:rStyle w:val="InitialStyle"/>
          <w:rFonts w:ascii="Gill Sans" w:hAnsi="Gill Sans"/>
          <w:b/>
        </w:rPr>
        <w:tab/>
      </w:r>
      <w:r>
        <w:rPr>
          <w:rStyle w:val="InitialStyle"/>
          <w:rFonts w:ascii="Gill Sans" w:hAnsi="Gill Sans"/>
          <w:b/>
        </w:rPr>
        <w:tab/>
        <w:t xml:space="preserve">Sauk </w:t>
      </w:r>
      <w:smartTag w:uri="urn:schemas-microsoft-com:office:smarttags" w:element="place">
        <w:smartTag w:uri="urn:schemas-microsoft-com:office:smarttags" w:element="PlaceType">
          <w:r>
            <w:rPr>
              <w:rStyle w:val="InitialStyle"/>
              <w:rFonts w:ascii="Gill Sans" w:hAnsi="Gill Sans"/>
              <w:b/>
            </w:rPr>
            <w:t>County</w:t>
          </w:r>
        </w:smartTag>
        <w:r>
          <w:rPr>
            <w:rStyle w:val="InitialStyle"/>
            <w:rFonts w:ascii="Gill Sans" w:hAnsi="Gill Sans"/>
            <w:b/>
          </w:rPr>
          <w:t xml:space="preserve"> </w:t>
        </w:r>
        <w:smartTag w:uri="urn:schemas-microsoft-com:office:smarttags" w:element="PlaceName">
          <w:r>
            <w:rPr>
              <w:rStyle w:val="InitialStyle"/>
              <w:rFonts w:ascii="Gill Sans" w:hAnsi="Gill Sans"/>
              <w:b/>
            </w:rPr>
            <w:t>Clerk</w:t>
          </w:r>
        </w:smartTag>
      </w:smartTag>
    </w:p>
    <w:p w14:paraId="1C15DE5F"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b/>
        </w:rPr>
        <w:tab/>
      </w:r>
      <w:r>
        <w:rPr>
          <w:rStyle w:val="InitialStyle"/>
          <w:rFonts w:ascii="Gill Sans" w:hAnsi="Gill Sans"/>
          <w:b/>
        </w:rPr>
        <w:tab/>
      </w:r>
      <w:r>
        <w:rPr>
          <w:rStyle w:val="InitialStyle"/>
          <w:rFonts w:ascii="Gill Sans" w:hAnsi="Gill Sans"/>
          <w:b/>
        </w:rPr>
        <w:tab/>
      </w:r>
      <w:r>
        <w:rPr>
          <w:rStyle w:val="InitialStyle"/>
          <w:rFonts w:ascii="Gill Sans" w:hAnsi="Gill Sans"/>
          <w:b/>
        </w:rPr>
        <w:tab/>
      </w:r>
      <w:smartTag w:uri="urn:schemas-microsoft-com:office:smarttags" w:element="place">
        <w:smartTag w:uri="urn:schemas-microsoft-com:office:smarttags" w:element="PlaceName">
          <w:r>
            <w:rPr>
              <w:rStyle w:val="InitialStyle"/>
              <w:rFonts w:ascii="Gill Sans" w:hAnsi="Gill Sans"/>
              <w:b/>
            </w:rPr>
            <w:t>Sauk</w:t>
          </w:r>
        </w:smartTag>
        <w:r>
          <w:rPr>
            <w:rStyle w:val="InitialStyle"/>
            <w:rFonts w:ascii="Gill Sans" w:hAnsi="Gill Sans"/>
            <w:b/>
          </w:rPr>
          <w:t xml:space="preserve"> </w:t>
        </w:r>
        <w:smartTag w:uri="urn:schemas-microsoft-com:office:smarttags" w:element="PlaceType">
          <w:r>
            <w:rPr>
              <w:rStyle w:val="InitialStyle"/>
              <w:rFonts w:ascii="Gill Sans" w:hAnsi="Gill Sans"/>
              <w:b/>
            </w:rPr>
            <w:t>County</w:t>
          </w:r>
        </w:smartTag>
        <w:r>
          <w:rPr>
            <w:rStyle w:val="InitialStyle"/>
            <w:rFonts w:ascii="Gill Sans" w:hAnsi="Gill Sans"/>
            <w:b/>
          </w:rPr>
          <w:t xml:space="preserve"> </w:t>
        </w:r>
        <w:smartTag w:uri="urn:schemas-microsoft-com:office:smarttags" w:element="PlaceName">
          <w:r>
            <w:rPr>
              <w:rStyle w:val="InitialStyle"/>
              <w:rFonts w:ascii="Gill Sans" w:hAnsi="Gill Sans"/>
              <w:b/>
            </w:rPr>
            <w:t>West</w:t>
          </w:r>
        </w:smartTag>
        <w:r>
          <w:rPr>
            <w:rStyle w:val="InitialStyle"/>
            <w:rFonts w:ascii="Gill Sans" w:hAnsi="Gill Sans"/>
            <w:b/>
          </w:rPr>
          <w:t xml:space="preserve"> </w:t>
        </w:r>
        <w:smartTag w:uri="urn:schemas-microsoft-com:office:smarttags" w:element="PlaceType">
          <w:r>
            <w:rPr>
              <w:rStyle w:val="InitialStyle"/>
              <w:rFonts w:ascii="Gill Sans" w:hAnsi="Gill Sans"/>
              <w:b/>
            </w:rPr>
            <w:t>Square</w:t>
          </w:r>
        </w:smartTag>
        <w:r>
          <w:rPr>
            <w:rStyle w:val="InitialStyle"/>
            <w:rFonts w:ascii="Gill Sans" w:hAnsi="Gill Sans"/>
            <w:b/>
          </w:rPr>
          <w:t xml:space="preserve"> </w:t>
        </w:r>
        <w:smartTag w:uri="urn:schemas-microsoft-com:office:smarttags" w:element="PlaceType">
          <w:r>
            <w:rPr>
              <w:rStyle w:val="InitialStyle"/>
              <w:rFonts w:ascii="Gill Sans" w:hAnsi="Gill Sans"/>
              <w:b/>
            </w:rPr>
            <w:t>Building</w:t>
          </w:r>
        </w:smartTag>
      </w:smartTag>
    </w:p>
    <w:p w14:paraId="0E00AE31" w14:textId="4AF8FD43"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b/>
        </w:rPr>
        <w:tab/>
      </w:r>
      <w:r>
        <w:rPr>
          <w:rStyle w:val="InitialStyle"/>
          <w:rFonts w:ascii="Gill Sans" w:hAnsi="Gill Sans"/>
          <w:b/>
        </w:rPr>
        <w:tab/>
      </w:r>
      <w:r>
        <w:rPr>
          <w:rStyle w:val="InitialStyle"/>
          <w:rFonts w:ascii="Gill Sans" w:hAnsi="Gill Sans"/>
          <w:b/>
        </w:rPr>
        <w:tab/>
      </w:r>
      <w:r>
        <w:rPr>
          <w:rStyle w:val="InitialStyle"/>
          <w:rFonts w:ascii="Gill Sans" w:hAnsi="Gill Sans"/>
          <w:b/>
        </w:rPr>
        <w:tab/>
        <w:t>505 Broadway</w:t>
      </w:r>
      <w:r w:rsidR="000C5B4B">
        <w:rPr>
          <w:rStyle w:val="InitialStyle"/>
          <w:rFonts w:ascii="Gill Sans" w:hAnsi="Gill Sans"/>
          <w:b/>
        </w:rPr>
        <w:t xml:space="preserve"> St.</w:t>
      </w:r>
    </w:p>
    <w:p w14:paraId="4B2752CF"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Pr>
          <w:rStyle w:val="InitialStyle"/>
          <w:rFonts w:ascii="Gill Sans" w:hAnsi="Gill Sans"/>
          <w:b/>
        </w:rPr>
        <w:tab/>
      </w:r>
      <w:r>
        <w:rPr>
          <w:rStyle w:val="InitialStyle"/>
          <w:rFonts w:ascii="Gill Sans" w:hAnsi="Gill Sans"/>
          <w:b/>
        </w:rPr>
        <w:tab/>
      </w:r>
      <w:r>
        <w:rPr>
          <w:rStyle w:val="InitialStyle"/>
          <w:rFonts w:ascii="Gill Sans" w:hAnsi="Gill Sans"/>
          <w:b/>
        </w:rPr>
        <w:tab/>
      </w:r>
      <w:r>
        <w:rPr>
          <w:rStyle w:val="InitialStyle"/>
          <w:rFonts w:ascii="Gill Sans" w:hAnsi="Gill Sans"/>
          <w:b/>
        </w:rPr>
        <w:tab/>
      </w:r>
      <w:smartTag w:uri="urn:schemas-microsoft-com:office:smarttags" w:element="City">
        <w:r>
          <w:rPr>
            <w:rStyle w:val="InitialStyle"/>
            <w:rFonts w:ascii="Gill Sans" w:hAnsi="Gill Sans"/>
            <w:b/>
          </w:rPr>
          <w:t>Baraboo</w:t>
        </w:r>
      </w:smartTag>
      <w:r>
        <w:rPr>
          <w:rStyle w:val="InitialStyle"/>
          <w:rFonts w:ascii="Gill Sans" w:hAnsi="Gill Sans"/>
          <w:b/>
        </w:rPr>
        <w:t>, Wisconsin  53913</w:t>
      </w:r>
    </w:p>
    <w:p w14:paraId="3EA0B434" w14:textId="77777777" w:rsidR="00A1155D" w:rsidRDefault="00A1155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362E0309"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Pr>
          <w:rStyle w:val="InitialStyle"/>
          <w:rFonts w:ascii="Gill Sans" w:hAnsi="Gill Sans"/>
        </w:rPr>
        <w:tab/>
      </w:r>
      <w:r w:rsidR="00A1155D" w:rsidRPr="00A736D1">
        <w:rPr>
          <w:rStyle w:val="InitialStyle"/>
          <w:b/>
        </w:rPr>
        <w:t>Electronic copies se</w:t>
      </w:r>
      <w:r w:rsidR="00A1155D">
        <w:rPr>
          <w:rStyle w:val="InitialStyle"/>
          <w:b/>
        </w:rPr>
        <w:t>n</w:t>
      </w:r>
      <w:r w:rsidR="00A1155D" w:rsidRPr="00A736D1">
        <w:rPr>
          <w:rStyle w:val="InitialStyle"/>
          <w:b/>
        </w:rPr>
        <w:t>t</w:t>
      </w:r>
      <w:r w:rsidR="00A1155D">
        <w:rPr>
          <w:rStyle w:val="InitialStyle"/>
          <w:b/>
        </w:rPr>
        <w:t xml:space="preserve"> to</w:t>
      </w:r>
      <w:r w:rsidR="00A1155D" w:rsidRPr="00A736D1">
        <w:rPr>
          <w:rStyle w:val="InitialStyle"/>
          <w:b/>
        </w:rPr>
        <w:t xml:space="preserve">: </w:t>
      </w:r>
      <w:hyperlink r:id="rId8" w:history="1">
        <w:r w:rsidR="00A1155D" w:rsidRPr="00A736D1">
          <w:rPr>
            <w:rStyle w:val="Hyperlink"/>
            <w:b/>
          </w:rPr>
          <w:t>becky.evert@saukcountywi.gov</w:t>
        </w:r>
      </w:hyperlink>
      <w:r>
        <w:rPr>
          <w:rStyle w:val="InitialStyle"/>
          <w:rFonts w:ascii="Gill Sans" w:hAnsi="Gill Sans"/>
        </w:rPr>
        <w:tab/>
      </w:r>
    </w:p>
    <w:p w14:paraId="1E374970" w14:textId="77777777" w:rsidR="00A1155D" w:rsidRDefault="00A1155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rFonts w:ascii="Gill Sans" w:hAnsi="Gill Sans"/>
        </w:rPr>
      </w:pPr>
    </w:p>
    <w:p w14:paraId="4A090702" w14:textId="01260E09" w:rsidR="009F50F7" w:rsidRPr="00BF1162" w:rsidRDefault="009F50F7" w:rsidP="00BF116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Style w:val="InitialStyle"/>
          <w:rFonts w:ascii="Arial Black" w:hAnsi="Arial Black"/>
          <w:b/>
          <w:i/>
          <w:sz w:val="22"/>
          <w:szCs w:val="22"/>
        </w:rPr>
      </w:pPr>
      <w:r>
        <w:rPr>
          <w:rStyle w:val="InitialStyle"/>
          <w:rFonts w:ascii="Gill Sans" w:hAnsi="Gill Sans"/>
        </w:rPr>
        <w:t xml:space="preserve">The words </w:t>
      </w:r>
      <w:r w:rsidR="00BF1162" w:rsidRPr="00BF1162">
        <w:rPr>
          <w:rFonts w:ascii="Arial Black" w:hAnsi="Arial Black"/>
          <w:b/>
          <w:i/>
          <w:sz w:val="22"/>
          <w:szCs w:val="22"/>
        </w:rPr>
        <w:t>Courthouse Digital Controls Engineering</w:t>
      </w:r>
      <w:r w:rsidR="00BF1162">
        <w:rPr>
          <w:rStyle w:val="InitialStyle"/>
          <w:rFonts w:ascii="Arial Black" w:hAnsi="Arial Black"/>
          <w:b/>
          <w:i/>
          <w:sz w:val="22"/>
          <w:szCs w:val="22"/>
        </w:rPr>
        <w:t xml:space="preserve"> </w:t>
      </w:r>
      <w:r>
        <w:rPr>
          <w:rStyle w:val="InitialStyle"/>
          <w:rFonts w:ascii="Gill Sans" w:hAnsi="Gill Sans"/>
        </w:rPr>
        <w:t>must be marked on the sealed envelope.</w:t>
      </w:r>
      <w:r>
        <w:rPr>
          <w:rStyle w:val="InitialStyle"/>
          <w:rFonts w:ascii="Gill Sans" w:hAnsi="Gill Sans"/>
          <w:b/>
        </w:rPr>
        <w:t xml:space="preserve"> </w:t>
      </w:r>
      <w:r>
        <w:rPr>
          <w:rStyle w:val="InitialStyle"/>
          <w:rFonts w:ascii="Gill Sans" w:hAnsi="Gill Sans"/>
        </w:rPr>
        <w:t xml:space="preserve"> </w:t>
      </w:r>
    </w:p>
    <w:p w14:paraId="575EAFD7"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rPr>
        <w:cr/>
      </w:r>
      <w:r w:rsidR="00C00F73">
        <w:rPr>
          <w:rStyle w:val="InitialStyle"/>
          <w:rFonts w:ascii="Gill Sans" w:hAnsi="Gill Sans"/>
        </w:rPr>
        <w:br w:type="page"/>
      </w:r>
      <w:r>
        <w:rPr>
          <w:rStyle w:val="InitialStyle"/>
          <w:rFonts w:ascii="Gill Sans" w:hAnsi="Gill Sans"/>
          <w:u w:val="single"/>
        </w:rPr>
        <w:lastRenderedPageBreak/>
        <w:t>PART ONE</w:t>
      </w:r>
    </w:p>
    <w:p w14:paraId="668CBC52"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u w:val="single"/>
        </w:rPr>
        <w:t>INTRODUCTION AND GENERAL INFORMATION</w:t>
      </w:r>
    </w:p>
    <w:p w14:paraId="4021813D"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6067C6C4" w14:textId="77777777" w:rsidR="000F6C82" w:rsidRPr="005C0495"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sidRPr="005C0495">
        <w:rPr>
          <w:rStyle w:val="InitialStyle"/>
          <w:b/>
        </w:rPr>
        <w:t>1.0</w:t>
      </w:r>
      <w:r w:rsidRPr="005C0495">
        <w:rPr>
          <w:rStyle w:val="InitialStyle"/>
          <w:b/>
        </w:rPr>
        <w:tab/>
        <w:t>INTRODUCTION</w:t>
      </w:r>
    </w:p>
    <w:p w14:paraId="08414398" w14:textId="298CD447" w:rsidR="0055025D" w:rsidRPr="00665EF8" w:rsidRDefault="000F6C82" w:rsidP="00E002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Fonts w:ascii="Gill Sans" w:hAnsi="Gill Sans"/>
        </w:rPr>
        <w:tab/>
      </w:r>
      <w:r w:rsidRPr="005C0495">
        <w:rPr>
          <w:rStyle w:val="InitialStyle"/>
        </w:rPr>
        <w:t>1.1</w:t>
      </w:r>
      <w:r>
        <w:rPr>
          <w:rStyle w:val="InitialStyle"/>
          <w:rFonts w:ascii="Gill Sans" w:hAnsi="Gill Sans"/>
        </w:rPr>
        <w:tab/>
      </w:r>
      <w:r w:rsidRPr="00665EF8">
        <w:rPr>
          <w:rStyle w:val="InitialStyle"/>
        </w:rPr>
        <w:t>This doc</w:t>
      </w:r>
      <w:r w:rsidR="003253E4">
        <w:rPr>
          <w:rStyle w:val="InitialStyle"/>
        </w:rPr>
        <w:t>ument constitutes a request for</w:t>
      </w:r>
      <w:r w:rsidRPr="00665EF8">
        <w:rPr>
          <w:rStyle w:val="InitialStyle"/>
        </w:rPr>
        <w:t xml:space="preserve"> sealed </w:t>
      </w:r>
      <w:r w:rsidR="00317285" w:rsidRPr="00665EF8">
        <w:rPr>
          <w:rStyle w:val="InitialStyle"/>
        </w:rPr>
        <w:t>Proposal</w:t>
      </w:r>
      <w:r w:rsidRPr="00665EF8">
        <w:rPr>
          <w:rStyle w:val="InitialStyle"/>
        </w:rPr>
        <w:t>s from qualified</w:t>
      </w:r>
      <w:r w:rsidR="00D448DA" w:rsidRPr="00665EF8">
        <w:rPr>
          <w:rStyle w:val="InitialStyle"/>
        </w:rPr>
        <w:t xml:space="preserve"> </w:t>
      </w:r>
      <w:r w:rsidR="0055025D" w:rsidRPr="00665EF8">
        <w:rPr>
          <w:rStyle w:val="InitialStyle"/>
        </w:rPr>
        <w:t>vendors t</w:t>
      </w:r>
      <w:r w:rsidRPr="00665EF8">
        <w:rPr>
          <w:rStyle w:val="InitialStyle"/>
        </w:rPr>
        <w:t xml:space="preserve">o </w:t>
      </w:r>
      <w:r w:rsidR="0055025D" w:rsidRPr="00665EF8">
        <w:rPr>
          <w:rStyle w:val="InitialStyle"/>
        </w:rPr>
        <w:t xml:space="preserve">complete a </w:t>
      </w:r>
      <w:r w:rsidR="00020D01">
        <w:rPr>
          <w:rStyle w:val="InitialStyle"/>
        </w:rPr>
        <w:t>design-</w:t>
      </w:r>
      <w:r w:rsidR="002E3719">
        <w:rPr>
          <w:rStyle w:val="InitialStyle"/>
        </w:rPr>
        <w:t xml:space="preserve">build upgrade to the current </w:t>
      </w:r>
      <w:r w:rsidR="00BF1162">
        <w:rPr>
          <w:rStyle w:val="InitialStyle"/>
        </w:rPr>
        <w:t>pneumatic HVAC controls</w:t>
      </w:r>
      <w:r w:rsidR="002E3719">
        <w:rPr>
          <w:rStyle w:val="InitialStyle"/>
        </w:rPr>
        <w:t xml:space="preserve"> in the</w:t>
      </w:r>
      <w:r w:rsidR="005B242E" w:rsidRPr="00665EF8">
        <w:rPr>
          <w:rStyle w:val="InitialStyle"/>
        </w:rPr>
        <w:t xml:space="preserve"> </w:t>
      </w:r>
      <w:r w:rsidR="00F531C3">
        <w:rPr>
          <w:rStyle w:val="InitialStyle"/>
        </w:rPr>
        <w:t xml:space="preserve">Sauk County </w:t>
      </w:r>
      <w:r w:rsidR="00BF1162">
        <w:rPr>
          <w:rStyle w:val="InitialStyle"/>
        </w:rPr>
        <w:t>Courthouse</w:t>
      </w:r>
      <w:r w:rsidR="00B913DB" w:rsidRPr="00330CF6">
        <w:rPr>
          <w:rStyle w:val="InitialStyle"/>
        </w:rPr>
        <w:t xml:space="preserve"> located at </w:t>
      </w:r>
      <w:r w:rsidR="00BF1162">
        <w:rPr>
          <w:rStyle w:val="InitialStyle"/>
        </w:rPr>
        <w:t>510 Broadway St</w:t>
      </w:r>
      <w:r w:rsidR="00B913DB" w:rsidRPr="00330CF6">
        <w:rPr>
          <w:rStyle w:val="InitialStyle"/>
        </w:rPr>
        <w:t>.</w:t>
      </w:r>
      <w:r w:rsidR="00B913DB">
        <w:rPr>
          <w:rStyle w:val="InitialStyle"/>
        </w:rPr>
        <w:t xml:space="preserve"> </w:t>
      </w:r>
      <w:r w:rsidR="00F531C3">
        <w:rPr>
          <w:rStyle w:val="InitialStyle"/>
        </w:rPr>
        <w:t>Baraboo, Wisconsin</w:t>
      </w:r>
      <w:r w:rsidR="00F7595F" w:rsidRPr="00665EF8" w:rsidDel="00B25F9F">
        <w:rPr>
          <w:rStyle w:val="InitialStyle"/>
        </w:rPr>
        <w:t>.</w:t>
      </w:r>
      <w:r w:rsidR="0002680F" w:rsidRPr="00665EF8">
        <w:rPr>
          <w:rStyle w:val="InitialStyle"/>
        </w:rPr>
        <w:t xml:space="preserve">  </w:t>
      </w:r>
    </w:p>
    <w:p w14:paraId="4ACAD165" w14:textId="77777777" w:rsidR="0055025D" w:rsidRPr="00665EF8" w:rsidRDefault="0055025D" w:rsidP="00E002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14:paraId="61CFEBDA" w14:textId="77777777" w:rsidR="000F6C82" w:rsidRPr="005C0495"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sidRPr="005C0495">
        <w:rPr>
          <w:rStyle w:val="InitialStyle"/>
          <w:b/>
        </w:rPr>
        <w:t>2.0</w:t>
      </w:r>
      <w:r w:rsidRPr="005C0495">
        <w:rPr>
          <w:rStyle w:val="InitialStyle"/>
          <w:b/>
        </w:rPr>
        <w:tab/>
        <w:t>ORGANIZATION</w:t>
      </w:r>
    </w:p>
    <w:p w14:paraId="0097F413" w14:textId="77777777" w:rsidR="000F6C82" w:rsidRPr="00665EF8" w:rsidRDefault="000F6C82" w:rsidP="00E002D3">
      <w:pPr>
        <w:pStyle w:val="DefaultText"/>
        <w:tabs>
          <w:tab w:val="left" w:pos="720"/>
          <w:tab w:val="left" w:pos="1260"/>
          <w:tab w:val="left" w:pos="2160"/>
          <w:tab w:val="left" w:pos="2880"/>
          <w:tab w:val="left" w:pos="3240"/>
          <w:tab w:val="left" w:pos="3600"/>
          <w:tab w:val="left" w:pos="5040"/>
          <w:tab w:val="left" w:pos="5760"/>
          <w:tab w:val="left" w:pos="6480"/>
          <w:tab w:val="left" w:pos="7200"/>
          <w:tab w:val="left" w:pos="7920"/>
          <w:tab w:val="left" w:pos="8640"/>
          <w:tab w:val="left" w:pos="11664"/>
        </w:tabs>
        <w:ind w:left="1260" w:hanging="1260"/>
        <w:jc w:val="both"/>
        <w:rPr>
          <w:rStyle w:val="InitialStyle"/>
        </w:rPr>
      </w:pPr>
      <w:r>
        <w:rPr>
          <w:rStyle w:val="InitialStyle"/>
          <w:rFonts w:ascii="Gill Sans" w:hAnsi="Gill Sans"/>
        </w:rPr>
        <w:tab/>
      </w:r>
      <w:r w:rsidRPr="005C0495">
        <w:rPr>
          <w:rStyle w:val="InitialStyle"/>
        </w:rPr>
        <w:t>2.1</w:t>
      </w:r>
      <w:r>
        <w:rPr>
          <w:rStyle w:val="InitialStyle"/>
          <w:rFonts w:ascii="Gill Sans" w:hAnsi="Gill Sans"/>
        </w:rPr>
        <w:tab/>
      </w:r>
      <w:r w:rsidRPr="00665EF8">
        <w:rPr>
          <w:rStyle w:val="InitialStyle"/>
        </w:rPr>
        <w:t xml:space="preserve">This document, referred to as a </w:t>
      </w:r>
      <w:r w:rsidR="00E002D3" w:rsidRPr="00665EF8">
        <w:rPr>
          <w:rStyle w:val="InitialStyle"/>
        </w:rPr>
        <w:t xml:space="preserve">Request for </w:t>
      </w:r>
      <w:r w:rsidR="0055025D" w:rsidRPr="00665EF8">
        <w:rPr>
          <w:rStyle w:val="InitialStyle"/>
        </w:rPr>
        <w:t>Proposals (RFP</w:t>
      </w:r>
      <w:r w:rsidR="00E002D3" w:rsidRPr="00665EF8">
        <w:rPr>
          <w:rStyle w:val="InitialStyle"/>
        </w:rPr>
        <w:t xml:space="preserve">), has been </w:t>
      </w:r>
      <w:r w:rsidRPr="00665EF8">
        <w:rPr>
          <w:rStyle w:val="InitialStyle"/>
        </w:rPr>
        <w:t>divided into</w:t>
      </w:r>
      <w:r w:rsidR="00D448DA" w:rsidRPr="00665EF8">
        <w:rPr>
          <w:rStyle w:val="InitialStyle"/>
        </w:rPr>
        <w:t xml:space="preserve"> </w:t>
      </w:r>
      <w:r w:rsidRPr="00665EF8">
        <w:rPr>
          <w:rStyle w:val="InitialStyle"/>
        </w:rPr>
        <w:t>the following parts for the convenience of the contractor:</w:t>
      </w:r>
    </w:p>
    <w:p w14:paraId="607B2344" w14:textId="77777777" w:rsidR="000F6C82"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One</w:t>
      </w:r>
      <w:r w:rsidRPr="00665EF8">
        <w:rPr>
          <w:rStyle w:val="InitialStyle"/>
        </w:rPr>
        <w:tab/>
      </w:r>
      <w:r w:rsidRPr="00665EF8">
        <w:rPr>
          <w:rStyle w:val="InitialStyle"/>
        </w:rPr>
        <w:tab/>
        <w:t>-</w:t>
      </w:r>
      <w:r w:rsidR="0055025D" w:rsidRPr="00665EF8">
        <w:rPr>
          <w:rStyle w:val="InitialStyle"/>
        </w:rPr>
        <w:tab/>
      </w:r>
      <w:r w:rsidRPr="00665EF8">
        <w:rPr>
          <w:rStyle w:val="InitialStyle"/>
        </w:rPr>
        <w:t>Introduction and General Information</w:t>
      </w:r>
    </w:p>
    <w:p w14:paraId="6F04C18A" w14:textId="77777777" w:rsidR="000F6C82"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Two</w:t>
      </w:r>
      <w:r w:rsidRPr="00665EF8">
        <w:rPr>
          <w:rStyle w:val="InitialStyle"/>
        </w:rPr>
        <w:tab/>
        <w:t>-</w:t>
      </w:r>
      <w:r w:rsidRPr="00665EF8">
        <w:rPr>
          <w:rStyle w:val="InitialStyle"/>
        </w:rPr>
        <w:tab/>
      </w:r>
      <w:r w:rsidR="00B75C74">
        <w:rPr>
          <w:rStyle w:val="InitialStyle"/>
        </w:rPr>
        <w:t xml:space="preserve">-  </w:t>
      </w:r>
      <w:r w:rsidRPr="00665EF8">
        <w:rPr>
          <w:rStyle w:val="InitialStyle"/>
        </w:rPr>
        <w:t>Scope of work</w:t>
      </w:r>
    </w:p>
    <w:p w14:paraId="2481CEA2" w14:textId="77777777" w:rsidR="000F6C82"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Three</w:t>
      </w:r>
      <w:r w:rsidRPr="00665EF8">
        <w:rPr>
          <w:rStyle w:val="InitialStyle"/>
        </w:rPr>
        <w:tab/>
        <w:t>-</w:t>
      </w:r>
      <w:r w:rsidRPr="00665EF8">
        <w:rPr>
          <w:rStyle w:val="InitialStyle"/>
        </w:rPr>
        <w:tab/>
        <w:t>General Requirement - Standard Terms &amp; Conditions</w:t>
      </w:r>
    </w:p>
    <w:p w14:paraId="22E0EE4D" w14:textId="77777777" w:rsidR="000F6C82"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Four</w:t>
      </w:r>
      <w:r w:rsidRPr="00665EF8">
        <w:rPr>
          <w:rStyle w:val="InitialStyle"/>
        </w:rPr>
        <w:tab/>
        <w:t>-</w:t>
      </w:r>
      <w:r w:rsidRPr="00665EF8">
        <w:rPr>
          <w:rStyle w:val="InitialStyle"/>
        </w:rPr>
        <w:tab/>
        <w:t>Evaluation Information</w:t>
      </w:r>
    </w:p>
    <w:p w14:paraId="2A22C475" w14:textId="77777777" w:rsidR="0002680F" w:rsidRPr="00665EF8" w:rsidRDefault="000F6C82" w:rsidP="000F6C82">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Pr>
      </w:pPr>
      <w:r w:rsidRPr="00665EF8">
        <w:rPr>
          <w:rStyle w:val="InitialStyle"/>
        </w:rPr>
        <w:tab/>
      </w:r>
      <w:r w:rsidRPr="00665EF8">
        <w:rPr>
          <w:rStyle w:val="InitialStyle"/>
        </w:rPr>
        <w:tab/>
        <w:t>Part Five</w:t>
      </w:r>
      <w:r w:rsidR="00812741" w:rsidRPr="00665EF8">
        <w:rPr>
          <w:rStyle w:val="InitialStyle"/>
        </w:rPr>
        <w:tab/>
      </w:r>
      <w:r w:rsidRPr="00665EF8">
        <w:rPr>
          <w:rStyle w:val="InitialStyle"/>
        </w:rPr>
        <w:tab/>
        <w:t xml:space="preserve">- </w:t>
      </w:r>
      <w:r w:rsidRPr="00665EF8">
        <w:rPr>
          <w:rStyle w:val="InitialStyle"/>
        </w:rPr>
        <w:tab/>
        <w:t>Pricing &amp; Information</w:t>
      </w:r>
    </w:p>
    <w:p w14:paraId="12D79718" w14:textId="77777777" w:rsidR="000F6C82" w:rsidRDefault="0002680F" w:rsidP="005B242E">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Pr>
          <w:rStyle w:val="InitialStyle"/>
          <w:rFonts w:ascii="Gill Sans" w:hAnsi="Gill Sans"/>
        </w:rPr>
        <w:tab/>
      </w:r>
      <w:r w:rsidR="000F6C82">
        <w:rPr>
          <w:rStyle w:val="InitialStyle"/>
          <w:rFonts w:ascii="Gill Sans" w:hAnsi="Gill Sans"/>
        </w:rPr>
        <w:t xml:space="preserve"> </w:t>
      </w:r>
    </w:p>
    <w:p w14:paraId="73CC3E58" w14:textId="77777777" w:rsidR="00812741" w:rsidRDefault="000F6C82" w:rsidP="00812741">
      <w:pPr>
        <w:pStyle w:val="DefaultText"/>
        <w:tabs>
          <w:tab w:val="left" w:pos="720"/>
          <w:tab w:val="left" w:pos="1260"/>
          <w:tab w:val="left" w:pos="2160"/>
          <w:tab w:val="left" w:pos="3060"/>
          <w:tab w:val="left" w:pos="3240"/>
          <w:tab w:val="left" w:pos="5040"/>
          <w:tab w:val="left" w:pos="5760"/>
          <w:tab w:val="left" w:pos="6480"/>
          <w:tab w:val="left" w:pos="7200"/>
          <w:tab w:val="left" w:pos="7920"/>
          <w:tab w:val="left" w:pos="8640"/>
          <w:tab w:val="left" w:pos="11664"/>
        </w:tabs>
        <w:rPr>
          <w:rStyle w:val="InitialStyle"/>
          <w:rFonts w:ascii="Gill Sans" w:hAnsi="Gill Sans"/>
        </w:rPr>
      </w:pPr>
      <w:r>
        <w:rPr>
          <w:rStyle w:val="InitialStyle"/>
          <w:rFonts w:ascii="Gill Sans" w:hAnsi="Gill Sans"/>
        </w:rPr>
        <w:tab/>
      </w:r>
      <w:r>
        <w:rPr>
          <w:rStyle w:val="InitialStyle"/>
          <w:rFonts w:ascii="Gill Sans" w:hAnsi="Gill Sans"/>
        </w:rPr>
        <w:tab/>
      </w:r>
    </w:p>
    <w:p w14:paraId="7D80B2DF" w14:textId="77777777" w:rsidR="000F6C82" w:rsidRPr="005C0495"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sidRPr="005C0495">
        <w:rPr>
          <w:rStyle w:val="InitialStyle"/>
          <w:b/>
        </w:rPr>
        <w:t>3.0</w:t>
      </w:r>
      <w:r w:rsidRPr="005C0495">
        <w:rPr>
          <w:rStyle w:val="InitialStyle"/>
          <w:b/>
        </w:rPr>
        <w:tab/>
        <w:t>DEFINITIONS</w:t>
      </w:r>
    </w:p>
    <w:p w14:paraId="4D5B0D6C" w14:textId="77777777" w:rsidR="000F6C82" w:rsidRPr="00F531C3" w:rsidRDefault="000F6C82" w:rsidP="00E002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Fonts w:ascii="Gill Sans" w:hAnsi="Gill Sans"/>
        </w:rPr>
        <w:tab/>
      </w:r>
      <w:r w:rsidRPr="00F531C3">
        <w:rPr>
          <w:rStyle w:val="InitialStyle"/>
        </w:rPr>
        <w:t>3.1</w:t>
      </w:r>
      <w:r w:rsidRPr="00F531C3">
        <w:rPr>
          <w:rStyle w:val="InitialStyle"/>
        </w:rPr>
        <w:tab/>
        <w:t>For the purpose of this RF</w:t>
      </w:r>
      <w:r w:rsidR="0055025D" w:rsidRPr="00F531C3">
        <w:rPr>
          <w:rStyle w:val="InitialStyle"/>
        </w:rPr>
        <w:t>P</w:t>
      </w:r>
      <w:r w:rsidRPr="00F531C3">
        <w:rPr>
          <w:rStyle w:val="InitialStyle"/>
        </w:rPr>
        <w:t xml:space="preserve"> the </w:t>
      </w:r>
      <w:r w:rsidR="0055025D" w:rsidRPr="00F531C3">
        <w:rPr>
          <w:rStyle w:val="InitialStyle"/>
        </w:rPr>
        <w:t xml:space="preserve">Vendor </w:t>
      </w:r>
      <w:r w:rsidRPr="00F531C3">
        <w:rPr>
          <w:rStyle w:val="InitialStyle"/>
        </w:rPr>
        <w:t xml:space="preserve">will be referred to as </w:t>
      </w:r>
      <w:r w:rsidR="0055025D" w:rsidRPr="00F531C3">
        <w:rPr>
          <w:rStyle w:val="InitialStyle"/>
        </w:rPr>
        <w:t xml:space="preserve">Vendor </w:t>
      </w:r>
      <w:r w:rsidRPr="00F531C3">
        <w:rPr>
          <w:rStyle w:val="InitialStyle"/>
        </w:rPr>
        <w:t>and Sauk County will be referred to as County.</w:t>
      </w:r>
    </w:p>
    <w:p w14:paraId="391EBE2E" w14:textId="77777777" w:rsidR="000F6C82"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6B72AB4C" w14:textId="77777777" w:rsidR="000F6C82" w:rsidRPr="005C0495"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b/>
        </w:rPr>
      </w:pPr>
      <w:r w:rsidRPr="005C0495">
        <w:rPr>
          <w:rStyle w:val="InitialStyle"/>
          <w:rFonts w:ascii="Gill Sans" w:hAnsi="Gill Sans"/>
          <w:b/>
        </w:rPr>
        <w:t>4</w:t>
      </w:r>
      <w:r w:rsidRPr="005C0495">
        <w:rPr>
          <w:rStyle w:val="InitialStyle"/>
          <w:b/>
        </w:rPr>
        <w:t>.0</w:t>
      </w:r>
      <w:r w:rsidRPr="005C0495">
        <w:rPr>
          <w:rStyle w:val="InitialStyle"/>
          <w:b/>
        </w:rPr>
        <w:tab/>
        <w:t>BACKGROUND INFORMATION</w:t>
      </w:r>
    </w:p>
    <w:p w14:paraId="2922727B" w14:textId="77777777" w:rsidR="000F6C82" w:rsidRDefault="000F6C82" w:rsidP="000F6C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Fonts w:ascii="Gill Sans" w:hAnsi="Gill Sans"/>
        </w:rPr>
      </w:pPr>
      <w:r>
        <w:rPr>
          <w:rStyle w:val="InitialStyle"/>
          <w:rFonts w:ascii="Gill Sans" w:hAnsi="Gill Sans"/>
        </w:rPr>
        <w:tab/>
      </w:r>
      <w:r w:rsidRPr="005C0495">
        <w:rPr>
          <w:rStyle w:val="InitialStyle"/>
        </w:rPr>
        <w:t>4.1</w:t>
      </w:r>
      <w:r>
        <w:rPr>
          <w:rStyle w:val="InitialStyle"/>
          <w:rFonts w:ascii="Gill Sans" w:hAnsi="Gill Sans"/>
        </w:rPr>
        <w:tab/>
      </w:r>
      <w:smartTag w:uri="urn:schemas-microsoft-com:office:smarttags" w:element="PlaceName">
        <w:r>
          <w:rPr>
            <w:rStyle w:val="InitialStyle"/>
          </w:rPr>
          <w:t>Sauk</w:t>
        </w:r>
      </w:smartTag>
      <w:r>
        <w:rPr>
          <w:rStyle w:val="InitialStyle"/>
        </w:rPr>
        <w:t xml:space="preserve"> </w:t>
      </w:r>
      <w:smartTag w:uri="urn:schemas-microsoft-com:office:smarttags" w:element="PlaceType">
        <w:r>
          <w:rPr>
            <w:rStyle w:val="InitialStyle"/>
          </w:rPr>
          <w:t>County</w:t>
        </w:r>
      </w:smartTag>
      <w:r>
        <w:rPr>
          <w:rStyle w:val="InitialStyle"/>
        </w:rPr>
        <w:t xml:space="preserve"> is one of 72 units of county government in the State of </w:t>
      </w:r>
      <w:smartTag w:uri="urn:schemas-microsoft-com:office:smarttags" w:element="place">
        <w:smartTag w:uri="urn:schemas-microsoft-com:office:smarttags" w:element="State">
          <w:r>
            <w:rPr>
              <w:rStyle w:val="InitialStyle"/>
            </w:rPr>
            <w:t>Wisconsin</w:t>
          </w:r>
        </w:smartTag>
      </w:smartTag>
      <w:r>
        <w:rPr>
          <w:rStyle w:val="InitialStyle"/>
        </w:rPr>
        <w:t xml:space="preserve"> and is a municipal corporation existing pursuant to the authority of Chapter 59 of the Wisconsin Statutes.  County operations currently include a skilled nursing facility, a human services department, a law enforcement agency, a state circuit court system, a highway department, a tax administration and collection effort, </w:t>
      </w:r>
      <w:r w:rsidRPr="00C70A0A">
        <w:rPr>
          <w:rStyle w:val="InitialStyle"/>
        </w:rPr>
        <w:t>and other government related functions</w:t>
      </w:r>
      <w:r w:rsidRPr="00C70A0A">
        <w:rPr>
          <w:rStyle w:val="InitialStyle"/>
          <w:rFonts w:ascii="Gill Sans" w:hAnsi="Gill Sans"/>
        </w:rPr>
        <w:t>.</w:t>
      </w:r>
    </w:p>
    <w:p w14:paraId="298E9381" w14:textId="77777777" w:rsidR="000F6C82" w:rsidRDefault="000F6C82" w:rsidP="000F6C82">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 xml:space="preserve"> </w:t>
      </w:r>
    </w:p>
    <w:p w14:paraId="5DBD85E4" w14:textId="0D85327A" w:rsidR="00F0352D"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szCs w:val="24"/>
        </w:rPr>
      </w:pPr>
      <w:r w:rsidRPr="004D1639">
        <w:rPr>
          <w:rStyle w:val="InitialStyle"/>
          <w:b/>
          <w:szCs w:val="24"/>
        </w:rPr>
        <w:t>5.0</w:t>
      </w:r>
      <w:r w:rsidRPr="004D1639">
        <w:rPr>
          <w:rStyle w:val="InitialStyle"/>
          <w:b/>
          <w:szCs w:val="24"/>
        </w:rPr>
        <w:tab/>
        <w:t>TENTATIVE SCHEDULE OF EVENTS</w:t>
      </w:r>
      <w:r w:rsidR="0007356B" w:rsidRPr="004D1639">
        <w:rPr>
          <w:rStyle w:val="InitialStyle"/>
          <w:b/>
          <w:szCs w:val="24"/>
        </w:rPr>
        <w:t xml:space="preserve"> </w:t>
      </w:r>
    </w:p>
    <w:p w14:paraId="3D6CE691" w14:textId="77777777" w:rsidR="004D1639" w:rsidRPr="004D1639" w:rsidRDefault="004D1639" w:rsidP="004D1639">
      <w:pPr>
        <w:overflowPunct/>
        <w:autoSpaceDE/>
        <w:autoSpaceDN/>
        <w:adjustRightInd/>
        <w:spacing w:after="160" w:line="259" w:lineRule="auto"/>
        <w:textAlignment w:val="auto"/>
        <w:rPr>
          <w:rFonts w:ascii="Calibri" w:eastAsia="Calibri" w:hAnsi="Calibri"/>
          <w:color w:val="auto"/>
          <w:sz w:val="22"/>
          <w:szCs w:val="22"/>
        </w:rPr>
      </w:pPr>
    </w:p>
    <w:tbl>
      <w:tblPr>
        <w:tblStyle w:val="TableGrid1"/>
        <w:tblW w:w="0" w:type="auto"/>
        <w:tblLook w:val="04A0" w:firstRow="1" w:lastRow="0" w:firstColumn="1" w:lastColumn="0" w:noHBand="0" w:noVBand="1"/>
      </w:tblPr>
      <w:tblGrid>
        <w:gridCol w:w="3116"/>
        <w:gridCol w:w="3117"/>
        <w:gridCol w:w="3117"/>
      </w:tblGrid>
      <w:tr w:rsidR="004D1639" w:rsidRPr="004D1639" w14:paraId="2CBD80D3" w14:textId="77777777" w:rsidTr="00E34D7E">
        <w:tc>
          <w:tcPr>
            <w:tcW w:w="3116" w:type="dxa"/>
          </w:tcPr>
          <w:p w14:paraId="15D60E10" w14:textId="77777777" w:rsidR="004D1639" w:rsidRPr="004D1639" w:rsidRDefault="004D1639" w:rsidP="004D1639">
            <w:pPr>
              <w:overflowPunct/>
              <w:autoSpaceDE/>
              <w:autoSpaceDN/>
              <w:adjustRightInd/>
              <w:spacing w:after="160" w:line="259" w:lineRule="auto"/>
              <w:textAlignment w:val="auto"/>
              <w:rPr>
                <w:b/>
                <w:bCs/>
                <w:i/>
                <w:iCs/>
                <w:color w:val="auto"/>
              </w:rPr>
            </w:pPr>
            <w:r w:rsidRPr="004D1639">
              <w:rPr>
                <w:b/>
                <w:bCs/>
                <w:i/>
                <w:iCs/>
                <w:color w:val="auto"/>
              </w:rPr>
              <w:t xml:space="preserve">EVENT </w:t>
            </w:r>
          </w:p>
        </w:tc>
        <w:tc>
          <w:tcPr>
            <w:tcW w:w="3117" w:type="dxa"/>
          </w:tcPr>
          <w:p w14:paraId="4FE636EE" w14:textId="77777777" w:rsidR="004D1639" w:rsidRPr="004D1639" w:rsidRDefault="004D1639" w:rsidP="004D1639">
            <w:pPr>
              <w:overflowPunct/>
              <w:autoSpaceDE/>
              <w:autoSpaceDN/>
              <w:adjustRightInd/>
              <w:spacing w:after="160" w:line="259" w:lineRule="auto"/>
              <w:textAlignment w:val="auto"/>
              <w:rPr>
                <w:b/>
                <w:bCs/>
                <w:i/>
                <w:iCs/>
                <w:color w:val="auto"/>
              </w:rPr>
            </w:pPr>
            <w:r w:rsidRPr="004D1639">
              <w:rPr>
                <w:b/>
                <w:bCs/>
                <w:i/>
                <w:iCs/>
                <w:color w:val="auto"/>
              </w:rPr>
              <w:t>DATE</w:t>
            </w:r>
          </w:p>
        </w:tc>
        <w:tc>
          <w:tcPr>
            <w:tcW w:w="3117" w:type="dxa"/>
          </w:tcPr>
          <w:p w14:paraId="4DD62E5D" w14:textId="77777777" w:rsidR="004D1639" w:rsidRPr="004D1639" w:rsidRDefault="004D1639" w:rsidP="004D1639">
            <w:pPr>
              <w:overflowPunct/>
              <w:autoSpaceDE/>
              <w:autoSpaceDN/>
              <w:adjustRightInd/>
              <w:spacing w:after="160" w:line="259" w:lineRule="auto"/>
              <w:textAlignment w:val="auto"/>
              <w:rPr>
                <w:b/>
                <w:bCs/>
                <w:i/>
                <w:iCs/>
                <w:color w:val="auto"/>
              </w:rPr>
            </w:pPr>
            <w:r w:rsidRPr="004D1639">
              <w:rPr>
                <w:b/>
                <w:bCs/>
                <w:i/>
                <w:iCs/>
                <w:color w:val="auto"/>
              </w:rPr>
              <w:t>TIME</w:t>
            </w:r>
          </w:p>
        </w:tc>
      </w:tr>
      <w:tr w:rsidR="004D1639" w:rsidRPr="004D1639" w14:paraId="1373361A" w14:textId="77777777" w:rsidTr="00E34D7E">
        <w:tc>
          <w:tcPr>
            <w:tcW w:w="3116" w:type="dxa"/>
          </w:tcPr>
          <w:p w14:paraId="7D03ECB9"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Request for Proposal released</w:t>
            </w:r>
          </w:p>
        </w:tc>
        <w:tc>
          <w:tcPr>
            <w:tcW w:w="3117" w:type="dxa"/>
          </w:tcPr>
          <w:p w14:paraId="1A9D7FC1" w14:textId="6F8ED2FB" w:rsidR="004D1639" w:rsidRPr="004D1639" w:rsidRDefault="00602ACB" w:rsidP="004D1639">
            <w:pPr>
              <w:overflowPunct/>
              <w:autoSpaceDE/>
              <w:autoSpaceDN/>
              <w:adjustRightInd/>
              <w:spacing w:after="160" w:line="259" w:lineRule="auto"/>
              <w:textAlignment w:val="auto"/>
              <w:rPr>
                <w:color w:val="auto"/>
              </w:rPr>
            </w:pPr>
            <w:r>
              <w:rPr>
                <w:sz w:val="24"/>
                <w:szCs w:val="24"/>
              </w:rPr>
              <w:t>Dec</w:t>
            </w:r>
            <w:r w:rsidR="00C72B65">
              <w:rPr>
                <w:sz w:val="24"/>
                <w:szCs w:val="24"/>
              </w:rPr>
              <w:t>ember</w:t>
            </w:r>
            <w:r w:rsidR="004D1639" w:rsidRPr="004D1639">
              <w:rPr>
                <w:sz w:val="24"/>
                <w:szCs w:val="24"/>
              </w:rPr>
              <w:t xml:space="preserve"> </w:t>
            </w:r>
            <w:r>
              <w:rPr>
                <w:sz w:val="24"/>
                <w:szCs w:val="24"/>
              </w:rPr>
              <w:t>4</w:t>
            </w:r>
            <w:r w:rsidR="00C72B65" w:rsidRPr="00C72B65">
              <w:rPr>
                <w:sz w:val="24"/>
                <w:szCs w:val="24"/>
                <w:vertAlign w:val="superscript"/>
              </w:rPr>
              <w:t>th</w:t>
            </w:r>
            <w:r w:rsidR="004D1639" w:rsidRPr="004D1639">
              <w:rPr>
                <w:sz w:val="24"/>
                <w:szCs w:val="24"/>
              </w:rPr>
              <w:t>, 202</w:t>
            </w:r>
            <w:r w:rsidR="00C72B65">
              <w:rPr>
                <w:sz w:val="24"/>
                <w:szCs w:val="24"/>
              </w:rPr>
              <w:t>4</w:t>
            </w:r>
          </w:p>
        </w:tc>
        <w:tc>
          <w:tcPr>
            <w:tcW w:w="3117" w:type="dxa"/>
          </w:tcPr>
          <w:p w14:paraId="273ABD0C" w14:textId="77777777" w:rsidR="004D1639" w:rsidRPr="004D1639" w:rsidRDefault="004D1639" w:rsidP="004D1639">
            <w:pPr>
              <w:overflowPunct/>
              <w:autoSpaceDE/>
              <w:autoSpaceDN/>
              <w:adjustRightInd/>
              <w:spacing w:after="160" w:line="259" w:lineRule="auto"/>
              <w:textAlignment w:val="auto"/>
              <w:rPr>
                <w:color w:val="auto"/>
              </w:rPr>
            </w:pPr>
          </w:p>
        </w:tc>
      </w:tr>
      <w:tr w:rsidR="004D1639" w:rsidRPr="004D1639" w14:paraId="01BBA7BA" w14:textId="77777777" w:rsidTr="00E34D7E">
        <w:tc>
          <w:tcPr>
            <w:tcW w:w="3116" w:type="dxa"/>
          </w:tcPr>
          <w:p w14:paraId="45EF3486"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M</w:t>
            </w:r>
            <w:r w:rsidRPr="004D1639">
              <w:rPr>
                <w:sz w:val="24"/>
              </w:rPr>
              <w:t>andatory</w:t>
            </w:r>
            <w:r w:rsidRPr="004D1639">
              <w:rPr>
                <w:sz w:val="24"/>
                <w:szCs w:val="24"/>
              </w:rPr>
              <w:t xml:space="preserve"> Site visit</w:t>
            </w:r>
          </w:p>
        </w:tc>
        <w:tc>
          <w:tcPr>
            <w:tcW w:w="3117" w:type="dxa"/>
          </w:tcPr>
          <w:p w14:paraId="04BED18C" w14:textId="6DD1F165" w:rsidR="004D1639" w:rsidRPr="004D1639" w:rsidRDefault="00C72B65" w:rsidP="004D1639">
            <w:pPr>
              <w:overflowPunct/>
              <w:autoSpaceDE/>
              <w:autoSpaceDN/>
              <w:adjustRightInd/>
              <w:spacing w:after="160" w:line="259" w:lineRule="auto"/>
              <w:textAlignment w:val="auto"/>
              <w:rPr>
                <w:color w:val="auto"/>
              </w:rPr>
            </w:pPr>
            <w:r>
              <w:rPr>
                <w:sz w:val="24"/>
                <w:szCs w:val="24"/>
              </w:rPr>
              <w:t>December 1</w:t>
            </w:r>
            <w:r w:rsidR="00602ACB">
              <w:rPr>
                <w:sz w:val="24"/>
                <w:szCs w:val="24"/>
              </w:rPr>
              <w:t>2</w:t>
            </w:r>
            <w:r w:rsidR="004D1639" w:rsidRPr="004D1639">
              <w:rPr>
                <w:sz w:val="24"/>
                <w:szCs w:val="24"/>
              </w:rPr>
              <w:t>th, 202</w:t>
            </w:r>
            <w:r>
              <w:rPr>
                <w:sz w:val="24"/>
                <w:szCs w:val="24"/>
              </w:rPr>
              <w:t>4</w:t>
            </w:r>
            <w:r w:rsidR="004D1639" w:rsidRPr="004D1639">
              <w:rPr>
                <w:sz w:val="24"/>
                <w:szCs w:val="24"/>
              </w:rPr>
              <w:t xml:space="preserve">                   </w:t>
            </w:r>
          </w:p>
        </w:tc>
        <w:tc>
          <w:tcPr>
            <w:tcW w:w="3117" w:type="dxa"/>
          </w:tcPr>
          <w:p w14:paraId="2779ABAC"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10:00 am</w:t>
            </w:r>
          </w:p>
        </w:tc>
      </w:tr>
      <w:tr w:rsidR="004D1639" w:rsidRPr="004D1639" w14:paraId="4BFF5D86" w14:textId="77777777" w:rsidTr="00E34D7E">
        <w:tc>
          <w:tcPr>
            <w:tcW w:w="3116" w:type="dxa"/>
          </w:tcPr>
          <w:p w14:paraId="171E2D91"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 xml:space="preserve">Questions Due                                                </w:t>
            </w:r>
          </w:p>
        </w:tc>
        <w:tc>
          <w:tcPr>
            <w:tcW w:w="3117" w:type="dxa"/>
          </w:tcPr>
          <w:p w14:paraId="7BC6C07B" w14:textId="0EE2D793" w:rsidR="004D1639" w:rsidRPr="004D1639" w:rsidRDefault="00C72B65" w:rsidP="004D1639">
            <w:pPr>
              <w:overflowPunct/>
              <w:autoSpaceDE/>
              <w:autoSpaceDN/>
              <w:adjustRightInd/>
              <w:spacing w:after="160" w:line="259" w:lineRule="auto"/>
              <w:textAlignment w:val="auto"/>
              <w:rPr>
                <w:color w:val="auto"/>
              </w:rPr>
            </w:pPr>
            <w:r>
              <w:rPr>
                <w:sz w:val="24"/>
                <w:szCs w:val="24"/>
              </w:rPr>
              <w:t>December 23rd</w:t>
            </w:r>
            <w:r w:rsidRPr="004D1639">
              <w:rPr>
                <w:sz w:val="24"/>
                <w:szCs w:val="24"/>
              </w:rPr>
              <w:t>, 202</w:t>
            </w:r>
            <w:r>
              <w:rPr>
                <w:sz w:val="24"/>
                <w:szCs w:val="24"/>
              </w:rPr>
              <w:t>4</w:t>
            </w:r>
            <w:r w:rsidRPr="004D1639">
              <w:rPr>
                <w:sz w:val="24"/>
                <w:szCs w:val="24"/>
              </w:rPr>
              <w:t xml:space="preserve">                   </w:t>
            </w:r>
          </w:p>
        </w:tc>
        <w:tc>
          <w:tcPr>
            <w:tcW w:w="3117" w:type="dxa"/>
          </w:tcPr>
          <w:p w14:paraId="12D3375B" w14:textId="77777777" w:rsidR="004D1639" w:rsidRPr="004D1639" w:rsidRDefault="004D1639" w:rsidP="004D1639">
            <w:pPr>
              <w:overflowPunct/>
              <w:autoSpaceDE/>
              <w:autoSpaceDN/>
              <w:adjustRightInd/>
              <w:spacing w:after="160" w:line="259" w:lineRule="auto"/>
              <w:textAlignment w:val="auto"/>
              <w:rPr>
                <w:color w:val="auto"/>
              </w:rPr>
            </w:pPr>
          </w:p>
        </w:tc>
      </w:tr>
      <w:tr w:rsidR="004D1639" w:rsidRPr="004D1639" w14:paraId="57BA9995" w14:textId="77777777" w:rsidTr="00E34D7E">
        <w:tc>
          <w:tcPr>
            <w:tcW w:w="3116" w:type="dxa"/>
          </w:tcPr>
          <w:p w14:paraId="1EB3B1C0"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 xml:space="preserve">Proposals Due                                               </w:t>
            </w:r>
          </w:p>
        </w:tc>
        <w:tc>
          <w:tcPr>
            <w:tcW w:w="3117" w:type="dxa"/>
          </w:tcPr>
          <w:p w14:paraId="6EB6E4F2" w14:textId="3BA53289" w:rsidR="004D1639" w:rsidRPr="004D1639" w:rsidRDefault="00C72B65" w:rsidP="004D1639">
            <w:pPr>
              <w:overflowPunct/>
              <w:autoSpaceDE/>
              <w:autoSpaceDN/>
              <w:adjustRightInd/>
              <w:spacing w:after="160" w:line="259" w:lineRule="auto"/>
              <w:textAlignment w:val="auto"/>
              <w:rPr>
                <w:color w:val="auto"/>
              </w:rPr>
            </w:pPr>
            <w:r>
              <w:rPr>
                <w:sz w:val="24"/>
                <w:szCs w:val="24"/>
              </w:rPr>
              <w:t>January</w:t>
            </w:r>
            <w:r w:rsidR="004D1639" w:rsidRPr="004D1639">
              <w:rPr>
                <w:sz w:val="24"/>
                <w:szCs w:val="24"/>
              </w:rPr>
              <w:t xml:space="preserve"> </w:t>
            </w:r>
            <w:r>
              <w:rPr>
                <w:sz w:val="24"/>
                <w:szCs w:val="24"/>
              </w:rPr>
              <w:t>7</w:t>
            </w:r>
            <w:r w:rsidR="004D1639" w:rsidRPr="004D1639">
              <w:rPr>
                <w:sz w:val="24"/>
                <w:szCs w:val="24"/>
              </w:rPr>
              <w:t>th, 202</w:t>
            </w:r>
            <w:r>
              <w:rPr>
                <w:sz w:val="24"/>
                <w:szCs w:val="24"/>
              </w:rPr>
              <w:t>5</w:t>
            </w:r>
          </w:p>
        </w:tc>
        <w:tc>
          <w:tcPr>
            <w:tcW w:w="3117" w:type="dxa"/>
          </w:tcPr>
          <w:p w14:paraId="7979FBB7" w14:textId="218902D0"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1</w:t>
            </w:r>
            <w:r w:rsidR="00C72B65">
              <w:rPr>
                <w:sz w:val="24"/>
                <w:szCs w:val="24"/>
              </w:rPr>
              <w:t>0</w:t>
            </w:r>
            <w:r w:rsidRPr="004D1639">
              <w:rPr>
                <w:sz w:val="24"/>
                <w:szCs w:val="24"/>
              </w:rPr>
              <w:t xml:space="preserve">:00 </w:t>
            </w:r>
            <w:r w:rsidR="00C72B65">
              <w:rPr>
                <w:sz w:val="24"/>
                <w:szCs w:val="24"/>
              </w:rPr>
              <w:t>a</w:t>
            </w:r>
            <w:r w:rsidRPr="004D1639">
              <w:rPr>
                <w:sz w:val="24"/>
                <w:szCs w:val="24"/>
              </w:rPr>
              <w:t>.m.</w:t>
            </w:r>
          </w:p>
        </w:tc>
      </w:tr>
      <w:tr w:rsidR="004D1639" w:rsidRPr="004D1639" w14:paraId="53659384" w14:textId="77777777" w:rsidTr="00E34D7E">
        <w:tc>
          <w:tcPr>
            <w:tcW w:w="3116" w:type="dxa"/>
          </w:tcPr>
          <w:p w14:paraId="2CA2DDF2"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Proposals opened</w:t>
            </w:r>
          </w:p>
        </w:tc>
        <w:tc>
          <w:tcPr>
            <w:tcW w:w="3117" w:type="dxa"/>
          </w:tcPr>
          <w:p w14:paraId="7F294734" w14:textId="040668D0" w:rsidR="004D1639" w:rsidRPr="004D1639" w:rsidRDefault="00C72B65" w:rsidP="004D1639">
            <w:pPr>
              <w:overflowPunct/>
              <w:autoSpaceDE/>
              <w:autoSpaceDN/>
              <w:adjustRightInd/>
              <w:spacing w:after="160" w:line="259" w:lineRule="auto"/>
              <w:textAlignment w:val="auto"/>
              <w:rPr>
                <w:color w:val="auto"/>
              </w:rPr>
            </w:pPr>
            <w:r>
              <w:rPr>
                <w:sz w:val="24"/>
                <w:szCs w:val="24"/>
              </w:rPr>
              <w:t>January</w:t>
            </w:r>
            <w:r w:rsidRPr="004D1639">
              <w:rPr>
                <w:sz w:val="24"/>
                <w:szCs w:val="24"/>
              </w:rPr>
              <w:t xml:space="preserve"> </w:t>
            </w:r>
            <w:r>
              <w:rPr>
                <w:sz w:val="24"/>
                <w:szCs w:val="24"/>
              </w:rPr>
              <w:t>7</w:t>
            </w:r>
            <w:r w:rsidRPr="004D1639">
              <w:rPr>
                <w:sz w:val="24"/>
                <w:szCs w:val="24"/>
              </w:rPr>
              <w:t>th, 202</w:t>
            </w:r>
            <w:r>
              <w:rPr>
                <w:sz w:val="24"/>
                <w:szCs w:val="24"/>
              </w:rPr>
              <w:t>5</w:t>
            </w:r>
          </w:p>
        </w:tc>
        <w:tc>
          <w:tcPr>
            <w:tcW w:w="3117" w:type="dxa"/>
          </w:tcPr>
          <w:p w14:paraId="6D9DA23B" w14:textId="3DB255CF" w:rsidR="004D1639" w:rsidRPr="004D1639" w:rsidRDefault="00C72B65" w:rsidP="004D1639">
            <w:pPr>
              <w:overflowPunct/>
              <w:autoSpaceDE/>
              <w:autoSpaceDN/>
              <w:adjustRightInd/>
              <w:spacing w:after="160" w:line="259" w:lineRule="auto"/>
              <w:textAlignment w:val="auto"/>
              <w:rPr>
                <w:color w:val="auto"/>
              </w:rPr>
            </w:pPr>
            <w:r w:rsidRPr="004D1639">
              <w:rPr>
                <w:sz w:val="24"/>
                <w:szCs w:val="24"/>
              </w:rPr>
              <w:t>1</w:t>
            </w:r>
            <w:r>
              <w:rPr>
                <w:sz w:val="24"/>
                <w:szCs w:val="24"/>
              </w:rPr>
              <w:t>0</w:t>
            </w:r>
            <w:r w:rsidRPr="004D1639">
              <w:rPr>
                <w:sz w:val="24"/>
                <w:szCs w:val="24"/>
              </w:rPr>
              <w:t>:</w:t>
            </w:r>
            <w:r w:rsidR="0056073A">
              <w:rPr>
                <w:sz w:val="24"/>
                <w:szCs w:val="24"/>
              </w:rPr>
              <w:t>15</w:t>
            </w:r>
            <w:r w:rsidRPr="004D1639">
              <w:rPr>
                <w:sz w:val="24"/>
                <w:szCs w:val="24"/>
              </w:rPr>
              <w:t xml:space="preserve"> </w:t>
            </w:r>
            <w:r>
              <w:rPr>
                <w:sz w:val="24"/>
                <w:szCs w:val="24"/>
              </w:rPr>
              <w:t>a</w:t>
            </w:r>
            <w:r w:rsidRPr="004D1639">
              <w:rPr>
                <w:sz w:val="24"/>
                <w:szCs w:val="24"/>
              </w:rPr>
              <w:t>.m.</w:t>
            </w:r>
          </w:p>
        </w:tc>
      </w:tr>
      <w:tr w:rsidR="004D1639" w:rsidRPr="004D1639" w14:paraId="096D07B8" w14:textId="77777777" w:rsidTr="00E34D7E">
        <w:tc>
          <w:tcPr>
            <w:tcW w:w="3116" w:type="dxa"/>
          </w:tcPr>
          <w:p w14:paraId="7AD8FFF3"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Approve resolution awarding contract</w:t>
            </w:r>
          </w:p>
        </w:tc>
        <w:tc>
          <w:tcPr>
            <w:tcW w:w="3117" w:type="dxa"/>
          </w:tcPr>
          <w:p w14:paraId="71DFF4AD" w14:textId="5DCE92A7" w:rsidR="004D1639" w:rsidRPr="004D1639" w:rsidRDefault="00C72B65" w:rsidP="004D1639">
            <w:pPr>
              <w:overflowPunct/>
              <w:autoSpaceDE/>
              <w:autoSpaceDN/>
              <w:adjustRightInd/>
              <w:spacing w:after="160" w:line="259" w:lineRule="auto"/>
              <w:textAlignment w:val="auto"/>
              <w:rPr>
                <w:color w:val="auto"/>
              </w:rPr>
            </w:pPr>
            <w:r>
              <w:rPr>
                <w:sz w:val="24"/>
                <w:szCs w:val="24"/>
              </w:rPr>
              <w:t>January</w:t>
            </w:r>
            <w:r w:rsidRPr="004D1639">
              <w:rPr>
                <w:sz w:val="24"/>
                <w:szCs w:val="24"/>
              </w:rPr>
              <w:t xml:space="preserve"> </w:t>
            </w:r>
            <w:r>
              <w:rPr>
                <w:sz w:val="24"/>
                <w:szCs w:val="24"/>
              </w:rPr>
              <w:t>13</w:t>
            </w:r>
            <w:r w:rsidRPr="004D1639">
              <w:rPr>
                <w:sz w:val="24"/>
                <w:szCs w:val="24"/>
              </w:rPr>
              <w:t>th, 202</w:t>
            </w:r>
            <w:r>
              <w:rPr>
                <w:sz w:val="24"/>
                <w:szCs w:val="24"/>
              </w:rPr>
              <w:t>5</w:t>
            </w:r>
          </w:p>
        </w:tc>
        <w:tc>
          <w:tcPr>
            <w:tcW w:w="3117" w:type="dxa"/>
          </w:tcPr>
          <w:p w14:paraId="37BA842A" w14:textId="77777777" w:rsidR="004D1639" w:rsidRPr="004D1639" w:rsidRDefault="004D1639" w:rsidP="004D1639">
            <w:pPr>
              <w:overflowPunct/>
              <w:autoSpaceDE/>
              <w:autoSpaceDN/>
              <w:adjustRightInd/>
              <w:spacing w:after="160" w:line="259" w:lineRule="auto"/>
              <w:textAlignment w:val="auto"/>
              <w:rPr>
                <w:color w:val="auto"/>
              </w:rPr>
            </w:pPr>
            <w:r w:rsidRPr="004D1639">
              <w:rPr>
                <w:sz w:val="24"/>
                <w:szCs w:val="24"/>
              </w:rPr>
              <w:t>5:00 p.m.</w:t>
            </w:r>
          </w:p>
        </w:tc>
      </w:tr>
    </w:tbl>
    <w:p w14:paraId="49EE2DBD" w14:textId="77777777" w:rsidR="004D1639" w:rsidRPr="004D1639" w:rsidRDefault="004D1639">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szCs w:val="24"/>
        </w:rPr>
      </w:pPr>
    </w:p>
    <w:p w14:paraId="5BC47A65" w14:textId="1812D337" w:rsidR="00BE285E" w:rsidRPr="004D1639" w:rsidRDefault="009F50F7" w:rsidP="004D1639">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szCs w:val="24"/>
        </w:rPr>
      </w:pPr>
      <w:r w:rsidRPr="004D1639">
        <w:rPr>
          <w:rStyle w:val="InitialStyle"/>
          <w:szCs w:val="24"/>
        </w:rPr>
        <w:tab/>
      </w:r>
      <w:bookmarkStart w:id="0" w:name="_Hlk105143805"/>
    </w:p>
    <w:bookmarkEnd w:id="0"/>
    <w:p w14:paraId="1B98634A" w14:textId="77777777" w:rsidR="00E6014F" w:rsidRPr="004D1639" w:rsidRDefault="00E6014F" w:rsidP="00734944">
      <w:pPr>
        <w:pStyle w:val="DefaultText"/>
        <w:tabs>
          <w:tab w:val="left" w:pos="0"/>
          <w:tab w:val="left" w:pos="720"/>
          <w:tab w:val="left" w:pos="1440"/>
          <w:tab w:val="left" w:pos="2160"/>
          <w:tab w:val="left" w:pos="2880"/>
          <w:tab w:val="left" w:pos="3780"/>
          <w:tab w:val="left" w:pos="4770"/>
          <w:tab w:val="left" w:pos="5040"/>
          <w:tab w:val="left" w:pos="5760"/>
          <w:tab w:val="left" w:pos="6480"/>
          <w:tab w:val="left" w:pos="7200"/>
          <w:tab w:val="left" w:pos="7920"/>
          <w:tab w:val="left" w:pos="8640"/>
          <w:tab w:val="left" w:pos="11664"/>
        </w:tabs>
        <w:jc w:val="both"/>
        <w:rPr>
          <w:b/>
          <w:szCs w:val="24"/>
        </w:rPr>
      </w:pPr>
    </w:p>
    <w:p w14:paraId="4025C541" w14:textId="63C3E538" w:rsidR="005E680A" w:rsidRDefault="005E680A" w:rsidP="005E680A">
      <w:pPr>
        <w:ind w:left="832"/>
        <w:rPr>
          <w:w w:val="105"/>
          <w:sz w:val="24"/>
          <w:szCs w:val="24"/>
        </w:rPr>
      </w:pPr>
      <w:r w:rsidRPr="004D1639">
        <w:rPr>
          <w:w w:val="105"/>
          <w:sz w:val="24"/>
          <w:szCs w:val="24"/>
        </w:rPr>
        <w:lastRenderedPageBreak/>
        <w:t>Questions</w:t>
      </w:r>
      <w:r w:rsidRPr="004D1639">
        <w:rPr>
          <w:spacing w:val="-5"/>
          <w:w w:val="105"/>
          <w:sz w:val="24"/>
          <w:szCs w:val="24"/>
        </w:rPr>
        <w:t xml:space="preserve"> </w:t>
      </w:r>
      <w:r w:rsidRPr="004D1639">
        <w:rPr>
          <w:w w:val="105"/>
          <w:sz w:val="24"/>
          <w:szCs w:val="24"/>
        </w:rPr>
        <w:t>regarding</w:t>
      </w:r>
      <w:r w:rsidRPr="004D1639">
        <w:rPr>
          <w:spacing w:val="-5"/>
          <w:w w:val="105"/>
          <w:sz w:val="24"/>
          <w:szCs w:val="24"/>
        </w:rPr>
        <w:t xml:space="preserve"> </w:t>
      </w:r>
      <w:r w:rsidRPr="004D1639">
        <w:rPr>
          <w:w w:val="105"/>
          <w:sz w:val="24"/>
          <w:szCs w:val="24"/>
        </w:rPr>
        <w:t>the</w:t>
      </w:r>
      <w:r w:rsidRPr="004D1639">
        <w:rPr>
          <w:spacing w:val="-4"/>
          <w:w w:val="105"/>
          <w:sz w:val="24"/>
          <w:szCs w:val="24"/>
        </w:rPr>
        <w:t xml:space="preserve"> </w:t>
      </w:r>
      <w:r w:rsidRPr="004D1639">
        <w:rPr>
          <w:w w:val="105"/>
          <w:sz w:val="24"/>
          <w:szCs w:val="24"/>
        </w:rPr>
        <w:t>project</w:t>
      </w:r>
      <w:r w:rsidRPr="004D1639">
        <w:rPr>
          <w:spacing w:val="-5"/>
          <w:w w:val="105"/>
          <w:sz w:val="24"/>
          <w:szCs w:val="24"/>
        </w:rPr>
        <w:t xml:space="preserve"> </w:t>
      </w:r>
      <w:r w:rsidRPr="004D1639">
        <w:rPr>
          <w:w w:val="105"/>
          <w:sz w:val="24"/>
          <w:szCs w:val="24"/>
        </w:rPr>
        <w:t>can</w:t>
      </w:r>
      <w:r w:rsidRPr="004D1639">
        <w:rPr>
          <w:spacing w:val="-5"/>
          <w:w w:val="105"/>
          <w:sz w:val="24"/>
          <w:szCs w:val="24"/>
        </w:rPr>
        <w:t xml:space="preserve"> </w:t>
      </w:r>
      <w:r w:rsidRPr="004D1639">
        <w:rPr>
          <w:w w:val="105"/>
          <w:sz w:val="24"/>
          <w:szCs w:val="24"/>
        </w:rPr>
        <w:t>be</w:t>
      </w:r>
      <w:r w:rsidRPr="004D1639">
        <w:rPr>
          <w:spacing w:val="-4"/>
          <w:w w:val="105"/>
          <w:sz w:val="24"/>
          <w:szCs w:val="24"/>
        </w:rPr>
        <w:t xml:space="preserve"> </w:t>
      </w:r>
      <w:r w:rsidRPr="004D1639">
        <w:rPr>
          <w:w w:val="105"/>
          <w:sz w:val="24"/>
          <w:szCs w:val="24"/>
        </w:rPr>
        <w:t>sent</w:t>
      </w:r>
      <w:r w:rsidRPr="004D1639">
        <w:rPr>
          <w:spacing w:val="-5"/>
          <w:w w:val="105"/>
          <w:sz w:val="24"/>
          <w:szCs w:val="24"/>
        </w:rPr>
        <w:t xml:space="preserve"> </w:t>
      </w:r>
      <w:r w:rsidRPr="004D1639">
        <w:rPr>
          <w:w w:val="105"/>
          <w:sz w:val="24"/>
          <w:szCs w:val="24"/>
        </w:rPr>
        <w:t>to</w:t>
      </w:r>
      <w:r w:rsidRPr="004D1639">
        <w:rPr>
          <w:spacing w:val="-4"/>
          <w:w w:val="105"/>
          <w:sz w:val="24"/>
          <w:szCs w:val="24"/>
        </w:rPr>
        <w:t xml:space="preserve"> </w:t>
      </w:r>
      <w:r w:rsidR="00431869">
        <w:rPr>
          <w:w w:val="105"/>
          <w:sz w:val="24"/>
          <w:szCs w:val="24"/>
        </w:rPr>
        <w:t>Ian Crammond</w:t>
      </w:r>
      <w:r w:rsidRPr="004D1639">
        <w:rPr>
          <w:spacing w:val="-4"/>
          <w:w w:val="105"/>
          <w:sz w:val="24"/>
          <w:szCs w:val="24"/>
        </w:rPr>
        <w:t xml:space="preserve"> </w:t>
      </w:r>
      <w:r w:rsidRPr="004D1639">
        <w:rPr>
          <w:w w:val="105"/>
          <w:sz w:val="24"/>
          <w:szCs w:val="24"/>
        </w:rPr>
        <w:t>at</w:t>
      </w:r>
      <w:r w:rsidRPr="004D1639">
        <w:rPr>
          <w:spacing w:val="-5"/>
          <w:w w:val="105"/>
          <w:sz w:val="24"/>
          <w:szCs w:val="24"/>
        </w:rPr>
        <w:t xml:space="preserve"> </w:t>
      </w:r>
      <w:hyperlink r:id="rId9" w:history="1">
        <w:r w:rsidR="00431869" w:rsidRPr="00B40D61">
          <w:rPr>
            <w:rStyle w:val="Hyperlink"/>
            <w:w w:val="105"/>
            <w:sz w:val="24"/>
            <w:szCs w:val="24"/>
          </w:rPr>
          <w:t>ian.crammond@saukcountywi.gov</w:t>
        </w:r>
      </w:hyperlink>
    </w:p>
    <w:p w14:paraId="15C42389" w14:textId="77777777" w:rsidR="004D1639" w:rsidRPr="004D1639" w:rsidRDefault="004D1639" w:rsidP="005E680A">
      <w:pPr>
        <w:ind w:left="832"/>
        <w:rPr>
          <w:w w:val="105"/>
          <w:sz w:val="24"/>
          <w:szCs w:val="24"/>
        </w:rPr>
      </w:pPr>
    </w:p>
    <w:p w14:paraId="040D315F" w14:textId="6D62BBC1" w:rsidR="005E680A" w:rsidRPr="004D1639" w:rsidRDefault="005E680A" w:rsidP="005E680A">
      <w:pPr>
        <w:spacing w:before="11" w:line="244" w:lineRule="auto"/>
        <w:ind w:left="832" w:right="1340"/>
        <w:rPr>
          <w:w w:val="105"/>
          <w:sz w:val="24"/>
          <w:szCs w:val="24"/>
        </w:rPr>
      </w:pPr>
      <w:r w:rsidRPr="004D1639">
        <w:rPr>
          <w:b/>
          <w:w w:val="105"/>
          <w:sz w:val="24"/>
          <w:szCs w:val="24"/>
        </w:rPr>
        <w:t xml:space="preserve">* </w:t>
      </w:r>
      <w:r w:rsidRPr="004D1639">
        <w:rPr>
          <w:w w:val="105"/>
          <w:sz w:val="24"/>
          <w:szCs w:val="24"/>
        </w:rPr>
        <w:t xml:space="preserve">Responses to all questions to be e-mailed, Bid vendors shall </w:t>
      </w:r>
      <w:r w:rsidR="00431869" w:rsidRPr="004D1639">
        <w:rPr>
          <w:w w:val="105"/>
          <w:sz w:val="24"/>
          <w:szCs w:val="24"/>
        </w:rPr>
        <w:t>provide an</w:t>
      </w:r>
      <w:r w:rsidRPr="004D1639">
        <w:rPr>
          <w:w w:val="105"/>
          <w:sz w:val="24"/>
          <w:szCs w:val="24"/>
        </w:rPr>
        <w:t xml:space="preserve"> email address to </w:t>
      </w:r>
      <w:r w:rsidR="00A73E2A">
        <w:rPr>
          <w:w w:val="105"/>
          <w:sz w:val="24"/>
          <w:szCs w:val="24"/>
        </w:rPr>
        <w:t>Ian Crammond</w:t>
      </w:r>
      <w:r w:rsidRPr="004D1639">
        <w:rPr>
          <w:w w:val="105"/>
          <w:sz w:val="24"/>
          <w:szCs w:val="24"/>
        </w:rPr>
        <w:t xml:space="preserve"> at the above referenced email address to in order to receive said updates. </w:t>
      </w:r>
    </w:p>
    <w:p w14:paraId="092BCC6D" w14:textId="77777777" w:rsidR="006945C9" w:rsidRPr="004D1639" w:rsidRDefault="006945C9" w:rsidP="005E680A">
      <w:pPr>
        <w:spacing w:before="11" w:line="244" w:lineRule="auto"/>
        <w:ind w:left="832" w:right="1340"/>
        <w:rPr>
          <w:w w:val="105"/>
          <w:sz w:val="24"/>
          <w:szCs w:val="24"/>
        </w:rPr>
      </w:pPr>
    </w:p>
    <w:p w14:paraId="704E2CF0" w14:textId="0084A0D0" w:rsidR="006945C9" w:rsidRPr="004D1639" w:rsidRDefault="006945C9" w:rsidP="006945C9">
      <w:pPr>
        <w:pStyle w:val="Heading4"/>
        <w:tabs>
          <w:tab w:val="left" w:pos="831"/>
          <w:tab w:val="left" w:pos="832"/>
        </w:tabs>
        <w:spacing w:before="81"/>
        <w:ind w:left="0" w:firstLine="0"/>
        <w:rPr>
          <w:rFonts w:ascii="Times New Roman" w:hAnsi="Times New Roman" w:cs="Times New Roman"/>
          <w:sz w:val="24"/>
          <w:szCs w:val="24"/>
        </w:rPr>
      </w:pPr>
      <w:r w:rsidRPr="004D1639">
        <w:rPr>
          <w:rFonts w:ascii="Times New Roman" w:hAnsi="Times New Roman" w:cs="Times New Roman"/>
          <w:w w:val="105"/>
          <w:sz w:val="24"/>
          <w:szCs w:val="24"/>
        </w:rPr>
        <w:t xml:space="preserve">            </w:t>
      </w:r>
      <w:r w:rsidR="004D1639">
        <w:rPr>
          <w:rFonts w:ascii="Times New Roman" w:hAnsi="Times New Roman" w:cs="Times New Roman"/>
          <w:w w:val="105"/>
          <w:sz w:val="24"/>
          <w:szCs w:val="24"/>
        </w:rPr>
        <w:t>INSPECTION REQUIREMENT</w:t>
      </w:r>
    </w:p>
    <w:p w14:paraId="021EEE00" w14:textId="77777777" w:rsidR="006945C9" w:rsidRPr="004D1639" w:rsidRDefault="006945C9" w:rsidP="006945C9">
      <w:pPr>
        <w:pStyle w:val="BodyText"/>
        <w:spacing w:before="6"/>
        <w:rPr>
          <w:sz w:val="24"/>
          <w:szCs w:val="24"/>
        </w:rPr>
      </w:pPr>
    </w:p>
    <w:p w14:paraId="779D1E62" w14:textId="01942E21" w:rsidR="006945C9" w:rsidRPr="004D1639" w:rsidRDefault="006945C9" w:rsidP="006945C9">
      <w:pPr>
        <w:spacing w:line="249" w:lineRule="auto"/>
        <w:ind w:left="832" w:right="108"/>
        <w:jc w:val="both"/>
        <w:rPr>
          <w:sz w:val="24"/>
          <w:szCs w:val="24"/>
        </w:rPr>
      </w:pPr>
      <w:r w:rsidRPr="004D1639">
        <w:rPr>
          <w:w w:val="105"/>
          <w:sz w:val="24"/>
          <w:szCs w:val="24"/>
        </w:rPr>
        <w:t xml:space="preserve">In order to fully understand the project, </w:t>
      </w:r>
      <w:r w:rsidR="004D1639">
        <w:rPr>
          <w:w w:val="105"/>
          <w:sz w:val="24"/>
          <w:szCs w:val="24"/>
        </w:rPr>
        <w:t>anyone that seeks to submit a proposal shall</w:t>
      </w:r>
      <w:r w:rsidRPr="004D1639">
        <w:rPr>
          <w:w w:val="105"/>
          <w:sz w:val="24"/>
          <w:szCs w:val="24"/>
        </w:rPr>
        <w:t xml:space="preserve"> attend the </w:t>
      </w:r>
      <w:r w:rsidR="0015333C">
        <w:rPr>
          <w:w w:val="105"/>
          <w:sz w:val="24"/>
          <w:szCs w:val="24"/>
        </w:rPr>
        <w:t xml:space="preserve">Mandatory </w:t>
      </w:r>
      <w:r w:rsidRPr="004D1639">
        <w:rPr>
          <w:w w:val="105"/>
          <w:sz w:val="24"/>
          <w:szCs w:val="24"/>
        </w:rPr>
        <w:t xml:space="preserve">Site Visit in order to be considered </w:t>
      </w:r>
      <w:r w:rsidR="0015333C">
        <w:rPr>
          <w:w w:val="105"/>
          <w:sz w:val="24"/>
          <w:szCs w:val="24"/>
        </w:rPr>
        <w:t>for the project</w:t>
      </w:r>
      <w:r w:rsidRPr="004D1639">
        <w:rPr>
          <w:w w:val="105"/>
          <w:sz w:val="24"/>
          <w:szCs w:val="24"/>
        </w:rPr>
        <w:t xml:space="preserve">. </w:t>
      </w:r>
      <w:r w:rsidR="0015333C">
        <w:rPr>
          <w:w w:val="105"/>
          <w:sz w:val="24"/>
          <w:szCs w:val="24"/>
        </w:rPr>
        <w:t xml:space="preserve">The Mandatory Site visit will be commenced at 10:00 a.m. on </w:t>
      </w:r>
      <w:r w:rsidR="00431869">
        <w:rPr>
          <w:w w:val="105"/>
          <w:sz w:val="24"/>
          <w:szCs w:val="24"/>
        </w:rPr>
        <w:t>December</w:t>
      </w:r>
      <w:r w:rsidR="0015333C">
        <w:rPr>
          <w:w w:val="105"/>
          <w:sz w:val="24"/>
          <w:szCs w:val="24"/>
        </w:rPr>
        <w:t xml:space="preserve"> </w:t>
      </w:r>
      <w:r w:rsidR="00431869">
        <w:rPr>
          <w:w w:val="105"/>
          <w:sz w:val="24"/>
          <w:szCs w:val="24"/>
        </w:rPr>
        <w:t>1</w:t>
      </w:r>
      <w:r w:rsidR="00DD400E">
        <w:rPr>
          <w:w w:val="105"/>
          <w:sz w:val="24"/>
          <w:szCs w:val="24"/>
        </w:rPr>
        <w:t>2</w:t>
      </w:r>
      <w:r w:rsidR="0015333C" w:rsidRPr="0015333C">
        <w:rPr>
          <w:w w:val="105"/>
          <w:sz w:val="24"/>
          <w:szCs w:val="24"/>
          <w:vertAlign w:val="superscript"/>
        </w:rPr>
        <w:t>th</w:t>
      </w:r>
      <w:r w:rsidR="0015333C">
        <w:rPr>
          <w:w w:val="105"/>
          <w:sz w:val="24"/>
          <w:szCs w:val="24"/>
        </w:rPr>
        <w:t>, 202</w:t>
      </w:r>
      <w:r w:rsidR="00431869">
        <w:rPr>
          <w:w w:val="105"/>
          <w:sz w:val="24"/>
          <w:szCs w:val="24"/>
        </w:rPr>
        <w:t>4</w:t>
      </w:r>
      <w:r w:rsidR="0015333C">
        <w:rPr>
          <w:w w:val="105"/>
          <w:sz w:val="24"/>
          <w:szCs w:val="24"/>
        </w:rPr>
        <w:t xml:space="preserve"> </w:t>
      </w:r>
      <w:r w:rsidRPr="004D1639">
        <w:rPr>
          <w:w w:val="105"/>
          <w:sz w:val="24"/>
          <w:szCs w:val="24"/>
        </w:rPr>
        <w:t xml:space="preserve">at the Sauk County </w:t>
      </w:r>
      <w:r w:rsidR="00431869">
        <w:rPr>
          <w:w w:val="105"/>
          <w:sz w:val="24"/>
          <w:szCs w:val="24"/>
        </w:rPr>
        <w:t>Courthouse</w:t>
      </w:r>
      <w:r w:rsidR="00BB4F12" w:rsidRPr="004D1639">
        <w:rPr>
          <w:w w:val="105"/>
          <w:sz w:val="24"/>
          <w:szCs w:val="24"/>
        </w:rPr>
        <w:t xml:space="preserve">, </w:t>
      </w:r>
      <w:r w:rsidR="00431869">
        <w:rPr>
          <w:w w:val="105"/>
          <w:sz w:val="24"/>
          <w:szCs w:val="24"/>
        </w:rPr>
        <w:t>EMBS Meeting</w:t>
      </w:r>
      <w:r w:rsidR="00BB4F12" w:rsidRPr="004D1639">
        <w:rPr>
          <w:w w:val="105"/>
          <w:sz w:val="24"/>
          <w:szCs w:val="24"/>
        </w:rPr>
        <w:t xml:space="preserve"> Room (</w:t>
      </w:r>
      <w:r w:rsidR="00431869">
        <w:rPr>
          <w:w w:val="105"/>
          <w:sz w:val="24"/>
          <w:szCs w:val="24"/>
        </w:rPr>
        <w:t>C128</w:t>
      </w:r>
      <w:r w:rsidR="00BB4F12" w:rsidRPr="004D1639">
        <w:rPr>
          <w:w w:val="105"/>
          <w:sz w:val="24"/>
          <w:szCs w:val="24"/>
        </w:rPr>
        <w:t xml:space="preserve">) at </w:t>
      </w:r>
      <w:r w:rsidR="00431869">
        <w:rPr>
          <w:w w:val="105"/>
          <w:sz w:val="24"/>
          <w:szCs w:val="24"/>
        </w:rPr>
        <w:t>510</w:t>
      </w:r>
      <w:r w:rsidR="00BB4F12" w:rsidRPr="004D1639">
        <w:rPr>
          <w:w w:val="105"/>
          <w:sz w:val="24"/>
          <w:szCs w:val="24"/>
        </w:rPr>
        <w:t xml:space="preserve"> </w:t>
      </w:r>
      <w:r w:rsidR="00431869">
        <w:rPr>
          <w:w w:val="105"/>
          <w:sz w:val="24"/>
          <w:szCs w:val="24"/>
        </w:rPr>
        <w:t>Broadway</w:t>
      </w:r>
      <w:r w:rsidR="00BB4F12" w:rsidRPr="004D1639">
        <w:rPr>
          <w:w w:val="105"/>
          <w:sz w:val="24"/>
          <w:szCs w:val="24"/>
        </w:rPr>
        <w:t xml:space="preserve"> </w:t>
      </w:r>
      <w:r w:rsidR="00431869">
        <w:rPr>
          <w:w w:val="105"/>
          <w:sz w:val="24"/>
          <w:szCs w:val="24"/>
        </w:rPr>
        <w:t>S</w:t>
      </w:r>
      <w:r w:rsidR="00BB4F12" w:rsidRPr="004D1639">
        <w:rPr>
          <w:w w:val="105"/>
          <w:sz w:val="24"/>
          <w:szCs w:val="24"/>
        </w:rPr>
        <w:t>t. Baraboo, WI 53913.</w:t>
      </w:r>
    </w:p>
    <w:p w14:paraId="76D96FD8" w14:textId="77777777" w:rsidR="005E680A" w:rsidRDefault="005E680A" w:rsidP="00734944">
      <w:pPr>
        <w:pStyle w:val="DefaultText"/>
        <w:tabs>
          <w:tab w:val="left" w:pos="0"/>
          <w:tab w:val="left" w:pos="720"/>
          <w:tab w:val="left" w:pos="1440"/>
          <w:tab w:val="left" w:pos="2160"/>
          <w:tab w:val="left" w:pos="2880"/>
          <w:tab w:val="left" w:pos="3780"/>
          <w:tab w:val="left" w:pos="4770"/>
          <w:tab w:val="left" w:pos="5040"/>
          <w:tab w:val="left" w:pos="5760"/>
          <w:tab w:val="left" w:pos="6480"/>
          <w:tab w:val="left" w:pos="7200"/>
          <w:tab w:val="left" w:pos="7920"/>
          <w:tab w:val="left" w:pos="8640"/>
          <w:tab w:val="left" w:pos="11664"/>
        </w:tabs>
        <w:jc w:val="both"/>
        <w:rPr>
          <w:b/>
        </w:rPr>
      </w:pPr>
    </w:p>
    <w:p w14:paraId="0EA4B293" w14:textId="77777777" w:rsidR="005B242E" w:rsidRPr="001C6BDE" w:rsidRDefault="005B242E" w:rsidP="00734944">
      <w:pPr>
        <w:pStyle w:val="DefaultText"/>
        <w:tabs>
          <w:tab w:val="left" w:pos="0"/>
          <w:tab w:val="left" w:pos="720"/>
          <w:tab w:val="left" w:pos="1440"/>
          <w:tab w:val="left" w:pos="2160"/>
          <w:tab w:val="left" w:pos="2880"/>
          <w:tab w:val="left" w:pos="3780"/>
          <w:tab w:val="left" w:pos="4770"/>
          <w:tab w:val="left" w:pos="5040"/>
          <w:tab w:val="left" w:pos="5760"/>
          <w:tab w:val="left" w:pos="6480"/>
          <w:tab w:val="left" w:pos="7200"/>
          <w:tab w:val="left" w:pos="7920"/>
          <w:tab w:val="left" w:pos="8640"/>
          <w:tab w:val="left" w:pos="11664"/>
        </w:tabs>
        <w:jc w:val="both"/>
        <w:rPr>
          <w:b/>
          <w:caps/>
        </w:rPr>
      </w:pPr>
      <w:r w:rsidRPr="001C6BDE">
        <w:rPr>
          <w:b/>
        </w:rPr>
        <w:t>6.0</w:t>
      </w:r>
      <w:r w:rsidRPr="001C6BDE">
        <w:rPr>
          <w:b/>
        </w:rPr>
        <w:tab/>
        <w:t>A</w:t>
      </w:r>
      <w:r w:rsidRPr="001C6BDE">
        <w:rPr>
          <w:b/>
          <w:caps/>
        </w:rPr>
        <w:t>mendments and Questions:</w:t>
      </w:r>
    </w:p>
    <w:p w14:paraId="5F6363AD" w14:textId="74AAFFB6" w:rsidR="005B242E" w:rsidRDefault="005B242E" w:rsidP="005B242E">
      <w:pPr>
        <w:pStyle w:val="DefaultText"/>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11664"/>
        </w:tabs>
        <w:jc w:val="both"/>
      </w:pPr>
      <w:r>
        <w:rPr>
          <w:caps/>
        </w:rPr>
        <w:tab/>
        <w:t>6.1</w:t>
      </w:r>
      <w:r>
        <w:rPr>
          <w:caps/>
        </w:rPr>
        <w:tab/>
      </w:r>
      <w:r>
        <w:t xml:space="preserve">Sauk County reserves the right to modify this RFP prior to the Proposal due date. </w:t>
      </w:r>
      <w:r>
        <w:tab/>
      </w:r>
      <w:r>
        <w:tab/>
        <w:t xml:space="preserve">Such modifications will be issued by Amendment to all RFP holders. </w:t>
      </w:r>
    </w:p>
    <w:p w14:paraId="02F3DF7C" w14:textId="77777777" w:rsidR="005B242E" w:rsidRDefault="005B242E" w:rsidP="005B242E">
      <w:pPr>
        <w:ind w:left="1440" w:hanging="720"/>
        <w:rPr>
          <w:sz w:val="24"/>
        </w:rPr>
      </w:pPr>
      <w:r>
        <w:rPr>
          <w:sz w:val="24"/>
        </w:rPr>
        <w:t>6.2</w:t>
      </w:r>
      <w:r>
        <w:rPr>
          <w:sz w:val="24"/>
        </w:rPr>
        <w:tab/>
        <w:t>If Amendments are of such a nature as to require substantive changes in the scope of work or Proposal price, the Proposal due date may be postponed by such a time that will enable vendor to revise their Proposals.  In such case, the Amendment will include an announcement of the new Proposal due date.</w:t>
      </w:r>
    </w:p>
    <w:p w14:paraId="60D14048" w14:textId="77777777" w:rsidR="005B242E" w:rsidRDefault="005B242E" w:rsidP="005B242E">
      <w:pPr>
        <w:ind w:left="1440" w:hanging="720"/>
        <w:rPr>
          <w:sz w:val="24"/>
        </w:rPr>
      </w:pPr>
      <w:r>
        <w:rPr>
          <w:sz w:val="24"/>
        </w:rPr>
        <w:t>6.3</w:t>
      </w:r>
      <w:r>
        <w:rPr>
          <w:sz w:val="24"/>
        </w:rPr>
        <w:tab/>
        <w:t>Interpretations or clarifications in response to questions received prior to the Proposal due date may be issued by Addenda to all parties recorded as having received this RFP, if considered necessary by the County.</w:t>
      </w:r>
    </w:p>
    <w:p w14:paraId="569BF8C0" w14:textId="1C1CA838" w:rsidR="005B242E" w:rsidRDefault="005B242E" w:rsidP="005B242E">
      <w:pPr>
        <w:ind w:left="1440" w:hanging="720"/>
        <w:rPr>
          <w:sz w:val="24"/>
        </w:rPr>
      </w:pPr>
      <w:r>
        <w:rPr>
          <w:sz w:val="24"/>
        </w:rPr>
        <w:t>6.4</w:t>
      </w:r>
      <w:r>
        <w:rPr>
          <w:sz w:val="24"/>
        </w:rPr>
        <w:tab/>
      </w:r>
      <w:r>
        <w:rPr>
          <w:sz w:val="24"/>
        </w:rPr>
        <w:tab/>
        <w:t xml:space="preserve">Questions received after the Question due date of </w:t>
      </w:r>
      <w:r w:rsidR="00431869">
        <w:rPr>
          <w:sz w:val="24"/>
        </w:rPr>
        <w:t>December 23rd</w:t>
      </w:r>
      <w:r w:rsidR="005C0495">
        <w:rPr>
          <w:sz w:val="24"/>
        </w:rPr>
        <w:t>, 20</w:t>
      </w:r>
      <w:r w:rsidR="005E680A">
        <w:rPr>
          <w:sz w:val="24"/>
        </w:rPr>
        <w:t>2</w:t>
      </w:r>
      <w:r w:rsidR="00431869">
        <w:rPr>
          <w:sz w:val="24"/>
        </w:rPr>
        <w:t>4</w:t>
      </w:r>
      <w:r w:rsidR="001C21B8">
        <w:rPr>
          <w:sz w:val="24"/>
        </w:rPr>
        <w:t xml:space="preserve"> </w:t>
      </w:r>
      <w:r>
        <w:rPr>
          <w:sz w:val="24"/>
        </w:rPr>
        <w:t xml:space="preserve">may not be answered. </w:t>
      </w:r>
    </w:p>
    <w:p w14:paraId="38A2D27D" w14:textId="77777777" w:rsidR="005B242E" w:rsidRDefault="005B242E" w:rsidP="005B242E">
      <w:pPr>
        <w:ind w:left="1440" w:hanging="720"/>
        <w:rPr>
          <w:sz w:val="24"/>
        </w:rPr>
      </w:pPr>
      <w:r>
        <w:rPr>
          <w:sz w:val="24"/>
        </w:rPr>
        <w:t>6.5</w:t>
      </w:r>
      <w:r>
        <w:rPr>
          <w:sz w:val="24"/>
        </w:rPr>
        <w:tab/>
        <w:t>Only formal written responses to questions issued by letter or addenda are binding. Oral and other interpretations or clarifications are not binding.</w:t>
      </w:r>
    </w:p>
    <w:p w14:paraId="5971DF19" w14:textId="77777777" w:rsidR="005B242E" w:rsidRDefault="005B242E" w:rsidP="005B242E">
      <w:pPr>
        <w:ind w:left="1440" w:hanging="720"/>
        <w:rPr>
          <w:sz w:val="24"/>
        </w:rPr>
      </w:pPr>
    </w:p>
    <w:p w14:paraId="0088AC2F" w14:textId="77777777" w:rsidR="005B242E" w:rsidRPr="005C0495" w:rsidRDefault="005B242E" w:rsidP="005B242E">
      <w:pPr>
        <w:pStyle w:val="CM115"/>
        <w:tabs>
          <w:tab w:val="left" w:pos="720"/>
          <w:tab w:val="left" w:pos="1440"/>
        </w:tabs>
        <w:spacing w:line="273" w:lineRule="exact"/>
        <w:rPr>
          <w:rStyle w:val="InitialStyle"/>
          <w:b/>
          <w:caps/>
        </w:rPr>
      </w:pPr>
      <w:r w:rsidRPr="005C0495">
        <w:rPr>
          <w:rStyle w:val="InitialStyle"/>
          <w:b/>
          <w:caps/>
        </w:rPr>
        <w:t>7.0</w:t>
      </w:r>
      <w:r w:rsidRPr="005C0495">
        <w:rPr>
          <w:rStyle w:val="InitialStyle"/>
          <w:b/>
          <w:caps/>
        </w:rPr>
        <w:tab/>
        <w:t xml:space="preserve">CONTRACT </w:t>
      </w:r>
    </w:p>
    <w:p w14:paraId="16424258" w14:textId="77777777" w:rsidR="005B242E" w:rsidRDefault="005B242E" w:rsidP="005B242E">
      <w:pPr>
        <w:pStyle w:val="CM115"/>
        <w:tabs>
          <w:tab w:val="left" w:pos="720"/>
          <w:tab w:val="left" w:pos="1440"/>
        </w:tabs>
        <w:spacing w:line="273" w:lineRule="exact"/>
        <w:rPr>
          <w:rFonts w:ascii="Times New Roman" w:hAnsi="Times New Roman"/>
        </w:rPr>
      </w:pPr>
      <w:r>
        <w:rPr>
          <w:rStyle w:val="InitialStyle"/>
          <w:caps/>
        </w:rPr>
        <w:tab/>
        <w:t>7.</w:t>
      </w:r>
      <w:r>
        <w:rPr>
          <w:rFonts w:ascii="Times New Roman" w:hAnsi="Times New Roman"/>
        </w:rPr>
        <w:t>1</w:t>
      </w:r>
      <w:r>
        <w:rPr>
          <w:rFonts w:ascii="Times New Roman" w:hAnsi="Times New Roman"/>
        </w:rPr>
        <w:tab/>
        <w:t>Sauk County intends to award one contract for all work described in this Request</w:t>
      </w:r>
    </w:p>
    <w:p w14:paraId="06F7F773" w14:textId="77777777" w:rsidR="005B242E" w:rsidRDefault="005B242E" w:rsidP="005B242E">
      <w:pPr>
        <w:pStyle w:val="CM115"/>
        <w:tabs>
          <w:tab w:val="left" w:pos="720"/>
          <w:tab w:val="left" w:pos="1440"/>
        </w:tabs>
        <w:spacing w:line="273" w:lineRule="exact"/>
        <w:rPr>
          <w:rFonts w:ascii="Times New Roman" w:hAnsi="Times New Roman"/>
        </w:rPr>
      </w:pPr>
      <w:r>
        <w:rPr>
          <w:rFonts w:ascii="Times New Roman" w:hAnsi="Times New Roman"/>
        </w:rPr>
        <w:tab/>
      </w:r>
      <w:r>
        <w:rPr>
          <w:rFonts w:ascii="Times New Roman" w:hAnsi="Times New Roman"/>
        </w:rPr>
        <w:tab/>
        <w:t xml:space="preserve">for Proposal. </w:t>
      </w:r>
    </w:p>
    <w:p w14:paraId="71DCAEB5" w14:textId="77777777" w:rsidR="005B242E" w:rsidRDefault="005B242E" w:rsidP="005B242E">
      <w:pPr>
        <w:pStyle w:val="CM115"/>
        <w:tabs>
          <w:tab w:val="left" w:pos="720"/>
          <w:tab w:val="left" w:pos="1440"/>
        </w:tabs>
        <w:spacing w:line="273" w:lineRule="exact"/>
        <w:rPr>
          <w:rFonts w:ascii="Times New Roman" w:hAnsi="Times New Roman"/>
        </w:rPr>
      </w:pPr>
    </w:p>
    <w:p w14:paraId="3A275997" w14:textId="77777777" w:rsidR="005B242E" w:rsidRDefault="005B242E" w:rsidP="005B242E">
      <w:pPr>
        <w:pStyle w:val="CM115"/>
        <w:tabs>
          <w:tab w:val="left" w:pos="720"/>
          <w:tab w:val="left" w:pos="1440"/>
        </w:tabs>
        <w:spacing w:line="273" w:lineRule="exact"/>
        <w:rPr>
          <w:rFonts w:ascii="Times New Roman" w:hAnsi="Times New Roman"/>
        </w:rPr>
      </w:pPr>
      <w:r>
        <w:rPr>
          <w:rFonts w:ascii="Times New Roman" w:hAnsi="Times New Roman"/>
        </w:rPr>
        <w:tab/>
        <w:t>7.2</w:t>
      </w:r>
      <w:r>
        <w:rPr>
          <w:rFonts w:ascii="Times New Roman" w:hAnsi="Times New Roman"/>
        </w:rPr>
        <w:tab/>
        <w:t xml:space="preserve">Contract type shall be a single fixed-priced (lump sum) contract.  Lump sum </w:t>
      </w:r>
      <w:r>
        <w:rPr>
          <w:rFonts w:ascii="Times New Roman" w:hAnsi="Times New Roman"/>
        </w:rPr>
        <w:tab/>
      </w:r>
    </w:p>
    <w:p w14:paraId="12A4D372" w14:textId="77777777" w:rsidR="005B242E" w:rsidRDefault="005B242E" w:rsidP="005B242E">
      <w:pPr>
        <w:pStyle w:val="CM115"/>
        <w:tabs>
          <w:tab w:val="left" w:pos="720"/>
          <w:tab w:val="left" w:pos="1440"/>
        </w:tabs>
        <w:spacing w:line="273" w:lineRule="exact"/>
        <w:rPr>
          <w:rFonts w:ascii="Times New Roman" w:hAnsi="Times New Roman"/>
        </w:rPr>
      </w:pPr>
      <w:r>
        <w:rPr>
          <w:rFonts w:ascii="Times New Roman" w:hAnsi="Times New Roman"/>
        </w:rPr>
        <w:tab/>
      </w:r>
      <w:r>
        <w:rPr>
          <w:rFonts w:ascii="Times New Roman" w:hAnsi="Times New Roman"/>
        </w:rPr>
        <w:tab/>
        <w:t>should include any necessary reimbursables.</w:t>
      </w:r>
    </w:p>
    <w:p w14:paraId="58506ADE" w14:textId="77777777" w:rsidR="005B242E" w:rsidRDefault="005B242E" w:rsidP="005B242E">
      <w:pPr>
        <w:pStyle w:val="CM115"/>
        <w:tabs>
          <w:tab w:val="left" w:pos="720"/>
          <w:tab w:val="left" w:pos="1440"/>
        </w:tabs>
        <w:spacing w:line="273" w:lineRule="exact"/>
        <w:rPr>
          <w:rFonts w:ascii="Times New Roman" w:hAnsi="Times New Roman"/>
        </w:rPr>
      </w:pPr>
    </w:p>
    <w:p w14:paraId="2020B82B" w14:textId="77777777" w:rsidR="005B242E" w:rsidRDefault="005B242E" w:rsidP="005B242E">
      <w:pPr>
        <w:pStyle w:val="CM115"/>
        <w:tabs>
          <w:tab w:val="left" w:pos="720"/>
          <w:tab w:val="left" w:pos="1440"/>
        </w:tabs>
        <w:spacing w:line="273" w:lineRule="exact"/>
        <w:rPr>
          <w:rFonts w:ascii="Times New Roman" w:hAnsi="Times New Roman"/>
        </w:rPr>
      </w:pPr>
      <w:r>
        <w:rPr>
          <w:rFonts w:ascii="Times New Roman" w:hAnsi="Times New Roman"/>
        </w:rPr>
        <w:t>8.0</w:t>
      </w:r>
      <w:r>
        <w:rPr>
          <w:rFonts w:ascii="Times New Roman" w:hAnsi="Times New Roman"/>
        </w:rPr>
        <w:tab/>
        <w:t>CONTACT INFORMATION</w:t>
      </w:r>
      <w:r>
        <w:rPr>
          <w:rFonts w:ascii="Times New Roman" w:hAnsi="Times New Roman"/>
        </w:rPr>
        <w:tab/>
      </w:r>
    </w:p>
    <w:p w14:paraId="22460438" w14:textId="77777777" w:rsidR="005B242E" w:rsidRDefault="005B242E" w:rsidP="005B242E">
      <w:pPr>
        <w:tabs>
          <w:tab w:val="left" w:pos="720"/>
          <w:tab w:val="left" w:pos="1440"/>
        </w:tabs>
        <w:overflowPunct/>
        <w:textAlignment w:val="auto"/>
        <w:rPr>
          <w:sz w:val="24"/>
          <w:szCs w:val="24"/>
        </w:rPr>
      </w:pPr>
      <w:r>
        <w:tab/>
        <w:t>8.1</w:t>
      </w:r>
      <w:r>
        <w:tab/>
      </w:r>
      <w:r>
        <w:rPr>
          <w:sz w:val="24"/>
          <w:szCs w:val="24"/>
        </w:rPr>
        <w:t xml:space="preserve">Each vendor obtaining a copy of this Request for Proposal/Bid either in person, </w:t>
      </w:r>
    </w:p>
    <w:p w14:paraId="731C8D77" w14:textId="77777777" w:rsidR="005B242E" w:rsidRDefault="005B242E" w:rsidP="005B242E">
      <w:pPr>
        <w:tabs>
          <w:tab w:val="left" w:pos="720"/>
          <w:tab w:val="left" w:pos="1440"/>
        </w:tabs>
        <w:overflowPunct/>
        <w:textAlignment w:val="auto"/>
        <w:rPr>
          <w:sz w:val="24"/>
          <w:szCs w:val="24"/>
        </w:rPr>
      </w:pPr>
      <w:r>
        <w:rPr>
          <w:sz w:val="24"/>
          <w:szCs w:val="24"/>
        </w:rPr>
        <w:tab/>
      </w:r>
      <w:r>
        <w:rPr>
          <w:sz w:val="24"/>
          <w:szCs w:val="24"/>
        </w:rPr>
        <w:tab/>
        <w:t xml:space="preserve">via the Sauk County Web Site, or by other means, </w:t>
      </w:r>
      <w:r>
        <w:rPr>
          <w:sz w:val="24"/>
          <w:szCs w:val="24"/>
        </w:rPr>
        <w:tab/>
      </w:r>
      <w:r>
        <w:rPr>
          <w:sz w:val="24"/>
          <w:szCs w:val="24"/>
        </w:rPr>
        <w:tab/>
        <w:t>must submit an email to</w:t>
      </w:r>
    </w:p>
    <w:p w14:paraId="296C061E" w14:textId="52579515" w:rsidR="005B242E" w:rsidRDefault="005B242E" w:rsidP="006469AC">
      <w:pPr>
        <w:tabs>
          <w:tab w:val="left" w:pos="720"/>
          <w:tab w:val="left" w:pos="1440"/>
        </w:tabs>
        <w:overflowPunct/>
        <w:ind w:left="1440" w:hanging="2"/>
        <w:textAlignment w:val="auto"/>
        <w:rPr>
          <w:sz w:val="24"/>
          <w:szCs w:val="24"/>
        </w:rPr>
      </w:pPr>
      <w:r>
        <w:rPr>
          <w:sz w:val="24"/>
          <w:szCs w:val="24"/>
        </w:rPr>
        <w:tab/>
      </w:r>
      <w:r>
        <w:rPr>
          <w:sz w:val="24"/>
          <w:szCs w:val="24"/>
        </w:rPr>
        <w:tab/>
      </w:r>
      <w:r>
        <w:rPr>
          <w:sz w:val="24"/>
          <w:szCs w:val="24"/>
        </w:rPr>
        <w:tab/>
      </w:r>
      <w:r>
        <w:rPr>
          <w:sz w:val="24"/>
          <w:szCs w:val="24"/>
        </w:rPr>
        <w:tab/>
        <w:t xml:space="preserve"> </w:t>
      </w:r>
      <w:r w:rsidR="00431869">
        <w:rPr>
          <w:color w:val="0000FF"/>
          <w:sz w:val="24"/>
          <w:szCs w:val="24"/>
          <w:u w:val="single"/>
        </w:rPr>
        <w:t>ian.crammond</w:t>
      </w:r>
      <w:r w:rsidR="005C0495" w:rsidRPr="005C0495">
        <w:rPr>
          <w:color w:val="0000FF"/>
          <w:sz w:val="24"/>
          <w:szCs w:val="24"/>
          <w:u w:val="single"/>
        </w:rPr>
        <w:t>@saukcountywi</w:t>
      </w:r>
      <w:r w:rsidR="005C0495">
        <w:rPr>
          <w:color w:val="0000FF"/>
          <w:sz w:val="24"/>
          <w:szCs w:val="24"/>
          <w:u w:val="single"/>
        </w:rPr>
        <w:t>.gov</w:t>
      </w:r>
      <w:r>
        <w:rPr>
          <w:sz w:val="24"/>
          <w:szCs w:val="24"/>
        </w:rPr>
        <w:tab/>
        <w:t xml:space="preserve"> that contains the Vendor name &amp; contact information. This will assure that any </w:t>
      </w:r>
      <w:r>
        <w:rPr>
          <w:sz w:val="24"/>
          <w:szCs w:val="24"/>
        </w:rPr>
        <w:tab/>
      </w:r>
      <w:r>
        <w:rPr>
          <w:sz w:val="24"/>
          <w:szCs w:val="24"/>
        </w:rPr>
        <w:tab/>
        <w:t>Addenda, questions/answe</w:t>
      </w:r>
      <w:r w:rsidR="006469AC">
        <w:rPr>
          <w:sz w:val="24"/>
          <w:szCs w:val="24"/>
        </w:rPr>
        <w:t xml:space="preserve">rs or other information related </w:t>
      </w:r>
      <w:r>
        <w:rPr>
          <w:sz w:val="24"/>
          <w:szCs w:val="24"/>
        </w:rPr>
        <w:t>to this Request for Proposal/Bid is received by all interested bidders.  If this</w:t>
      </w:r>
      <w:r w:rsidR="006469AC">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information is not submitted five (5) business days prior to the Due Date of this Proposal/Bid, the County retains the right to reject the bid solely for this reason or accept the bid. </w:t>
      </w:r>
    </w:p>
    <w:p w14:paraId="3033785A" w14:textId="77777777" w:rsidR="005B242E" w:rsidRDefault="005B242E" w:rsidP="005B242E">
      <w:pPr>
        <w:tabs>
          <w:tab w:val="left" w:pos="720"/>
          <w:tab w:val="left" w:pos="1440"/>
        </w:tabs>
        <w:overflowPunct/>
        <w:ind w:left="1"/>
        <w:textAlignment w:val="auto"/>
        <w:rPr>
          <w:sz w:val="24"/>
          <w:szCs w:val="24"/>
        </w:rPr>
      </w:pPr>
    </w:p>
    <w:p w14:paraId="419CEB2A" w14:textId="77777777" w:rsidR="000F6C82" w:rsidRPr="006376F7" w:rsidRDefault="005B242E" w:rsidP="00317285">
      <w:pPr>
        <w:pStyle w:val="CM115"/>
        <w:tabs>
          <w:tab w:val="left" w:pos="720"/>
          <w:tab w:val="left" w:pos="1440"/>
        </w:tabs>
        <w:spacing w:line="273" w:lineRule="exact"/>
        <w:jc w:val="center"/>
        <w:rPr>
          <w:rStyle w:val="InitialStyle"/>
          <w:b/>
        </w:rPr>
      </w:pPr>
      <w:r>
        <w:rPr>
          <w:rFonts w:ascii="Times New Roman" w:hAnsi="Times New Roman"/>
        </w:rPr>
        <w:br w:type="page"/>
      </w:r>
      <w:r w:rsidR="000F6C82" w:rsidRPr="006376F7">
        <w:rPr>
          <w:rStyle w:val="InitialStyle"/>
          <w:b/>
          <w:u w:val="single"/>
        </w:rPr>
        <w:lastRenderedPageBreak/>
        <w:t>PART TWO</w:t>
      </w:r>
    </w:p>
    <w:p w14:paraId="3BF67543" w14:textId="77777777" w:rsidR="000F6C82" w:rsidRPr="006376F7" w:rsidRDefault="000F6C82" w:rsidP="000F6C82">
      <w:pPr>
        <w:pStyle w:val="DefaultText"/>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11664"/>
        </w:tabs>
        <w:jc w:val="center"/>
        <w:rPr>
          <w:rStyle w:val="InitialStyle"/>
        </w:rPr>
      </w:pPr>
      <w:r w:rsidRPr="006376F7">
        <w:rPr>
          <w:rStyle w:val="InitialStyle"/>
        </w:rPr>
        <w:t xml:space="preserve">SCOPE OF WORK </w:t>
      </w:r>
    </w:p>
    <w:p w14:paraId="78FD5E5B" w14:textId="77777777" w:rsidR="000F6C82" w:rsidRDefault="000F6C82" w:rsidP="000F6C82">
      <w:pPr>
        <w:pStyle w:val="DefaultText"/>
        <w:tabs>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rPr>
        <w:tab/>
      </w:r>
    </w:p>
    <w:p w14:paraId="2B19D327" w14:textId="77777777" w:rsidR="009F50F7" w:rsidRDefault="009F50F7" w:rsidP="00EC06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18C65005" w14:textId="77777777" w:rsidR="005973E2" w:rsidRPr="0015333C" w:rsidRDefault="005973E2" w:rsidP="00A3761F">
      <w:pPr>
        <w:numPr>
          <w:ilvl w:val="0"/>
          <w:numId w:val="1"/>
        </w:numPr>
        <w:spacing w:after="120"/>
        <w:ind w:left="720" w:hanging="720"/>
        <w:rPr>
          <w:b/>
          <w:sz w:val="24"/>
          <w:szCs w:val="24"/>
        </w:rPr>
      </w:pPr>
      <w:r w:rsidRPr="0015333C">
        <w:rPr>
          <w:b/>
          <w:sz w:val="24"/>
          <w:szCs w:val="24"/>
        </w:rPr>
        <w:tab/>
        <w:t>OVERVIEW</w:t>
      </w:r>
    </w:p>
    <w:p w14:paraId="0AF882EC" w14:textId="0A66B189" w:rsidR="007973EC" w:rsidRPr="003255B2" w:rsidRDefault="007A09E9" w:rsidP="00A3761F">
      <w:pPr>
        <w:numPr>
          <w:ilvl w:val="1"/>
          <w:numId w:val="1"/>
        </w:numPr>
        <w:spacing w:after="120"/>
        <w:rPr>
          <w:sz w:val="24"/>
          <w:szCs w:val="24"/>
        </w:rPr>
      </w:pPr>
      <w:r w:rsidRPr="0015333C">
        <w:rPr>
          <w:sz w:val="24"/>
          <w:szCs w:val="24"/>
        </w:rPr>
        <w:t xml:space="preserve">  </w:t>
      </w:r>
      <w:r w:rsidR="007973EC" w:rsidRPr="003255B2">
        <w:rPr>
          <w:sz w:val="24"/>
          <w:szCs w:val="24"/>
        </w:rPr>
        <w:t xml:space="preserve">Sauk County is </w:t>
      </w:r>
      <w:r w:rsidR="00AF519D" w:rsidRPr="003255B2">
        <w:rPr>
          <w:sz w:val="24"/>
          <w:szCs w:val="24"/>
        </w:rPr>
        <w:t xml:space="preserve">looking to </w:t>
      </w:r>
      <w:r w:rsidR="0021471D" w:rsidRPr="003255B2">
        <w:rPr>
          <w:sz w:val="24"/>
          <w:szCs w:val="24"/>
        </w:rPr>
        <w:t xml:space="preserve">update </w:t>
      </w:r>
      <w:r w:rsidR="006D22FC">
        <w:rPr>
          <w:sz w:val="24"/>
          <w:szCs w:val="24"/>
        </w:rPr>
        <w:t xml:space="preserve">the current air handlers and pneumatic building controls of the Historic Courthouse.  The current pneumatic system was </w:t>
      </w:r>
      <w:r w:rsidR="00431869">
        <w:rPr>
          <w:sz w:val="24"/>
          <w:szCs w:val="24"/>
        </w:rPr>
        <w:t xml:space="preserve">last </w:t>
      </w:r>
      <w:r w:rsidR="006D22FC">
        <w:rPr>
          <w:sz w:val="24"/>
          <w:szCs w:val="24"/>
        </w:rPr>
        <w:t xml:space="preserve">updated in 1996.  The current system has Seven (7) air handlers, two (2) rooftop units, </w:t>
      </w:r>
      <w:r w:rsidR="00005B36">
        <w:rPr>
          <w:sz w:val="24"/>
          <w:szCs w:val="24"/>
        </w:rPr>
        <w:t>and a primary</w:t>
      </w:r>
      <w:r w:rsidR="006D22FC">
        <w:rPr>
          <w:sz w:val="24"/>
          <w:szCs w:val="24"/>
        </w:rPr>
        <w:t xml:space="preserve"> and secondary pumping system for hot and chilled water </w:t>
      </w:r>
      <w:r w:rsidR="00536E15">
        <w:rPr>
          <w:sz w:val="24"/>
          <w:szCs w:val="24"/>
        </w:rPr>
        <w:t>systems.  Sauk County uses Johnson Controls Metasys HVAC systems</w:t>
      </w:r>
      <w:r w:rsidR="00DD400E">
        <w:rPr>
          <w:sz w:val="24"/>
          <w:szCs w:val="24"/>
        </w:rPr>
        <w:t xml:space="preserve"> and plans to continue using the Metasys platform</w:t>
      </w:r>
      <w:r w:rsidR="00536E15">
        <w:rPr>
          <w:sz w:val="24"/>
          <w:szCs w:val="24"/>
        </w:rPr>
        <w:t xml:space="preserve">. </w:t>
      </w:r>
      <w:r w:rsidR="00B61293" w:rsidRPr="003255B2">
        <w:rPr>
          <w:sz w:val="24"/>
          <w:szCs w:val="24"/>
        </w:rPr>
        <w:t xml:space="preserve">The work </w:t>
      </w:r>
      <w:r w:rsidR="00C8441C" w:rsidRPr="003255B2">
        <w:rPr>
          <w:sz w:val="24"/>
          <w:szCs w:val="24"/>
        </w:rPr>
        <w:t xml:space="preserve">is to be </w:t>
      </w:r>
      <w:r w:rsidR="00075276" w:rsidRPr="003255B2">
        <w:rPr>
          <w:sz w:val="24"/>
          <w:szCs w:val="24"/>
        </w:rPr>
        <w:t xml:space="preserve">completed by </w:t>
      </w:r>
      <w:r w:rsidR="004E15FB" w:rsidRPr="003255B2">
        <w:rPr>
          <w:sz w:val="24"/>
          <w:szCs w:val="24"/>
        </w:rPr>
        <w:t>J</w:t>
      </w:r>
      <w:r w:rsidR="00536E15">
        <w:rPr>
          <w:sz w:val="24"/>
          <w:szCs w:val="24"/>
        </w:rPr>
        <w:t>une</w:t>
      </w:r>
      <w:r w:rsidR="004E15FB" w:rsidRPr="003255B2">
        <w:rPr>
          <w:sz w:val="24"/>
          <w:szCs w:val="24"/>
        </w:rPr>
        <w:t xml:space="preserve"> </w:t>
      </w:r>
      <w:r w:rsidR="00536E15">
        <w:rPr>
          <w:sz w:val="24"/>
          <w:szCs w:val="24"/>
        </w:rPr>
        <w:t>27</w:t>
      </w:r>
      <w:r w:rsidR="004E15FB" w:rsidRPr="003255B2">
        <w:rPr>
          <w:sz w:val="24"/>
          <w:szCs w:val="24"/>
          <w:vertAlign w:val="superscript"/>
        </w:rPr>
        <w:t>th</w:t>
      </w:r>
      <w:r w:rsidR="00005B36" w:rsidRPr="003255B2">
        <w:rPr>
          <w:sz w:val="24"/>
          <w:szCs w:val="24"/>
        </w:rPr>
        <w:t>, 2025</w:t>
      </w:r>
      <w:r w:rsidR="004E15FB" w:rsidRPr="003255B2">
        <w:rPr>
          <w:sz w:val="24"/>
          <w:szCs w:val="24"/>
        </w:rPr>
        <w:t>.</w:t>
      </w:r>
    </w:p>
    <w:p w14:paraId="7AC34690" w14:textId="77777777" w:rsidR="001F7DFA" w:rsidRPr="0015333C" w:rsidRDefault="001F7DFA" w:rsidP="001F7DFA">
      <w:pPr>
        <w:spacing w:after="120"/>
        <w:rPr>
          <w:sz w:val="24"/>
          <w:szCs w:val="24"/>
        </w:rPr>
      </w:pPr>
    </w:p>
    <w:p w14:paraId="3076F04F" w14:textId="77777777" w:rsidR="00A91C73" w:rsidRPr="0015333C" w:rsidRDefault="001F7DFA" w:rsidP="00A3761F">
      <w:pPr>
        <w:numPr>
          <w:ilvl w:val="0"/>
          <w:numId w:val="1"/>
        </w:numPr>
        <w:spacing w:after="120"/>
        <w:rPr>
          <w:b/>
          <w:sz w:val="24"/>
          <w:szCs w:val="24"/>
        </w:rPr>
      </w:pPr>
      <w:r w:rsidRPr="0015333C">
        <w:rPr>
          <w:sz w:val="24"/>
          <w:szCs w:val="24"/>
        </w:rPr>
        <w:t xml:space="preserve">       </w:t>
      </w:r>
      <w:r w:rsidRPr="0015333C">
        <w:rPr>
          <w:b/>
          <w:sz w:val="24"/>
          <w:szCs w:val="24"/>
        </w:rPr>
        <w:t>S</w:t>
      </w:r>
      <w:r w:rsidR="00F379EF" w:rsidRPr="0015333C">
        <w:rPr>
          <w:b/>
          <w:sz w:val="24"/>
          <w:szCs w:val="24"/>
        </w:rPr>
        <w:t>PECIFICS</w:t>
      </w:r>
    </w:p>
    <w:p w14:paraId="5DEDD30D" w14:textId="197EB7B1" w:rsidR="00AF519D" w:rsidRPr="0015333C" w:rsidRDefault="0029195E" w:rsidP="0091342A">
      <w:pPr>
        <w:numPr>
          <w:ilvl w:val="1"/>
          <w:numId w:val="1"/>
        </w:numPr>
        <w:spacing w:after="120"/>
        <w:ind w:left="720" w:hanging="720"/>
        <w:rPr>
          <w:sz w:val="24"/>
          <w:szCs w:val="24"/>
        </w:rPr>
      </w:pPr>
      <w:r w:rsidRPr="0015333C">
        <w:rPr>
          <w:sz w:val="24"/>
          <w:szCs w:val="24"/>
        </w:rPr>
        <w:t xml:space="preserve"> </w:t>
      </w:r>
      <w:r w:rsidR="0015333C">
        <w:rPr>
          <w:sz w:val="24"/>
          <w:szCs w:val="24"/>
        </w:rPr>
        <w:tab/>
      </w:r>
      <w:r w:rsidR="0015333C">
        <w:rPr>
          <w:sz w:val="24"/>
          <w:szCs w:val="24"/>
        </w:rPr>
        <w:tab/>
      </w:r>
      <w:r w:rsidR="0015333C">
        <w:rPr>
          <w:sz w:val="24"/>
          <w:szCs w:val="24"/>
        </w:rPr>
        <w:tab/>
      </w:r>
      <w:r w:rsidR="0015333C">
        <w:rPr>
          <w:sz w:val="24"/>
          <w:szCs w:val="24"/>
        </w:rPr>
        <w:tab/>
      </w:r>
      <w:r w:rsidR="00C8441C" w:rsidRPr="0015333C">
        <w:rPr>
          <w:sz w:val="24"/>
          <w:szCs w:val="24"/>
        </w:rPr>
        <w:t xml:space="preserve">Analyze current </w:t>
      </w:r>
      <w:r w:rsidR="00536E15">
        <w:rPr>
          <w:sz w:val="24"/>
          <w:szCs w:val="24"/>
        </w:rPr>
        <w:t>pneumatic HVAC equipment and function</w:t>
      </w:r>
      <w:r w:rsidR="0022118F" w:rsidRPr="0015333C">
        <w:rPr>
          <w:sz w:val="24"/>
          <w:szCs w:val="24"/>
        </w:rPr>
        <w:t xml:space="preserve"> </w:t>
      </w:r>
      <w:r w:rsidR="00D2324A" w:rsidRPr="0015333C">
        <w:rPr>
          <w:sz w:val="24"/>
          <w:szCs w:val="24"/>
        </w:rPr>
        <w:t xml:space="preserve">at </w:t>
      </w:r>
      <w:r w:rsidR="00536E15">
        <w:rPr>
          <w:sz w:val="24"/>
          <w:szCs w:val="24"/>
        </w:rPr>
        <w:t>the Historic Sauk County Courthouse</w:t>
      </w:r>
      <w:r w:rsidR="0022118F" w:rsidRPr="0015333C">
        <w:rPr>
          <w:sz w:val="24"/>
          <w:szCs w:val="24"/>
        </w:rPr>
        <w:t>.</w:t>
      </w:r>
    </w:p>
    <w:p w14:paraId="07C67716" w14:textId="60410284" w:rsidR="00EE0FBB" w:rsidRDefault="00330CF6" w:rsidP="00536E15">
      <w:pPr>
        <w:numPr>
          <w:ilvl w:val="1"/>
          <w:numId w:val="1"/>
        </w:numPr>
        <w:ind w:left="720" w:hanging="720"/>
        <w:rPr>
          <w:sz w:val="24"/>
          <w:szCs w:val="24"/>
        </w:rPr>
      </w:pPr>
      <w:r w:rsidRPr="0015333C">
        <w:rPr>
          <w:sz w:val="24"/>
          <w:szCs w:val="24"/>
        </w:rPr>
        <w:t xml:space="preserve"> </w:t>
      </w:r>
      <w:r w:rsidR="00C8441C" w:rsidRPr="0015333C">
        <w:rPr>
          <w:sz w:val="24"/>
          <w:szCs w:val="24"/>
        </w:rPr>
        <w:t>Design</w:t>
      </w:r>
      <w:r w:rsidR="00431869">
        <w:rPr>
          <w:sz w:val="24"/>
          <w:szCs w:val="24"/>
        </w:rPr>
        <w:t>, Engineer,</w:t>
      </w:r>
      <w:r w:rsidR="00C8441C" w:rsidRPr="0015333C">
        <w:rPr>
          <w:sz w:val="24"/>
          <w:szCs w:val="24"/>
        </w:rPr>
        <w:t xml:space="preserve"> </w:t>
      </w:r>
      <w:r w:rsidR="00536E15">
        <w:rPr>
          <w:sz w:val="24"/>
          <w:szCs w:val="24"/>
        </w:rPr>
        <w:t>and recommend updated sensors and controls for the existing Air Handler units.</w:t>
      </w:r>
    </w:p>
    <w:p w14:paraId="747696B9" w14:textId="6C5EF33C" w:rsidR="00937A58" w:rsidRDefault="00937A58" w:rsidP="00937A58">
      <w:pPr>
        <w:numPr>
          <w:ilvl w:val="1"/>
          <w:numId w:val="1"/>
        </w:numPr>
        <w:ind w:left="720" w:hanging="720"/>
        <w:rPr>
          <w:sz w:val="24"/>
          <w:szCs w:val="24"/>
        </w:rPr>
      </w:pPr>
      <w:r>
        <w:rPr>
          <w:sz w:val="24"/>
          <w:szCs w:val="24"/>
        </w:rPr>
        <w:t>Design and engineer the implementation of the following points be added to all air handling units in the facility:</w:t>
      </w:r>
    </w:p>
    <w:p w14:paraId="31E00C43" w14:textId="6A78D477" w:rsidR="00937A58" w:rsidRDefault="00937A58" w:rsidP="00937A58">
      <w:pPr>
        <w:numPr>
          <w:ilvl w:val="2"/>
          <w:numId w:val="1"/>
        </w:numPr>
        <w:rPr>
          <w:sz w:val="24"/>
          <w:szCs w:val="24"/>
        </w:rPr>
      </w:pPr>
      <w:r>
        <w:rPr>
          <w:sz w:val="24"/>
          <w:szCs w:val="24"/>
        </w:rPr>
        <w:t>Occupied/Un Occupied mode</w:t>
      </w:r>
    </w:p>
    <w:p w14:paraId="00B07BC1" w14:textId="20972CB1" w:rsidR="00937A58" w:rsidRDefault="00937A58" w:rsidP="00937A58">
      <w:pPr>
        <w:numPr>
          <w:ilvl w:val="2"/>
          <w:numId w:val="1"/>
        </w:numPr>
        <w:rPr>
          <w:sz w:val="24"/>
          <w:szCs w:val="24"/>
        </w:rPr>
      </w:pPr>
      <w:r>
        <w:rPr>
          <w:sz w:val="24"/>
          <w:szCs w:val="24"/>
        </w:rPr>
        <w:t>Supply fan command</w:t>
      </w:r>
    </w:p>
    <w:p w14:paraId="2DD4FA25" w14:textId="3C033965" w:rsidR="00937A58" w:rsidRDefault="00937A58" w:rsidP="00937A58">
      <w:pPr>
        <w:numPr>
          <w:ilvl w:val="2"/>
          <w:numId w:val="1"/>
        </w:numPr>
        <w:rPr>
          <w:sz w:val="24"/>
          <w:szCs w:val="24"/>
        </w:rPr>
      </w:pPr>
      <w:r>
        <w:rPr>
          <w:sz w:val="24"/>
          <w:szCs w:val="24"/>
        </w:rPr>
        <w:t>Supply fan status</w:t>
      </w:r>
    </w:p>
    <w:p w14:paraId="22A0FC76" w14:textId="18C80CE6" w:rsidR="00937A58" w:rsidRDefault="00937A58" w:rsidP="00937A58">
      <w:pPr>
        <w:numPr>
          <w:ilvl w:val="2"/>
          <w:numId w:val="1"/>
        </w:numPr>
        <w:rPr>
          <w:sz w:val="24"/>
          <w:szCs w:val="24"/>
        </w:rPr>
      </w:pPr>
      <w:r>
        <w:rPr>
          <w:sz w:val="24"/>
          <w:szCs w:val="24"/>
        </w:rPr>
        <w:t>Discharge air temp</w:t>
      </w:r>
    </w:p>
    <w:p w14:paraId="192085CF" w14:textId="1F944E26" w:rsidR="00937A58" w:rsidRDefault="00937A58" w:rsidP="00937A58">
      <w:pPr>
        <w:numPr>
          <w:ilvl w:val="2"/>
          <w:numId w:val="1"/>
        </w:numPr>
        <w:rPr>
          <w:sz w:val="24"/>
          <w:szCs w:val="24"/>
        </w:rPr>
      </w:pPr>
      <w:r>
        <w:rPr>
          <w:sz w:val="24"/>
          <w:szCs w:val="24"/>
        </w:rPr>
        <w:t>Calculated discharge air set point</w:t>
      </w:r>
    </w:p>
    <w:p w14:paraId="2BFE6EF4" w14:textId="54ABE352" w:rsidR="00937A58" w:rsidRDefault="00937A58" w:rsidP="00937A58">
      <w:pPr>
        <w:numPr>
          <w:ilvl w:val="2"/>
          <w:numId w:val="1"/>
        </w:numPr>
        <w:rPr>
          <w:sz w:val="24"/>
          <w:szCs w:val="24"/>
        </w:rPr>
      </w:pPr>
      <w:r>
        <w:rPr>
          <w:sz w:val="24"/>
          <w:szCs w:val="24"/>
        </w:rPr>
        <w:t>Mixed Air Temperature</w:t>
      </w:r>
    </w:p>
    <w:p w14:paraId="6CC5A701" w14:textId="3DE74C22" w:rsidR="00937A58" w:rsidRDefault="00937A58" w:rsidP="00937A58">
      <w:pPr>
        <w:numPr>
          <w:ilvl w:val="2"/>
          <w:numId w:val="1"/>
        </w:numPr>
        <w:rPr>
          <w:sz w:val="24"/>
          <w:szCs w:val="24"/>
        </w:rPr>
      </w:pPr>
      <w:r>
        <w:rPr>
          <w:sz w:val="24"/>
          <w:szCs w:val="24"/>
        </w:rPr>
        <w:t>Return Air Temp</w:t>
      </w:r>
      <w:r w:rsidR="00DB4141">
        <w:rPr>
          <w:sz w:val="24"/>
          <w:szCs w:val="24"/>
        </w:rPr>
        <w:t xml:space="preserve"> z</w:t>
      </w:r>
      <w:r>
        <w:rPr>
          <w:sz w:val="24"/>
          <w:szCs w:val="24"/>
        </w:rPr>
        <w:t>one temp</w:t>
      </w:r>
    </w:p>
    <w:p w14:paraId="491E9C5C" w14:textId="40B2C7C3" w:rsidR="00937A58" w:rsidRDefault="00937A58" w:rsidP="00937A58">
      <w:pPr>
        <w:numPr>
          <w:ilvl w:val="2"/>
          <w:numId w:val="1"/>
        </w:numPr>
        <w:rPr>
          <w:sz w:val="24"/>
          <w:szCs w:val="24"/>
        </w:rPr>
      </w:pPr>
      <w:r>
        <w:rPr>
          <w:sz w:val="24"/>
          <w:szCs w:val="24"/>
        </w:rPr>
        <w:t>Zone Set point</w:t>
      </w:r>
    </w:p>
    <w:p w14:paraId="79EED32F" w14:textId="5389AC6D" w:rsidR="00937A58" w:rsidRDefault="00937A58" w:rsidP="00937A58">
      <w:pPr>
        <w:numPr>
          <w:ilvl w:val="2"/>
          <w:numId w:val="1"/>
        </w:numPr>
        <w:rPr>
          <w:sz w:val="24"/>
          <w:szCs w:val="24"/>
        </w:rPr>
      </w:pPr>
      <w:r>
        <w:rPr>
          <w:sz w:val="24"/>
          <w:szCs w:val="24"/>
        </w:rPr>
        <w:t xml:space="preserve">Cooling </w:t>
      </w:r>
      <w:r w:rsidR="00DB4141">
        <w:rPr>
          <w:sz w:val="24"/>
          <w:szCs w:val="24"/>
        </w:rPr>
        <w:t>Valve Command</w:t>
      </w:r>
    </w:p>
    <w:p w14:paraId="294A2A6B" w14:textId="0E3EF782" w:rsidR="00DB4141" w:rsidRDefault="00DB4141" w:rsidP="00937A58">
      <w:pPr>
        <w:numPr>
          <w:ilvl w:val="2"/>
          <w:numId w:val="1"/>
        </w:numPr>
        <w:rPr>
          <w:sz w:val="24"/>
          <w:szCs w:val="24"/>
        </w:rPr>
      </w:pPr>
      <w:r>
        <w:rPr>
          <w:sz w:val="24"/>
          <w:szCs w:val="24"/>
        </w:rPr>
        <w:t>Heating valve Command</w:t>
      </w:r>
      <w:r>
        <w:rPr>
          <w:sz w:val="24"/>
          <w:szCs w:val="24"/>
        </w:rPr>
        <w:tab/>
      </w:r>
    </w:p>
    <w:p w14:paraId="34DB8902" w14:textId="1B707F5A" w:rsidR="00DB4141" w:rsidRDefault="00DB4141" w:rsidP="00937A58">
      <w:pPr>
        <w:numPr>
          <w:ilvl w:val="2"/>
          <w:numId w:val="1"/>
        </w:numPr>
        <w:rPr>
          <w:sz w:val="24"/>
          <w:szCs w:val="24"/>
        </w:rPr>
      </w:pPr>
      <w:r>
        <w:rPr>
          <w:sz w:val="24"/>
          <w:szCs w:val="24"/>
        </w:rPr>
        <w:t>Hot Water start-stop</w:t>
      </w:r>
    </w:p>
    <w:p w14:paraId="300CF953" w14:textId="4C828554" w:rsidR="00DB4141" w:rsidRDefault="00DB4141" w:rsidP="00937A58">
      <w:pPr>
        <w:numPr>
          <w:ilvl w:val="2"/>
          <w:numId w:val="1"/>
        </w:numPr>
        <w:rPr>
          <w:sz w:val="24"/>
          <w:szCs w:val="24"/>
        </w:rPr>
      </w:pPr>
      <w:r>
        <w:rPr>
          <w:sz w:val="24"/>
          <w:szCs w:val="24"/>
        </w:rPr>
        <w:t>Mixed Air damper command</w:t>
      </w:r>
    </w:p>
    <w:p w14:paraId="61E325E7" w14:textId="1CAC6981" w:rsidR="00DB4141" w:rsidRDefault="00DB4141" w:rsidP="00937A58">
      <w:pPr>
        <w:numPr>
          <w:ilvl w:val="2"/>
          <w:numId w:val="1"/>
        </w:numPr>
        <w:rPr>
          <w:sz w:val="24"/>
          <w:szCs w:val="24"/>
        </w:rPr>
      </w:pPr>
      <w:r>
        <w:rPr>
          <w:sz w:val="24"/>
          <w:szCs w:val="24"/>
        </w:rPr>
        <w:t>Exhaust damper command</w:t>
      </w:r>
    </w:p>
    <w:p w14:paraId="5F81BE38" w14:textId="7A197F91" w:rsidR="00DB4141" w:rsidRDefault="00DB4141" w:rsidP="00937A58">
      <w:pPr>
        <w:numPr>
          <w:ilvl w:val="2"/>
          <w:numId w:val="1"/>
        </w:numPr>
        <w:rPr>
          <w:sz w:val="24"/>
          <w:szCs w:val="24"/>
        </w:rPr>
      </w:pPr>
      <w:r>
        <w:rPr>
          <w:sz w:val="24"/>
          <w:szCs w:val="24"/>
        </w:rPr>
        <w:t>Minimum Outside Air setpoint</w:t>
      </w:r>
    </w:p>
    <w:p w14:paraId="0EBA234D" w14:textId="639A0CA0" w:rsidR="00DB4141" w:rsidRDefault="00DB4141" w:rsidP="00937A58">
      <w:pPr>
        <w:numPr>
          <w:ilvl w:val="2"/>
          <w:numId w:val="1"/>
        </w:numPr>
        <w:rPr>
          <w:sz w:val="24"/>
          <w:szCs w:val="24"/>
        </w:rPr>
      </w:pPr>
      <w:r>
        <w:rPr>
          <w:sz w:val="24"/>
          <w:szCs w:val="24"/>
        </w:rPr>
        <w:t>Dry Bulb Econ Switch Temp Setpoint</w:t>
      </w:r>
    </w:p>
    <w:p w14:paraId="53E46F2F" w14:textId="162B3D1B" w:rsidR="00DB4141" w:rsidRDefault="00DB4141" w:rsidP="00937A58">
      <w:pPr>
        <w:numPr>
          <w:ilvl w:val="2"/>
          <w:numId w:val="1"/>
        </w:numPr>
        <w:rPr>
          <w:sz w:val="24"/>
          <w:szCs w:val="24"/>
        </w:rPr>
      </w:pPr>
      <w:r>
        <w:rPr>
          <w:sz w:val="24"/>
          <w:szCs w:val="24"/>
        </w:rPr>
        <w:t>Discharge Air Reset Band Setpoint</w:t>
      </w:r>
    </w:p>
    <w:p w14:paraId="3F83BE24" w14:textId="6AD66016" w:rsidR="00D873E8" w:rsidRDefault="00D873E8" w:rsidP="00937A58">
      <w:pPr>
        <w:numPr>
          <w:ilvl w:val="2"/>
          <w:numId w:val="1"/>
        </w:numPr>
        <w:rPr>
          <w:sz w:val="24"/>
          <w:szCs w:val="24"/>
        </w:rPr>
      </w:pPr>
      <w:r>
        <w:rPr>
          <w:sz w:val="24"/>
          <w:szCs w:val="24"/>
        </w:rPr>
        <w:t>Building Static Pressure Setpoint</w:t>
      </w:r>
    </w:p>
    <w:p w14:paraId="1DE1A0E2" w14:textId="43C1708A" w:rsidR="00D873E8" w:rsidRDefault="0035426E" w:rsidP="00937A58">
      <w:pPr>
        <w:numPr>
          <w:ilvl w:val="2"/>
          <w:numId w:val="1"/>
        </w:numPr>
        <w:rPr>
          <w:sz w:val="24"/>
          <w:szCs w:val="24"/>
        </w:rPr>
      </w:pPr>
      <w:r>
        <w:rPr>
          <w:sz w:val="24"/>
          <w:szCs w:val="24"/>
        </w:rPr>
        <w:t>OA temp set pt to Start Hot water Pump</w:t>
      </w:r>
    </w:p>
    <w:p w14:paraId="2324BC19" w14:textId="7FB05964" w:rsidR="0035426E" w:rsidRDefault="0035426E" w:rsidP="00937A58">
      <w:pPr>
        <w:numPr>
          <w:ilvl w:val="2"/>
          <w:numId w:val="1"/>
        </w:numPr>
        <w:rPr>
          <w:sz w:val="24"/>
          <w:szCs w:val="24"/>
        </w:rPr>
      </w:pPr>
      <w:r>
        <w:rPr>
          <w:sz w:val="24"/>
          <w:szCs w:val="24"/>
        </w:rPr>
        <w:t>Night Heating setback setpoint</w:t>
      </w:r>
    </w:p>
    <w:p w14:paraId="64C0C3CD" w14:textId="3E798D86" w:rsidR="0035426E" w:rsidRDefault="0035426E" w:rsidP="00937A58">
      <w:pPr>
        <w:numPr>
          <w:ilvl w:val="2"/>
          <w:numId w:val="1"/>
        </w:numPr>
        <w:rPr>
          <w:sz w:val="24"/>
          <w:szCs w:val="24"/>
        </w:rPr>
      </w:pPr>
      <w:r>
        <w:rPr>
          <w:sz w:val="24"/>
          <w:szCs w:val="24"/>
        </w:rPr>
        <w:t>Bight Cooling setback setpoint</w:t>
      </w:r>
    </w:p>
    <w:p w14:paraId="573BC7C1" w14:textId="3E256E7D" w:rsidR="0035426E" w:rsidRDefault="0035426E" w:rsidP="00937A58">
      <w:pPr>
        <w:numPr>
          <w:ilvl w:val="2"/>
          <w:numId w:val="1"/>
        </w:numPr>
        <w:rPr>
          <w:sz w:val="24"/>
          <w:szCs w:val="24"/>
        </w:rPr>
      </w:pPr>
      <w:r>
        <w:rPr>
          <w:sz w:val="24"/>
          <w:szCs w:val="24"/>
        </w:rPr>
        <w:t>Hot water pump statis</w:t>
      </w:r>
    </w:p>
    <w:p w14:paraId="28182F5E" w14:textId="3225E09F" w:rsidR="0035426E" w:rsidRDefault="0035426E" w:rsidP="00937A58">
      <w:pPr>
        <w:numPr>
          <w:ilvl w:val="2"/>
          <w:numId w:val="1"/>
        </w:numPr>
        <w:rPr>
          <w:sz w:val="24"/>
          <w:szCs w:val="24"/>
        </w:rPr>
      </w:pPr>
      <w:r>
        <w:rPr>
          <w:sz w:val="24"/>
          <w:szCs w:val="24"/>
        </w:rPr>
        <w:t>Fire Alarm Status</w:t>
      </w:r>
    </w:p>
    <w:p w14:paraId="5F1F202B" w14:textId="58556CE7" w:rsidR="0035426E" w:rsidRDefault="0035426E" w:rsidP="00937A58">
      <w:pPr>
        <w:numPr>
          <w:ilvl w:val="2"/>
          <w:numId w:val="1"/>
        </w:numPr>
        <w:rPr>
          <w:sz w:val="24"/>
          <w:szCs w:val="24"/>
        </w:rPr>
      </w:pPr>
      <w:r>
        <w:rPr>
          <w:sz w:val="24"/>
          <w:szCs w:val="24"/>
        </w:rPr>
        <w:t>Low Limit Status</w:t>
      </w:r>
    </w:p>
    <w:p w14:paraId="08DF9422" w14:textId="632283C1" w:rsidR="0035426E" w:rsidRPr="00937A58" w:rsidRDefault="0035426E" w:rsidP="00937A58">
      <w:pPr>
        <w:numPr>
          <w:ilvl w:val="2"/>
          <w:numId w:val="1"/>
        </w:numPr>
        <w:rPr>
          <w:sz w:val="24"/>
          <w:szCs w:val="24"/>
        </w:rPr>
      </w:pPr>
      <w:r>
        <w:rPr>
          <w:sz w:val="24"/>
          <w:szCs w:val="24"/>
        </w:rPr>
        <w:t>Supply Fan Alarm</w:t>
      </w:r>
    </w:p>
    <w:p w14:paraId="6E2D9D21" w14:textId="77777777" w:rsidR="0091342A" w:rsidRPr="0015333C" w:rsidRDefault="0091342A" w:rsidP="0091342A">
      <w:pPr>
        <w:ind w:left="720"/>
        <w:rPr>
          <w:sz w:val="24"/>
          <w:szCs w:val="24"/>
        </w:rPr>
      </w:pPr>
    </w:p>
    <w:p w14:paraId="63D346E7" w14:textId="09B650B4" w:rsidR="00EE0FBB" w:rsidRPr="0015333C" w:rsidRDefault="00EE0FBB" w:rsidP="0091342A">
      <w:pPr>
        <w:numPr>
          <w:ilvl w:val="1"/>
          <w:numId w:val="1"/>
        </w:numPr>
        <w:spacing w:after="120"/>
        <w:ind w:left="720" w:hanging="720"/>
        <w:rPr>
          <w:sz w:val="24"/>
          <w:szCs w:val="24"/>
        </w:rPr>
      </w:pPr>
      <w:r w:rsidRPr="0015333C">
        <w:rPr>
          <w:sz w:val="24"/>
          <w:szCs w:val="24"/>
        </w:rPr>
        <w:t xml:space="preserve"> </w:t>
      </w:r>
      <w:r w:rsidR="00536E15">
        <w:rPr>
          <w:sz w:val="24"/>
          <w:szCs w:val="24"/>
        </w:rPr>
        <w:t xml:space="preserve">Redesign the abandoned </w:t>
      </w:r>
      <w:r w:rsidR="00431869">
        <w:rPr>
          <w:sz w:val="24"/>
          <w:szCs w:val="24"/>
        </w:rPr>
        <w:t>air handler unit</w:t>
      </w:r>
      <w:r w:rsidR="00536E15">
        <w:rPr>
          <w:sz w:val="24"/>
          <w:szCs w:val="24"/>
        </w:rPr>
        <w:t xml:space="preserve"> #6 to a</w:t>
      </w:r>
      <w:r w:rsidR="00913388">
        <w:rPr>
          <w:sz w:val="24"/>
          <w:szCs w:val="24"/>
        </w:rPr>
        <w:t>n</w:t>
      </w:r>
      <w:r w:rsidR="00536E15">
        <w:rPr>
          <w:sz w:val="24"/>
          <w:szCs w:val="24"/>
        </w:rPr>
        <w:t xml:space="preserve"> updated unit for future Courtroom space</w:t>
      </w:r>
      <w:r w:rsidRPr="0015333C">
        <w:rPr>
          <w:sz w:val="24"/>
          <w:szCs w:val="24"/>
        </w:rPr>
        <w:t>.</w:t>
      </w:r>
    </w:p>
    <w:p w14:paraId="3B5409CC" w14:textId="0A53471B" w:rsidR="0090026D" w:rsidRPr="0015333C" w:rsidRDefault="00EE0FBB" w:rsidP="0091342A">
      <w:pPr>
        <w:numPr>
          <w:ilvl w:val="1"/>
          <w:numId w:val="1"/>
        </w:numPr>
        <w:spacing w:after="120"/>
        <w:ind w:left="720" w:hanging="720"/>
        <w:rPr>
          <w:sz w:val="24"/>
          <w:szCs w:val="24"/>
        </w:rPr>
      </w:pPr>
      <w:r w:rsidRPr="0015333C">
        <w:rPr>
          <w:sz w:val="24"/>
          <w:szCs w:val="24"/>
        </w:rPr>
        <w:t xml:space="preserve"> </w:t>
      </w:r>
      <w:r w:rsidR="00536E15">
        <w:rPr>
          <w:sz w:val="24"/>
          <w:szCs w:val="24"/>
        </w:rPr>
        <w:t xml:space="preserve">Design and engineer to have a </w:t>
      </w:r>
      <w:r w:rsidR="00C26828">
        <w:rPr>
          <w:sz w:val="24"/>
          <w:szCs w:val="24"/>
        </w:rPr>
        <w:t>four-pipe</w:t>
      </w:r>
      <w:r w:rsidR="00536E15">
        <w:rPr>
          <w:sz w:val="24"/>
          <w:szCs w:val="24"/>
        </w:rPr>
        <w:t xml:space="preserve"> system at each</w:t>
      </w:r>
      <w:r w:rsidR="00431869">
        <w:rPr>
          <w:sz w:val="24"/>
          <w:szCs w:val="24"/>
        </w:rPr>
        <w:t xml:space="preserve"> of the Seven (7)</w:t>
      </w:r>
      <w:r w:rsidR="00536E15">
        <w:rPr>
          <w:sz w:val="24"/>
          <w:szCs w:val="24"/>
        </w:rPr>
        <w:t xml:space="preserve"> A</w:t>
      </w:r>
      <w:r w:rsidR="00431869">
        <w:rPr>
          <w:sz w:val="24"/>
          <w:szCs w:val="24"/>
        </w:rPr>
        <w:t xml:space="preserve">ir </w:t>
      </w:r>
      <w:r w:rsidR="00536E15">
        <w:rPr>
          <w:sz w:val="24"/>
          <w:szCs w:val="24"/>
        </w:rPr>
        <w:t>H</w:t>
      </w:r>
      <w:r w:rsidR="00431869">
        <w:rPr>
          <w:sz w:val="24"/>
          <w:szCs w:val="24"/>
        </w:rPr>
        <w:t xml:space="preserve">andler </w:t>
      </w:r>
      <w:r w:rsidR="00536E15">
        <w:rPr>
          <w:sz w:val="24"/>
          <w:szCs w:val="24"/>
        </w:rPr>
        <w:t>U</w:t>
      </w:r>
      <w:r w:rsidR="00431869">
        <w:rPr>
          <w:sz w:val="24"/>
          <w:szCs w:val="24"/>
        </w:rPr>
        <w:t>nits</w:t>
      </w:r>
      <w:r w:rsidR="00536E15">
        <w:rPr>
          <w:sz w:val="24"/>
          <w:szCs w:val="24"/>
        </w:rPr>
        <w:t xml:space="preserve">, currently the system is a </w:t>
      </w:r>
      <w:r w:rsidR="00C26828">
        <w:rPr>
          <w:sz w:val="24"/>
          <w:szCs w:val="24"/>
        </w:rPr>
        <w:t>two-</w:t>
      </w:r>
      <w:r w:rsidR="00536E15">
        <w:rPr>
          <w:sz w:val="24"/>
          <w:szCs w:val="24"/>
        </w:rPr>
        <w:t>pipe system with a Summer and Winter control function</w:t>
      </w:r>
      <w:r w:rsidR="0090026D" w:rsidRPr="0015333C">
        <w:rPr>
          <w:sz w:val="24"/>
          <w:szCs w:val="24"/>
        </w:rPr>
        <w:t>.</w:t>
      </w:r>
      <w:r w:rsidR="00C26828">
        <w:rPr>
          <w:sz w:val="24"/>
          <w:szCs w:val="24"/>
        </w:rPr>
        <w:t xml:space="preserve">  Eliminate the current </w:t>
      </w:r>
      <w:r w:rsidR="00913388">
        <w:rPr>
          <w:sz w:val="24"/>
          <w:szCs w:val="24"/>
        </w:rPr>
        <w:t>3-way</w:t>
      </w:r>
      <w:r w:rsidR="00C26828">
        <w:rPr>
          <w:sz w:val="24"/>
          <w:szCs w:val="24"/>
        </w:rPr>
        <w:t xml:space="preserve"> valves currently being used</w:t>
      </w:r>
    </w:p>
    <w:p w14:paraId="2208B6F2" w14:textId="7AF913D6" w:rsidR="00384D27" w:rsidRPr="0015333C" w:rsidRDefault="00536E15" w:rsidP="0091342A">
      <w:pPr>
        <w:numPr>
          <w:ilvl w:val="1"/>
          <w:numId w:val="1"/>
        </w:numPr>
        <w:spacing w:after="120"/>
        <w:ind w:left="810" w:hanging="810"/>
        <w:rPr>
          <w:sz w:val="24"/>
          <w:szCs w:val="24"/>
        </w:rPr>
      </w:pPr>
      <w:r>
        <w:rPr>
          <w:sz w:val="24"/>
          <w:szCs w:val="24"/>
        </w:rPr>
        <w:lastRenderedPageBreak/>
        <w:t>Design and update the</w:t>
      </w:r>
      <w:r w:rsidR="00C26828">
        <w:rPr>
          <w:sz w:val="24"/>
          <w:szCs w:val="24"/>
        </w:rPr>
        <w:t xml:space="preserve"> primary and secondary pumps and add ABB variable </w:t>
      </w:r>
      <w:r w:rsidR="00431869">
        <w:rPr>
          <w:sz w:val="24"/>
          <w:szCs w:val="24"/>
        </w:rPr>
        <w:t>f</w:t>
      </w:r>
      <w:r w:rsidR="00C26828">
        <w:rPr>
          <w:sz w:val="24"/>
          <w:szCs w:val="24"/>
        </w:rPr>
        <w:t xml:space="preserve">requency drives to the </w:t>
      </w:r>
      <w:r w:rsidR="00913388">
        <w:rPr>
          <w:sz w:val="24"/>
          <w:szCs w:val="24"/>
        </w:rPr>
        <w:t>motors.</w:t>
      </w:r>
    </w:p>
    <w:p w14:paraId="435F219A" w14:textId="149BAE2C" w:rsidR="00EE0FBB" w:rsidRPr="0015333C" w:rsidRDefault="00EE0FBB" w:rsidP="0091342A">
      <w:pPr>
        <w:numPr>
          <w:ilvl w:val="1"/>
          <w:numId w:val="1"/>
        </w:numPr>
        <w:spacing w:after="120"/>
        <w:ind w:left="720" w:hanging="720"/>
        <w:rPr>
          <w:sz w:val="24"/>
          <w:szCs w:val="24"/>
        </w:rPr>
      </w:pPr>
      <w:r w:rsidRPr="0015333C">
        <w:rPr>
          <w:sz w:val="24"/>
          <w:szCs w:val="24"/>
        </w:rPr>
        <w:t xml:space="preserve"> </w:t>
      </w:r>
      <w:r w:rsidR="00C26828">
        <w:rPr>
          <w:sz w:val="24"/>
          <w:szCs w:val="24"/>
        </w:rPr>
        <w:t>Design for new circ</w:t>
      </w:r>
      <w:r w:rsidR="00913388">
        <w:rPr>
          <w:sz w:val="24"/>
          <w:szCs w:val="24"/>
        </w:rPr>
        <w:t>ulation</w:t>
      </w:r>
      <w:r w:rsidR="00C26828">
        <w:rPr>
          <w:sz w:val="24"/>
          <w:szCs w:val="24"/>
        </w:rPr>
        <w:t xml:space="preserve"> setters on the primary and secondary pumps</w:t>
      </w:r>
      <w:r w:rsidRPr="0015333C">
        <w:rPr>
          <w:sz w:val="24"/>
          <w:szCs w:val="24"/>
        </w:rPr>
        <w:t>.</w:t>
      </w:r>
    </w:p>
    <w:p w14:paraId="3398F9EC" w14:textId="4A89E64E" w:rsidR="00EE0FBB" w:rsidRPr="0015333C" w:rsidRDefault="00EE0FBB" w:rsidP="0091342A">
      <w:pPr>
        <w:numPr>
          <w:ilvl w:val="1"/>
          <w:numId w:val="1"/>
        </w:numPr>
        <w:spacing w:after="120"/>
        <w:ind w:left="720" w:hanging="720"/>
        <w:rPr>
          <w:sz w:val="24"/>
          <w:szCs w:val="24"/>
        </w:rPr>
      </w:pPr>
      <w:r w:rsidRPr="0015333C">
        <w:rPr>
          <w:sz w:val="24"/>
          <w:szCs w:val="24"/>
        </w:rPr>
        <w:t xml:space="preserve"> </w:t>
      </w:r>
      <w:r w:rsidR="00913388">
        <w:rPr>
          <w:sz w:val="24"/>
          <w:szCs w:val="24"/>
        </w:rPr>
        <w:t>Design for more air flow in all occupied spaces</w:t>
      </w:r>
      <w:r w:rsidR="00431869">
        <w:rPr>
          <w:sz w:val="24"/>
          <w:szCs w:val="24"/>
        </w:rPr>
        <w:t xml:space="preserve"> to meet current day standards</w:t>
      </w:r>
      <w:r w:rsidRPr="0015333C">
        <w:rPr>
          <w:sz w:val="24"/>
          <w:szCs w:val="24"/>
        </w:rPr>
        <w:t>.</w:t>
      </w:r>
    </w:p>
    <w:p w14:paraId="0EB89892" w14:textId="5F608EC9" w:rsidR="00330CF6" w:rsidRPr="0015333C" w:rsidRDefault="00105132" w:rsidP="00913388">
      <w:pPr>
        <w:numPr>
          <w:ilvl w:val="1"/>
          <w:numId w:val="1"/>
        </w:numPr>
        <w:ind w:left="720" w:hanging="720"/>
        <w:rPr>
          <w:sz w:val="24"/>
          <w:szCs w:val="24"/>
        </w:rPr>
      </w:pPr>
      <w:r w:rsidRPr="0015333C">
        <w:rPr>
          <w:sz w:val="24"/>
          <w:szCs w:val="24"/>
        </w:rPr>
        <w:t xml:space="preserve"> </w:t>
      </w:r>
      <w:r w:rsidR="00913388">
        <w:rPr>
          <w:sz w:val="24"/>
          <w:szCs w:val="24"/>
        </w:rPr>
        <w:t xml:space="preserve">Design a </w:t>
      </w:r>
      <w:r w:rsidR="00431869">
        <w:rPr>
          <w:sz w:val="24"/>
          <w:szCs w:val="24"/>
        </w:rPr>
        <w:t>v</w:t>
      </w:r>
      <w:r w:rsidR="00913388">
        <w:rPr>
          <w:sz w:val="24"/>
          <w:szCs w:val="24"/>
        </w:rPr>
        <w:t xml:space="preserve">ariable </w:t>
      </w:r>
      <w:r w:rsidR="00431869">
        <w:rPr>
          <w:sz w:val="24"/>
          <w:szCs w:val="24"/>
        </w:rPr>
        <w:t>a</w:t>
      </w:r>
      <w:r w:rsidR="00913388">
        <w:rPr>
          <w:sz w:val="24"/>
          <w:szCs w:val="24"/>
        </w:rPr>
        <w:t xml:space="preserve">ir </w:t>
      </w:r>
      <w:r w:rsidR="00431869">
        <w:rPr>
          <w:sz w:val="24"/>
          <w:szCs w:val="24"/>
        </w:rPr>
        <w:t>v</w:t>
      </w:r>
      <w:r w:rsidR="00913388">
        <w:rPr>
          <w:sz w:val="24"/>
          <w:szCs w:val="24"/>
        </w:rPr>
        <w:t>olume system to be implemented in office spaces</w:t>
      </w:r>
      <w:r w:rsidR="00330CF6" w:rsidRPr="0015333C">
        <w:rPr>
          <w:sz w:val="24"/>
          <w:szCs w:val="24"/>
        </w:rPr>
        <w:t>.</w:t>
      </w:r>
    </w:p>
    <w:p w14:paraId="5AC1D79A" w14:textId="16529861" w:rsidR="00DC0E13" w:rsidRPr="0015333C" w:rsidRDefault="00DC0E13" w:rsidP="00431869">
      <w:pPr>
        <w:spacing w:after="120"/>
        <w:rPr>
          <w:sz w:val="24"/>
          <w:szCs w:val="24"/>
        </w:rPr>
      </w:pPr>
    </w:p>
    <w:p w14:paraId="5979227C" w14:textId="1F3E8A0D" w:rsidR="00DC0E13" w:rsidRPr="0015333C" w:rsidRDefault="00DC0E13" w:rsidP="0091342A">
      <w:pPr>
        <w:numPr>
          <w:ilvl w:val="1"/>
          <w:numId w:val="1"/>
        </w:numPr>
        <w:spacing w:after="120"/>
        <w:ind w:left="720" w:hanging="720"/>
        <w:rPr>
          <w:sz w:val="24"/>
          <w:szCs w:val="24"/>
        </w:rPr>
      </w:pPr>
      <w:r w:rsidRPr="0015333C">
        <w:rPr>
          <w:sz w:val="24"/>
          <w:szCs w:val="24"/>
        </w:rPr>
        <w:t xml:space="preserve"> </w:t>
      </w:r>
      <w:r w:rsidR="00913388">
        <w:rPr>
          <w:sz w:val="24"/>
          <w:szCs w:val="24"/>
        </w:rPr>
        <w:t xml:space="preserve">Design </w:t>
      </w:r>
      <w:r w:rsidR="00226A16">
        <w:rPr>
          <w:sz w:val="24"/>
          <w:szCs w:val="24"/>
        </w:rPr>
        <w:t xml:space="preserve">and engineer </w:t>
      </w:r>
      <w:r w:rsidR="00913388">
        <w:rPr>
          <w:sz w:val="24"/>
          <w:szCs w:val="24"/>
        </w:rPr>
        <w:t xml:space="preserve">for digital control of </w:t>
      </w:r>
      <w:r w:rsidR="00431869">
        <w:rPr>
          <w:sz w:val="24"/>
          <w:szCs w:val="24"/>
        </w:rPr>
        <w:t>variable air volume</w:t>
      </w:r>
      <w:r w:rsidR="00913388">
        <w:rPr>
          <w:sz w:val="24"/>
          <w:szCs w:val="24"/>
        </w:rPr>
        <w:t xml:space="preserve"> units, unit heaters, and fin tube heating</w:t>
      </w:r>
      <w:r w:rsidR="00330CF6" w:rsidRPr="0015333C">
        <w:rPr>
          <w:sz w:val="24"/>
          <w:szCs w:val="24"/>
        </w:rPr>
        <w:t xml:space="preserve">. </w:t>
      </w:r>
    </w:p>
    <w:p w14:paraId="172CCC56" w14:textId="50BE9A9E" w:rsidR="00EE0FBB" w:rsidRPr="0015333C" w:rsidRDefault="00005B36" w:rsidP="006E667D">
      <w:pPr>
        <w:numPr>
          <w:ilvl w:val="1"/>
          <w:numId w:val="1"/>
        </w:numPr>
        <w:tabs>
          <w:tab w:val="left" w:pos="720"/>
        </w:tabs>
        <w:spacing w:after="120"/>
        <w:ind w:left="720" w:hanging="720"/>
        <w:rPr>
          <w:sz w:val="24"/>
          <w:szCs w:val="24"/>
        </w:rPr>
      </w:pPr>
      <w:r>
        <w:rPr>
          <w:sz w:val="24"/>
          <w:szCs w:val="24"/>
        </w:rPr>
        <w:t>Design</w:t>
      </w:r>
      <w:r w:rsidR="00226A16">
        <w:rPr>
          <w:sz w:val="24"/>
          <w:szCs w:val="24"/>
        </w:rPr>
        <w:t xml:space="preserve"> and engineer</w:t>
      </w:r>
      <w:r>
        <w:rPr>
          <w:sz w:val="24"/>
          <w:szCs w:val="24"/>
        </w:rPr>
        <w:t xml:space="preserve"> for emergency power and lighting to be added into three branches of Circuit Court and the Family Court Commissioner court room</w:t>
      </w:r>
    </w:p>
    <w:p w14:paraId="2CA7B830" w14:textId="28878337" w:rsidR="0090026D" w:rsidRDefault="00EE0FBB" w:rsidP="0091342A">
      <w:pPr>
        <w:numPr>
          <w:ilvl w:val="1"/>
          <w:numId w:val="1"/>
        </w:numPr>
        <w:spacing w:after="120"/>
        <w:ind w:left="720" w:hanging="720"/>
        <w:rPr>
          <w:sz w:val="24"/>
          <w:szCs w:val="24"/>
        </w:rPr>
      </w:pPr>
      <w:r w:rsidRPr="0015333C">
        <w:rPr>
          <w:sz w:val="24"/>
          <w:szCs w:val="24"/>
        </w:rPr>
        <w:t xml:space="preserve"> </w:t>
      </w:r>
      <w:r w:rsidR="00005B36">
        <w:rPr>
          <w:sz w:val="24"/>
          <w:szCs w:val="24"/>
        </w:rPr>
        <w:t>Design/Engineer vacant storage space on 3</w:t>
      </w:r>
      <w:r w:rsidR="00005B36" w:rsidRPr="00005B36">
        <w:rPr>
          <w:sz w:val="24"/>
          <w:szCs w:val="24"/>
          <w:vertAlign w:val="superscript"/>
        </w:rPr>
        <w:t>rd</w:t>
      </w:r>
      <w:r w:rsidR="00005B36">
        <w:rPr>
          <w:sz w:val="24"/>
          <w:szCs w:val="24"/>
        </w:rPr>
        <w:t xml:space="preserve"> floor for potential fourth courtroom</w:t>
      </w:r>
    </w:p>
    <w:p w14:paraId="3B8E4C1F" w14:textId="60B7005D" w:rsidR="00937A58" w:rsidRPr="0015333C" w:rsidRDefault="00937A58" w:rsidP="0091342A">
      <w:pPr>
        <w:numPr>
          <w:ilvl w:val="1"/>
          <w:numId w:val="1"/>
        </w:numPr>
        <w:spacing w:after="120"/>
        <w:ind w:left="720" w:hanging="720"/>
        <w:rPr>
          <w:sz w:val="24"/>
          <w:szCs w:val="24"/>
        </w:rPr>
      </w:pPr>
      <w:r>
        <w:rPr>
          <w:sz w:val="24"/>
          <w:szCs w:val="24"/>
        </w:rPr>
        <w:t xml:space="preserve">Design and </w:t>
      </w:r>
      <w:r w:rsidR="00226A16">
        <w:rPr>
          <w:sz w:val="24"/>
          <w:szCs w:val="24"/>
        </w:rPr>
        <w:t>specify</w:t>
      </w:r>
      <w:r>
        <w:rPr>
          <w:sz w:val="24"/>
          <w:szCs w:val="24"/>
        </w:rPr>
        <w:t xml:space="preserve"> the changing of current pneumatic chilled water valves to be replaced with electronic valves</w:t>
      </w:r>
      <w:r w:rsidR="00226A16">
        <w:rPr>
          <w:sz w:val="24"/>
          <w:szCs w:val="24"/>
        </w:rPr>
        <w:t xml:space="preserve"> in the West Square Administrative building</w:t>
      </w:r>
    </w:p>
    <w:p w14:paraId="1A12487A" w14:textId="48B9E734" w:rsidR="0091342A" w:rsidRPr="00937A58" w:rsidRDefault="0091342A" w:rsidP="00005B36">
      <w:pPr>
        <w:numPr>
          <w:ilvl w:val="1"/>
          <w:numId w:val="1"/>
        </w:numPr>
        <w:spacing w:after="120"/>
        <w:ind w:left="720" w:hanging="720"/>
        <w:rPr>
          <w:color w:val="auto"/>
          <w:sz w:val="24"/>
          <w:szCs w:val="24"/>
        </w:rPr>
      </w:pPr>
      <w:r>
        <w:rPr>
          <w:sz w:val="24"/>
          <w:szCs w:val="24"/>
        </w:rPr>
        <w:t xml:space="preserve"> </w:t>
      </w:r>
      <w:r w:rsidR="00005B36">
        <w:rPr>
          <w:sz w:val="24"/>
          <w:szCs w:val="24"/>
        </w:rPr>
        <w:t>Engineer t</w:t>
      </w:r>
      <w:r w:rsidR="00937A58">
        <w:rPr>
          <w:sz w:val="24"/>
          <w:szCs w:val="24"/>
        </w:rPr>
        <w:t>o</w:t>
      </w:r>
      <w:r w:rsidR="00005B36">
        <w:rPr>
          <w:sz w:val="24"/>
          <w:szCs w:val="24"/>
        </w:rPr>
        <w:t xml:space="preserve"> design </w:t>
      </w:r>
      <w:r w:rsidR="00226A16">
        <w:rPr>
          <w:sz w:val="24"/>
          <w:szCs w:val="24"/>
        </w:rPr>
        <w:t xml:space="preserve">project </w:t>
      </w:r>
      <w:r w:rsidR="00005B36">
        <w:rPr>
          <w:sz w:val="24"/>
          <w:szCs w:val="24"/>
        </w:rPr>
        <w:t xml:space="preserve">so fire suppression does not need to be added to the </w:t>
      </w:r>
      <w:r w:rsidR="00937A58">
        <w:rPr>
          <w:sz w:val="24"/>
          <w:szCs w:val="24"/>
        </w:rPr>
        <w:t>facility</w:t>
      </w:r>
    </w:p>
    <w:p w14:paraId="7B5D253E" w14:textId="50E246A0" w:rsidR="00937A58" w:rsidRPr="0015333C" w:rsidRDefault="00937A58" w:rsidP="00005B36">
      <w:pPr>
        <w:numPr>
          <w:ilvl w:val="1"/>
          <w:numId w:val="1"/>
        </w:numPr>
        <w:spacing w:after="120"/>
        <w:ind w:left="720" w:hanging="720"/>
        <w:rPr>
          <w:color w:val="auto"/>
          <w:sz w:val="24"/>
          <w:szCs w:val="24"/>
        </w:rPr>
      </w:pPr>
      <w:r>
        <w:rPr>
          <w:sz w:val="24"/>
          <w:szCs w:val="24"/>
        </w:rPr>
        <w:t>Engineer to follow project through construction phases</w:t>
      </w:r>
    </w:p>
    <w:p w14:paraId="77B32739" w14:textId="77777777" w:rsidR="007973EC" w:rsidRPr="0015333C" w:rsidRDefault="007973EC" w:rsidP="007973EC">
      <w:pPr>
        <w:rPr>
          <w:sz w:val="24"/>
          <w:szCs w:val="24"/>
        </w:rPr>
      </w:pPr>
    </w:p>
    <w:p w14:paraId="2EF4A1C1" w14:textId="77777777" w:rsidR="00604BE9" w:rsidRPr="0015333C" w:rsidRDefault="00604BE9" w:rsidP="0015333C">
      <w:pPr>
        <w:ind w:left="720" w:hanging="720"/>
        <w:rPr>
          <w:sz w:val="24"/>
          <w:szCs w:val="24"/>
        </w:rPr>
      </w:pPr>
    </w:p>
    <w:p w14:paraId="79EE4040" w14:textId="77777777" w:rsidR="003C3013" w:rsidRPr="0015333C" w:rsidRDefault="005C2183" w:rsidP="003C3013">
      <w:pPr>
        <w:pStyle w:val="BodyTextIndent3"/>
        <w:tabs>
          <w:tab w:val="left" w:pos="1530"/>
          <w:tab w:val="left" w:pos="1620"/>
          <w:tab w:val="left" w:pos="1800"/>
        </w:tabs>
        <w:ind w:left="1170" w:firstLine="0"/>
        <w:jc w:val="both"/>
        <w:rPr>
          <w:szCs w:val="24"/>
        </w:rPr>
      </w:pPr>
      <w:r w:rsidRPr="0015333C">
        <w:rPr>
          <w:szCs w:val="24"/>
        </w:rPr>
        <w:tab/>
      </w:r>
      <w:r w:rsidRPr="0015333C">
        <w:rPr>
          <w:szCs w:val="24"/>
        </w:rPr>
        <w:tab/>
      </w:r>
      <w:r w:rsidR="003E2C37" w:rsidRPr="0015333C">
        <w:rPr>
          <w:szCs w:val="24"/>
        </w:rPr>
        <w:tab/>
      </w:r>
      <w:r w:rsidR="008156E5" w:rsidRPr="0015333C">
        <w:rPr>
          <w:szCs w:val="24"/>
        </w:rPr>
        <w:tab/>
      </w:r>
      <w:r w:rsidR="00850A79" w:rsidRPr="0015333C">
        <w:rPr>
          <w:szCs w:val="24"/>
        </w:rPr>
        <w:tab/>
      </w:r>
      <w:r w:rsidR="00850A79" w:rsidRPr="0015333C">
        <w:rPr>
          <w:szCs w:val="24"/>
        </w:rPr>
        <w:tab/>
      </w:r>
      <w:r w:rsidR="00850A79" w:rsidRPr="0015333C">
        <w:rPr>
          <w:szCs w:val="24"/>
        </w:rPr>
        <w:tab/>
      </w:r>
      <w:r w:rsidR="003C3013" w:rsidRPr="0015333C">
        <w:rPr>
          <w:szCs w:val="24"/>
        </w:rPr>
        <w:tab/>
      </w:r>
    </w:p>
    <w:p w14:paraId="4423E0F8" w14:textId="77777777" w:rsidR="003C3013" w:rsidRPr="0015333C" w:rsidRDefault="003C3013" w:rsidP="00A3761F">
      <w:pPr>
        <w:pStyle w:val="BodyTextIndent3"/>
        <w:numPr>
          <w:ilvl w:val="0"/>
          <w:numId w:val="2"/>
        </w:numPr>
        <w:spacing w:after="120"/>
        <w:ind w:left="720" w:hanging="720"/>
        <w:jc w:val="both"/>
        <w:rPr>
          <w:b/>
          <w:szCs w:val="24"/>
        </w:rPr>
      </w:pPr>
      <w:r w:rsidRPr="0015333C">
        <w:rPr>
          <w:szCs w:val="24"/>
        </w:rPr>
        <w:tab/>
      </w:r>
      <w:r w:rsidRPr="0015333C">
        <w:rPr>
          <w:szCs w:val="24"/>
        </w:rPr>
        <w:tab/>
      </w:r>
      <w:r w:rsidRPr="0015333C">
        <w:rPr>
          <w:szCs w:val="24"/>
        </w:rPr>
        <w:tab/>
      </w:r>
      <w:r w:rsidR="00F0352D" w:rsidRPr="0015333C">
        <w:rPr>
          <w:b/>
          <w:szCs w:val="24"/>
        </w:rPr>
        <w:t>SCHEDULE</w:t>
      </w:r>
    </w:p>
    <w:p w14:paraId="2F7A5E8A" w14:textId="372524AB" w:rsidR="00D42C41" w:rsidRDefault="00D42C41" w:rsidP="00226A16">
      <w:pPr>
        <w:pStyle w:val="NormalWeb"/>
        <w:spacing w:before="0" w:beforeAutospacing="0" w:after="0" w:afterAutospacing="0"/>
        <w:ind w:left="360" w:firstLine="360"/>
        <w:jc w:val="both"/>
        <w:rPr>
          <w:color w:val="000000"/>
        </w:rPr>
      </w:pPr>
      <w:r w:rsidRPr="0015333C">
        <w:rPr>
          <w:color w:val="000000"/>
        </w:rPr>
        <w:t xml:space="preserve">The work included in </w:t>
      </w:r>
      <w:r w:rsidR="0015333C" w:rsidRPr="0015333C">
        <w:rPr>
          <w:color w:val="000000"/>
        </w:rPr>
        <w:t>this request</w:t>
      </w:r>
      <w:r w:rsidRPr="0015333C">
        <w:rPr>
          <w:color w:val="000000"/>
        </w:rPr>
        <w:t xml:space="preserve"> for proposal shall be substantially completed by </w:t>
      </w:r>
      <w:r w:rsidR="00226A16" w:rsidRPr="003255B2">
        <w:t>J</w:t>
      </w:r>
      <w:r w:rsidR="00226A16">
        <w:t>une</w:t>
      </w:r>
      <w:r w:rsidR="00226A16" w:rsidRPr="003255B2">
        <w:t xml:space="preserve"> </w:t>
      </w:r>
      <w:r w:rsidR="00226A16">
        <w:t>27</w:t>
      </w:r>
      <w:r w:rsidR="00226A16" w:rsidRPr="003255B2">
        <w:rPr>
          <w:vertAlign w:val="superscript"/>
        </w:rPr>
        <w:t>th</w:t>
      </w:r>
      <w:r w:rsidR="00226A16" w:rsidRPr="003255B2">
        <w:t>, 2025</w:t>
      </w:r>
      <w:r w:rsidRPr="0015333C">
        <w:rPr>
          <w:color w:val="000000"/>
        </w:rPr>
        <w:t>.</w:t>
      </w:r>
    </w:p>
    <w:p w14:paraId="1E96085B" w14:textId="77777777" w:rsidR="0015333C" w:rsidRDefault="0015333C" w:rsidP="00D42C41">
      <w:pPr>
        <w:pStyle w:val="NormalWeb"/>
        <w:spacing w:before="0" w:beforeAutospacing="0" w:after="120" w:afterAutospacing="0"/>
        <w:ind w:left="360"/>
        <w:jc w:val="both"/>
        <w:rPr>
          <w:color w:val="000000"/>
        </w:rPr>
      </w:pPr>
    </w:p>
    <w:p w14:paraId="11D3B855" w14:textId="77777777" w:rsidR="006376F7" w:rsidRDefault="0015333C" w:rsidP="0015333C">
      <w:pPr>
        <w:pStyle w:val="NormalWeb"/>
        <w:spacing w:before="0" w:beforeAutospacing="0" w:after="120" w:afterAutospacing="0"/>
        <w:ind w:left="720" w:hanging="720"/>
        <w:jc w:val="both"/>
        <w:rPr>
          <w:b/>
          <w:bCs/>
          <w:color w:val="000000"/>
        </w:rPr>
      </w:pPr>
      <w:r w:rsidRPr="0015333C">
        <w:rPr>
          <w:b/>
          <w:bCs/>
          <w:color w:val="000000"/>
        </w:rPr>
        <w:t xml:space="preserve">4.0 </w:t>
      </w:r>
      <w:r>
        <w:rPr>
          <w:b/>
          <w:bCs/>
          <w:color w:val="000000"/>
        </w:rPr>
        <w:tab/>
      </w:r>
      <w:r w:rsidR="006376F7">
        <w:rPr>
          <w:b/>
          <w:bCs/>
          <w:color w:val="000000"/>
        </w:rPr>
        <w:t>REFERENCES</w:t>
      </w:r>
    </w:p>
    <w:p w14:paraId="75CA208C" w14:textId="3540F88C" w:rsidR="0015333C" w:rsidRPr="006376F7" w:rsidRDefault="006376F7" w:rsidP="006376F7">
      <w:pPr>
        <w:pStyle w:val="NormalWeb"/>
        <w:spacing w:before="0" w:beforeAutospacing="0" w:after="120" w:afterAutospacing="0"/>
        <w:ind w:left="720" w:hanging="715"/>
        <w:jc w:val="both"/>
        <w:rPr>
          <w:color w:val="000000"/>
        </w:rPr>
      </w:pPr>
      <w:r>
        <w:rPr>
          <w:color w:val="000000"/>
        </w:rPr>
        <w:t xml:space="preserve">           </w:t>
      </w:r>
      <w:r w:rsidR="0015333C" w:rsidRPr="006376F7">
        <w:rPr>
          <w:color w:val="000000"/>
        </w:rPr>
        <w:t xml:space="preserve">The Proposal shall list three references for similar </w:t>
      </w:r>
      <w:r w:rsidRPr="006376F7">
        <w:rPr>
          <w:color w:val="000000"/>
        </w:rPr>
        <w:t xml:space="preserve">work completed by the Proposer. </w:t>
      </w:r>
    </w:p>
    <w:p w14:paraId="4ADC2282" w14:textId="77777777" w:rsidR="006376F7" w:rsidRDefault="006376F7" w:rsidP="006376F7">
      <w:pPr>
        <w:pStyle w:val="NormalWeb"/>
        <w:spacing w:before="0" w:beforeAutospacing="0" w:after="120" w:afterAutospacing="0"/>
        <w:ind w:left="720" w:hanging="720"/>
        <w:jc w:val="both"/>
        <w:rPr>
          <w:b/>
          <w:bCs/>
          <w:color w:val="000000"/>
        </w:rPr>
      </w:pPr>
    </w:p>
    <w:p w14:paraId="0489A2D0" w14:textId="188BEBA7" w:rsidR="00F0352D" w:rsidRPr="0015333C" w:rsidRDefault="006376F7" w:rsidP="006376F7">
      <w:pPr>
        <w:pStyle w:val="NormalWeb"/>
        <w:spacing w:before="0" w:beforeAutospacing="0" w:after="120" w:afterAutospacing="0"/>
        <w:ind w:left="720" w:hanging="720"/>
        <w:jc w:val="both"/>
        <w:rPr>
          <w:b/>
        </w:rPr>
      </w:pPr>
      <w:r>
        <w:rPr>
          <w:b/>
          <w:bCs/>
          <w:color w:val="000000"/>
        </w:rPr>
        <w:t xml:space="preserve">5.0 </w:t>
      </w:r>
      <w:r w:rsidR="00F0352D" w:rsidRPr="0015333C">
        <w:tab/>
      </w:r>
      <w:r w:rsidR="00F0352D" w:rsidRPr="0015333C">
        <w:tab/>
      </w:r>
      <w:r w:rsidR="00F0352D" w:rsidRPr="0015333C">
        <w:tab/>
      </w:r>
      <w:r w:rsidR="00F0352D" w:rsidRPr="0015333C">
        <w:rPr>
          <w:b/>
        </w:rPr>
        <w:t>PROPOSAL</w:t>
      </w:r>
    </w:p>
    <w:p w14:paraId="2F37AE66" w14:textId="77777777" w:rsidR="00EB1FD1" w:rsidRPr="0015333C" w:rsidRDefault="00EB1FD1" w:rsidP="00EB1FD1">
      <w:pPr>
        <w:pStyle w:val="BodyTextIndent3"/>
        <w:spacing w:after="120"/>
        <w:ind w:left="720" w:firstLine="0"/>
        <w:jc w:val="both"/>
        <w:rPr>
          <w:szCs w:val="24"/>
        </w:rPr>
      </w:pPr>
      <w:r w:rsidRPr="0015333C">
        <w:rPr>
          <w:rStyle w:val="InitialStyle"/>
          <w:b/>
          <w:szCs w:val="24"/>
        </w:rPr>
        <w:tab/>
      </w:r>
      <w:r w:rsidRPr="0015333C">
        <w:rPr>
          <w:szCs w:val="24"/>
        </w:rPr>
        <w:t>This Request for Proposal in its entirety shall be returned with signatures as noted along with all other requested information.  Failure to do so will be cause to reject the bid.</w:t>
      </w:r>
    </w:p>
    <w:p w14:paraId="062A58AC" w14:textId="77777777" w:rsidR="00E85C0A" w:rsidRDefault="00E85C0A"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409FD665"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03AF6AE7"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7C490721"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51ADA211"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6910C71D"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5BA651F6"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103742D0"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40779A5A"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AFCB95E"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4EABB8C3"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0F505E26"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A2170DF"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B64539F"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76AFE674" w14:textId="77777777" w:rsidR="00226A16" w:rsidRDefault="00226A16"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b/>
          <w:u w:val="single"/>
        </w:rPr>
      </w:pPr>
    </w:p>
    <w:p w14:paraId="21987B41" w14:textId="77777777" w:rsidR="00681DDE" w:rsidRDefault="00681DDE" w:rsidP="002211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u w:val="single"/>
        </w:rPr>
      </w:pPr>
      <w:r>
        <w:rPr>
          <w:rStyle w:val="InitialStyle"/>
          <w:rFonts w:ascii="Gill Sans" w:hAnsi="Gill Sans"/>
          <w:b/>
          <w:u w:val="single"/>
        </w:rPr>
        <w:lastRenderedPageBreak/>
        <w:t>PART  THREE</w:t>
      </w:r>
    </w:p>
    <w:p w14:paraId="71BD2C00" w14:textId="77777777" w:rsidR="00681DDE" w:rsidRDefault="00681DDE" w:rsidP="00681D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u w:val="single"/>
        </w:rPr>
        <w:t>GENERAL REQUIREMENTS</w:t>
      </w:r>
    </w:p>
    <w:p w14:paraId="634E8429" w14:textId="77777777" w:rsidR="00B65E1A" w:rsidRPr="0015333C" w:rsidRDefault="00B65E1A" w:rsidP="0015333C">
      <w:pPr>
        <w:pStyle w:val="Heading1"/>
        <w:jc w:val="center"/>
        <w:rPr>
          <w:rFonts w:ascii="Times New Roman" w:hAnsi="Times New Roman"/>
        </w:rPr>
      </w:pPr>
      <w:r w:rsidRPr="0015333C">
        <w:rPr>
          <w:rFonts w:ascii="Times New Roman" w:hAnsi="Times New Roman"/>
          <w:w w:val="105"/>
        </w:rPr>
        <w:t>STANDARD</w:t>
      </w:r>
      <w:r w:rsidRPr="0015333C">
        <w:rPr>
          <w:rFonts w:ascii="Times New Roman" w:hAnsi="Times New Roman"/>
          <w:spacing w:val="-7"/>
          <w:w w:val="105"/>
        </w:rPr>
        <w:t xml:space="preserve"> </w:t>
      </w:r>
      <w:r w:rsidRPr="0015333C">
        <w:rPr>
          <w:rFonts w:ascii="Times New Roman" w:hAnsi="Times New Roman"/>
          <w:w w:val="105"/>
        </w:rPr>
        <w:t>TERMS</w:t>
      </w:r>
      <w:r w:rsidRPr="0015333C">
        <w:rPr>
          <w:rFonts w:ascii="Times New Roman" w:hAnsi="Times New Roman"/>
          <w:spacing w:val="-6"/>
          <w:w w:val="105"/>
        </w:rPr>
        <w:t xml:space="preserve"> </w:t>
      </w:r>
      <w:r w:rsidRPr="0015333C">
        <w:rPr>
          <w:rFonts w:ascii="Times New Roman" w:hAnsi="Times New Roman"/>
          <w:w w:val="105"/>
        </w:rPr>
        <w:t>AND</w:t>
      </w:r>
      <w:r w:rsidRPr="0015333C">
        <w:rPr>
          <w:rFonts w:ascii="Times New Roman" w:hAnsi="Times New Roman"/>
          <w:spacing w:val="-7"/>
          <w:w w:val="105"/>
        </w:rPr>
        <w:t xml:space="preserve"> </w:t>
      </w:r>
      <w:r w:rsidRPr="0015333C">
        <w:rPr>
          <w:rFonts w:ascii="Times New Roman" w:hAnsi="Times New Roman"/>
          <w:w w:val="105"/>
        </w:rPr>
        <w:t>CONDITIONS</w:t>
      </w:r>
    </w:p>
    <w:p w14:paraId="5630FB89" w14:textId="77777777" w:rsidR="00B65E1A" w:rsidRDefault="00B65E1A" w:rsidP="00B65E1A">
      <w:pPr>
        <w:pStyle w:val="BodyText"/>
        <w:rPr>
          <w:rFonts w:ascii="Gill Sans MT"/>
          <w:b/>
          <w:sz w:val="25"/>
        </w:rPr>
      </w:pPr>
    </w:p>
    <w:p w14:paraId="302EA8D0" w14:textId="2518B4B4" w:rsidR="00B65E1A" w:rsidRPr="007A2A99" w:rsidRDefault="00B65E1A" w:rsidP="008E7300">
      <w:pPr>
        <w:pStyle w:val="BodyText"/>
        <w:spacing w:before="1" w:after="0"/>
        <w:ind w:left="832" w:right="109" w:hanging="720"/>
        <w:jc w:val="both"/>
        <w:rPr>
          <w:w w:val="105"/>
        </w:rPr>
      </w:pPr>
      <w:r w:rsidRPr="007A2A99">
        <w:rPr>
          <w:b/>
          <w:w w:val="105"/>
        </w:rPr>
        <w:t>1.0</w:t>
      </w:r>
      <w:r w:rsidRPr="007A2A99">
        <w:rPr>
          <w:b/>
          <w:spacing w:val="50"/>
          <w:w w:val="105"/>
        </w:rPr>
        <w:t xml:space="preserve"> </w:t>
      </w:r>
      <w:r w:rsidRPr="007A2A99">
        <w:rPr>
          <w:b/>
          <w:spacing w:val="50"/>
          <w:w w:val="105"/>
        </w:rPr>
        <w:tab/>
      </w:r>
      <w:r w:rsidRPr="007A2A99">
        <w:rPr>
          <w:b/>
          <w:w w:val="105"/>
        </w:rPr>
        <w:t>SPECIFICATIONS:</w:t>
      </w:r>
      <w:r w:rsidRPr="007A2A99">
        <w:rPr>
          <w:b/>
          <w:spacing w:val="50"/>
          <w:w w:val="105"/>
        </w:rPr>
        <w:t xml:space="preserve"> </w:t>
      </w:r>
      <w:r w:rsidRPr="007A2A99">
        <w:rPr>
          <w:w w:val="105"/>
        </w:rPr>
        <w:t>The specifications in this request are the minimum acceptable.</w:t>
      </w:r>
      <w:r w:rsidRPr="007A2A99">
        <w:rPr>
          <w:spacing w:val="50"/>
          <w:w w:val="105"/>
        </w:rPr>
        <w:t xml:space="preserve"> </w:t>
      </w:r>
      <w:r w:rsidRPr="007A2A99">
        <w:rPr>
          <w:w w:val="105"/>
        </w:rPr>
        <w:t>When specific</w:t>
      </w:r>
      <w:r w:rsidRPr="007A2A99">
        <w:rPr>
          <w:spacing w:val="1"/>
          <w:w w:val="105"/>
        </w:rPr>
        <w:t xml:space="preserve"> </w:t>
      </w:r>
      <w:r w:rsidRPr="007A2A99">
        <w:rPr>
          <w:w w:val="105"/>
        </w:rPr>
        <w:t>manufacturer and model numbers are used, they are to establish a design, type of construction, quality, functional</w:t>
      </w:r>
      <w:r w:rsidRPr="007A2A99">
        <w:rPr>
          <w:spacing w:val="1"/>
          <w:w w:val="105"/>
        </w:rPr>
        <w:t xml:space="preserve"> </w:t>
      </w:r>
      <w:r w:rsidRPr="007A2A99">
        <w:rPr>
          <w:w w:val="105"/>
        </w:rPr>
        <w:t>capability</w:t>
      </w:r>
      <w:r w:rsidRPr="007A2A99">
        <w:rPr>
          <w:spacing w:val="1"/>
          <w:w w:val="105"/>
        </w:rPr>
        <w:t xml:space="preserve"> </w:t>
      </w:r>
      <w:r w:rsidRPr="007A2A99">
        <w:rPr>
          <w:w w:val="105"/>
        </w:rPr>
        <w:t>and/or</w:t>
      </w:r>
      <w:r w:rsidRPr="007A2A99">
        <w:rPr>
          <w:spacing w:val="1"/>
          <w:w w:val="105"/>
        </w:rPr>
        <w:t xml:space="preserve"> </w:t>
      </w:r>
      <w:r w:rsidRPr="007A2A99">
        <w:rPr>
          <w:w w:val="105"/>
        </w:rPr>
        <w:t>performance</w:t>
      </w:r>
      <w:r w:rsidRPr="007A2A99">
        <w:rPr>
          <w:spacing w:val="1"/>
          <w:w w:val="105"/>
        </w:rPr>
        <w:t xml:space="preserve"> </w:t>
      </w:r>
      <w:r w:rsidRPr="007A2A99">
        <w:rPr>
          <w:w w:val="105"/>
        </w:rPr>
        <w:t>level</w:t>
      </w:r>
      <w:r w:rsidRPr="007A2A99">
        <w:rPr>
          <w:spacing w:val="1"/>
          <w:w w:val="105"/>
        </w:rPr>
        <w:t xml:space="preserve"> </w:t>
      </w:r>
      <w:r w:rsidRPr="007A2A99">
        <w:rPr>
          <w:w w:val="105"/>
        </w:rPr>
        <w:t>desired.</w:t>
      </w:r>
      <w:r w:rsidRPr="007A2A99">
        <w:rPr>
          <w:spacing w:val="1"/>
          <w:w w:val="105"/>
        </w:rPr>
        <w:t xml:space="preserve"> </w:t>
      </w:r>
      <w:r w:rsidRPr="007A2A99">
        <w:rPr>
          <w:w w:val="105"/>
        </w:rPr>
        <w:t>When</w:t>
      </w:r>
      <w:r w:rsidRPr="007A2A99">
        <w:rPr>
          <w:spacing w:val="1"/>
          <w:w w:val="105"/>
        </w:rPr>
        <w:t xml:space="preserve"> </w:t>
      </w:r>
      <w:r w:rsidRPr="007A2A99">
        <w:rPr>
          <w:w w:val="105"/>
        </w:rPr>
        <w:t>alternates</w:t>
      </w:r>
      <w:r w:rsidRPr="007A2A99">
        <w:rPr>
          <w:spacing w:val="1"/>
          <w:w w:val="105"/>
        </w:rPr>
        <w:t xml:space="preserve"> </w:t>
      </w:r>
      <w:r w:rsidRPr="007A2A99">
        <w:rPr>
          <w:w w:val="105"/>
        </w:rPr>
        <w:t>are</w:t>
      </w:r>
      <w:r w:rsidRPr="007A2A99">
        <w:rPr>
          <w:spacing w:val="1"/>
          <w:w w:val="105"/>
        </w:rPr>
        <w:t xml:space="preserve"> </w:t>
      </w:r>
      <w:r w:rsidRPr="007A2A99">
        <w:rPr>
          <w:w w:val="105"/>
        </w:rPr>
        <w:t>proposed,</w:t>
      </w:r>
      <w:r w:rsidRPr="007A2A99">
        <w:rPr>
          <w:spacing w:val="1"/>
          <w:w w:val="105"/>
        </w:rPr>
        <w:t xml:space="preserve"> </w:t>
      </w:r>
      <w:r w:rsidRPr="007A2A99">
        <w:rPr>
          <w:w w:val="105"/>
        </w:rPr>
        <w:t>they</w:t>
      </w:r>
      <w:r w:rsidRPr="007A2A99">
        <w:rPr>
          <w:spacing w:val="1"/>
          <w:w w:val="105"/>
        </w:rPr>
        <w:t xml:space="preserve"> </w:t>
      </w:r>
      <w:r w:rsidRPr="007A2A99">
        <w:rPr>
          <w:w w:val="105"/>
        </w:rPr>
        <w:t>must</w:t>
      </w:r>
      <w:r w:rsidRPr="007A2A99">
        <w:rPr>
          <w:spacing w:val="1"/>
          <w:w w:val="105"/>
        </w:rPr>
        <w:t xml:space="preserve"> </w:t>
      </w:r>
      <w:r w:rsidRPr="007A2A99">
        <w:rPr>
          <w:w w:val="105"/>
        </w:rPr>
        <w:t>be</w:t>
      </w:r>
      <w:r w:rsidRPr="007A2A99">
        <w:rPr>
          <w:spacing w:val="1"/>
          <w:w w:val="105"/>
        </w:rPr>
        <w:t xml:space="preserve"> </w:t>
      </w:r>
      <w:r w:rsidRPr="007A2A99">
        <w:rPr>
          <w:w w:val="105"/>
        </w:rPr>
        <w:t>identified</w:t>
      </w:r>
      <w:r w:rsidRPr="007A2A99">
        <w:rPr>
          <w:spacing w:val="1"/>
          <w:w w:val="105"/>
        </w:rPr>
        <w:t xml:space="preserve"> </w:t>
      </w:r>
      <w:r w:rsidRPr="007A2A99">
        <w:rPr>
          <w:w w:val="105"/>
        </w:rPr>
        <w:t>by</w:t>
      </w:r>
      <w:r w:rsidRPr="007A2A99">
        <w:rPr>
          <w:spacing w:val="1"/>
          <w:w w:val="105"/>
        </w:rPr>
        <w:t xml:space="preserve"> </w:t>
      </w:r>
      <w:r w:rsidRPr="007A2A99">
        <w:rPr>
          <w:w w:val="105"/>
        </w:rPr>
        <w:t>manufacturer, stock number, and such other information necessary to establish equivalency, Sauk County shall be</w:t>
      </w:r>
      <w:r w:rsidRPr="007A2A99">
        <w:rPr>
          <w:spacing w:val="1"/>
          <w:w w:val="105"/>
        </w:rPr>
        <w:t xml:space="preserve"> </w:t>
      </w:r>
      <w:r w:rsidRPr="007A2A99">
        <w:rPr>
          <w:w w:val="105"/>
        </w:rPr>
        <w:t>the sole judge of equivalency.</w:t>
      </w:r>
      <w:r w:rsidRPr="007A2A99">
        <w:rPr>
          <w:spacing w:val="1"/>
          <w:w w:val="105"/>
        </w:rPr>
        <w:t xml:space="preserve"> </w:t>
      </w:r>
      <w:r w:rsidRPr="007A2A99">
        <w:rPr>
          <w:w w:val="105"/>
        </w:rPr>
        <w:t>Bidders are cautioned to avoid Bid alternates to the specifications which may result</w:t>
      </w:r>
      <w:r w:rsidRPr="007A2A99">
        <w:rPr>
          <w:spacing w:val="1"/>
          <w:w w:val="105"/>
        </w:rPr>
        <w:t xml:space="preserve"> </w:t>
      </w:r>
      <w:r w:rsidRPr="007A2A99">
        <w:rPr>
          <w:w w:val="105"/>
        </w:rPr>
        <w:t>in</w:t>
      </w:r>
      <w:r w:rsidRPr="007A2A99">
        <w:rPr>
          <w:spacing w:val="1"/>
          <w:w w:val="105"/>
        </w:rPr>
        <w:t xml:space="preserve"> </w:t>
      </w:r>
      <w:r w:rsidRPr="007A2A99">
        <w:rPr>
          <w:w w:val="105"/>
        </w:rPr>
        <w:t>rejection</w:t>
      </w:r>
      <w:r w:rsidRPr="007A2A99">
        <w:rPr>
          <w:spacing w:val="2"/>
          <w:w w:val="105"/>
        </w:rPr>
        <w:t xml:space="preserve"> </w:t>
      </w:r>
      <w:r w:rsidRPr="007A2A99">
        <w:rPr>
          <w:w w:val="105"/>
        </w:rPr>
        <w:t>of their Bid.</w:t>
      </w:r>
    </w:p>
    <w:p w14:paraId="3F15FE90" w14:textId="77777777" w:rsidR="007B0843" w:rsidRDefault="007B0843" w:rsidP="008E7300">
      <w:pPr>
        <w:pStyle w:val="BodyText"/>
        <w:spacing w:before="1" w:after="0"/>
        <w:ind w:left="832" w:right="106" w:hanging="720"/>
        <w:jc w:val="both"/>
        <w:rPr>
          <w:b/>
          <w:w w:val="105"/>
        </w:rPr>
      </w:pPr>
    </w:p>
    <w:p w14:paraId="090EF893" w14:textId="098E9C7C" w:rsidR="00B65E1A" w:rsidRPr="007A2A99" w:rsidRDefault="00B65E1A" w:rsidP="008E7300">
      <w:pPr>
        <w:pStyle w:val="BodyText"/>
        <w:spacing w:before="1" w:after="0"/>
        <w:ind w:left="832" w:right="106" w:hanging="720"/>
        <w:jc w:val="both"/>
      </w:pPr>
      <w:r w:rsidRPr="007A2A99">
        <w:rPr>
          <w:b/>
          <w:w w:val="105"/>
        </w:rPr>
        <w:t xml:space="preserve">2.0   </w:t>
      </w:r>
      <w:r w:rsidRPr="007A2A99">
        <w:rPr>
          <w:b/>
          <w:spacing w:val="1"/>
          <w:w w:val="105"/>
        </w:rPr>
        <w:t xml:space="preserve"> </w:t>
      </w:r>
      <w:r w:rsidRPr="007A2A99">
        <w:rPr>
          <w:b/>
          <w:spacing w:val="1"/>
          <w:w w:val="105"/>
        </w:rPr>
        <w:tab/>
      </w:r>
      <w:r w:rsidRPr="007A2A99">
        <w:rPr>
          <w:b/>
          <w:w w:val="105"/>
        </w:rPr>
        <w:t xml:space="preserve">QUALITY:  </w:t>
      </w:r>
      <w:r w:rsidRPr="007A2A99">
        <w:rPr>
          <w:w w:val="105"/>
        </w:rPr>
        <w:t>If supplies are furnished, unless otherwise indicated in the request, all material shall be first quality.</w:t>
      </w:r>
      <w:r w:rsidRPr="007A2A99">
        <w:rPr>
          <w:spacing w:val="1"/>
          <w:w w:val="105"/>
        </w:rPr>
        <w:t xml:space="preserve"> </w:t>
      </w:r>
      <w:r w:rsidRPr="007A2A99">
        <w:rPr>
          <w:w w:val="105"/>
        </w:rPr>
        <w:t>Items which are used, demonstrators, obsolete, seconds, or which have been discontinued are unacceptable without</w:t>
      </w:r>
      <w:r w:rsidRPr="007A2A99">
        <w:rPr>
          <w:spacing w:val="-47"/>
          <w:w w:val="105"/>
        </w:rPr>
        <w:t xml:space="preserve"> </w:t>
      </w:r>
      <w:r w:rsidRPr="007A2A99">
        <w:rPr>
          <w:w w:val="105"/>
        </w:rPr>
        <w:t>prior written</w:t>
      </w:r>
      <w:r w:rsidRPr="007A2A99">
        <w:rPr>
          <w:spacing w:val="2"/>
          <w:w w:val="105"/>
        </w:rPr>
        <w:t xml:space="preserve"> </w:t>
      </w:r>
      <w:r w:rsidRPr="007A2A99">
        <w:rPr>
          <w:w w:val="105"/>
        </w:rPr>
        <w:t>approval by</w:t>
      </w:r>
      <w:r w:rsidRPr="007A2A99">
        <w:rPr>
          <w:spacing w:val="2"/>
          <w:w w:val="105"/>
        </w:rPr>
        <w:t xml:space="preserve"> </w:t>
      </w:r>
      <w:r w:rsidRPr="007A2A99">
        <w:rPr>
          <w:w w:val="105"/>
        </w:rPr>
        <w:t>Sauk</w:t>
      </w:r>
      <w:r w:rsidRPr="007A2A99">
        <w:rPr>
          <w:spacing w:val="1"/>
          <w:w w:val="105"/>
        </w:rPr>
        <w:t xml:space="preserve"> </w:t>
      </w:r>
      <w:r w:rsidRPr="007A2A99">
        <w:rPr>
          <w:w w:val="105"/>
        </w:rPr>
        <w:t>County.</w:t>
      </w:r>
    </w:p>
    <w:p w14:paraId="1E62DE0B" w14:textId="77777777" w:rsidR="00B65E1A" w:rsidRPr="007A2A99" w:rsidRDefault="00B65E1A" w:rsidP="008E7300">
      <w:pPr>
        <w:pStyle w:val="BodyText"/>
        <w:spacing w:before="9" w:after="0"/>
      </w:pPr>
    </w:p>
    <w:p w14:paraId="51ED2024" w14:textId="77777777" w:rsidR="00B65E1A" w:rsidRPr="007A2A99" w:rsidRDefault="00B65E1A" w:rsidP="008E7300">
      <w:pPr>
        <w:pStyle w:val="BodyText"/>
        <w:spacing w:before="1" w:after="0"/>
        <w:ind w:left="832" w:right="114" w:hanging="720"/>
        <w:jc w:val="both"/>
      </w:pPr>
      <w:r w:rsidRPr="007A2A99">
        <w:rPr>
          <w:b/>
          <w:w w:val="105"/>
        </w:rPr>
        <w:t xml:space="preserve">3.0      </w:t>
      </w:r>
      <w:r w:rsidRPr="007A2A99">
        <w:rPr>
          <w:b/>
          <w:w w:val="105"/>
        </w:rPr>
        <w:tab/>
        <w:t xml:space="preserve">QUANTITIES:   </w:t>
      </w:r>
      <w:r w:rsidRPr="007A2A99">
        <w:rPr>
          <w:w w:val="105"/>
        </w:rPr>
        <w:t>The quantities shown on this request are based on estimated needs.   The County reserves the</w:t>
      </w:r>
      <w:r w:rsidRPr="007A2A99">
        <w:rPr>
          <w:spacing w:val="1"/>
          <w:w w:val="105"/>
        </w:rPr>
        <w:t xml:space="preserve"> </w:t>
      </w:r>
      <w:r w:rsidRPr="007A2A99">
        <w:rPr>
          <w:w w:val="105"/>
        </w:rPr>
        <w:t>right to</w:t>
      </w:r>
      <w:r w:rsidRPr="007A2A99">
        <w:rPr>
          <w:spacing w:val="1"/>
          <w:w w:val="105"/>
        </w:rPr>
        <w:t xml:space="preserve"> </w:t>
      </w:r>
      <w:r w:rsidRPr="007A2A99">
        <w:rPr>
          <w:w w:val="105"/>
        </w:rPr>
        <w:t>increase</w:t>
      </w:r>
      <w:r w:rsidRPr="007A2A99">
        <w:rPr>
          <w:spacing w:val="2"/>
          <w:w w:val="105"/>
        </w:rPr>
        <w:t xml:space="preserve"> </w:t>
      </w:r>
      <w:r w:rsidRPr="007A2A99">
        <w:rPr>
          <w:w w:val="105"/>
        </w:rPr>
        <w:t>or decrease</w:t>
      </w:r>
      <w:r w:rsidRPr="007A2A99">
        <w:rPr>
          <w:spacing w:val="1"/>
          <w:w w:val="105"/>
        </w:rPr>
        <w:t xml:space="preserve"> </w:t>
      </w:r>
      <w:r w:rsidRPr="007A2A99">
        <w:rPr>
          <w:w w:val="105"/>
        </w:rPr>
        <w:t>quantities</w:t>
      </w:r>
      <w:r w:rsidRPr="007A2A99">
        <w:rPr>
          <w:spacing w:val="1"/>
          <w:w w:val="105"/>
        </w:rPr>
        <w:t xml:space="preserve"> </w:t>
      </w:r>
      <w:r w:rsidRPr="007A2A99">
        <w:rPr>
          <w:w w:val="105"/>
        </w:rPr>
        <w:t>to</w:t>
      </w:r>
      <w:r w:rsidRPr="007A2A99">
        <w:rPr>
          <w:spacing w:val="1"/>
          <w:w w:val="105"/>
        </w:rPr>
        <w:t xml:space="preserve"> </w:t>
      </w:r>
      <w:r w:rsidRPr="007A2A99">
        <w:rPr>
          <w:w w:val="105"/>
        </w:rPr>
        <w:t>meet</w:t>
      </w:r>
      <w:r w:rsidRPr="007A2A99">
        <w:rPr>
          <w:spacing w:val="1"/>
          <w:w w:val="105"/>
        </w:rPr>
        <w:t xml:space="preserve"> </w:t>
      </w:r>
      <w:r w:rsidRPr="007A2A99">
        <w:rPr>
          <w:w w:val="105"/>
        </w:rPr>
        <w:t>actual needs.</w:t>
      </w:r>
    </w:p>
    <w:p w14:paraId="10F6DE3F" w14:textId="77777777" w:rsidR="00B65E1A" w:rsidRPr="007A2A99" w:rsidRDefault="00B65E1A" w:rsidP="008E7300">
      <w:pPr>
        <w:pStyle w:val="BodyText"/>
        <w:spacing w:before="2" w:after="0"/>
      </w:pPr>
    </w:p>
    <w:p w14:paraId="59603878" w14:textId="77777777" w:rsidR="007A2A99" w:rsidRPr="007A2A99" w:rsidRDefault="00B65E1A" w:rsidP="008E7300">
      <w:pPr>
        <w:pStyle w:val="ListParagraph"/>
        <w:widowControl w:val="0"/>
        <w:numPr>
          <w:ilvl w:val="0"/>
          <w:numId w:val="3"/>
        </w:numPr>
        <w:tabs>
          <w:tab w:val="left" w:pos="832"/>
        </w:tabs>
        <w:overflowPunct/>
        <w:adjustRightInd/>
        <w:ind w:left="810" w:right="111" w:hanging="720"/>
        <w:jc w:val="both"/>
        <w:textAlignment w:val="auto"/>
        <w:rPr>
          <w:b/>
        </w:rPr>
      </w:pPr>
      <w:r w:rsidRPr="007A2A99">
        <w:rPr>
          <w:b/>
          <w:w w:val="105"/>
        </w:rPr>
        <w:t>PRICING AND DISCOUNT:</w:t>
      </w:r>
      <w:r w:rsidRPr="007A2A99">
        <w:rPr>
          <w:b/>
          <w:spacing w:val="1"/>
          <w:w w:val="105"/>
        </w:rPr>
        <w:t xml:space="preserve"> </w:t>
      </w:r>
      <w:r w:rsidRPr="007A2A99">
        <w:rPr>
          <w:w w:val="105"/>
        </w:rPr>
        <w:t xml:space="preserve">Sauk County qualifies for governmental discounts; unit prices shall reflect </w:t>
      </w:r>
    </w:p>
    <w:p w14:paraId="69B8D034" w14:textId="19337143" w:rsidR="00B65E1A" w:rsidRPr="007A2A99" w:rsidRDefault="007A2A99" w:rsidP="008E7300">
      <w:pPr>
        <w:pStyle w:val="ListParagraph"/>
        <w:widowControl w:val="0"/>
        <w:tabs>
          <w:tab w:val="left" w:pos="832"/>
        </w:tabs>
        <w:overflowPunct/>
        <w:adjustRightInd/>
        <w:ind w:left="476" w:right="111"/>
        <w:jc w:val="both"/>
        <w:textAlignment w:val="auto"/>
        <w:rPr>
          <w:b/>
        </w:rPr>
      </w:pPr>
      <w:r>
        <w:rPr>
          <w:b/>
          <w:w w:val="105"/>
        </w:rPr>
        <w:t xml:space="preserve">    </w:t>
      </w:r>
      <w:r>
        <w:rPr>
          <w:w w:val="105"/>
        </w:rPr>
        <w:t xml:space="preserve">  </w:t>
      </w:r>
      <w:r w:rsidR="00B65E1A" w:rsidRPr="007A2A99">
        <w:rPr>
          <w:w w:val="105"/>
        </w:rPr>
        <w:t>these</w:t>
      </w:r>
      <w:r w:rsidR="00B65E1A" w:rsidRPr="007A2A99">
        <w:rPr>
          <w:spacing w:val="1"/>
          <w:w w:val="105"/>
        </w:rPr>
        <w:t xml:space="preserve"> </w:t>
      </w:r>
      <w:r w:rsidR="00B65E1A" w:rsidRPr="007A2A99">
        <w:rPr>
          <w:w w:val="105"/>
        </w:rPr>
        <w:t>discounts.</w:t>
      </w:r>
    </w:p>
    <w:p w14:paraId="7218595E" w14:textId="77777777" w:rsidR="00B65E1A" w:rsidRPr="007A2A99" w:rsidRDefault="00B65E1A" w:rsidP="008E7300">
      <w:pPr>
        <w:pStyle w:val="BodyText"/>
        <w:spacing w:before="2" w:after="0"/>
      </w:pPr>
    </w:p>
    <w:p w14:paraId="653FF752" w14:textId="1E45D58B" w:rsidR="00B65E1A" w:rsidRPr="007B0843" w:rsidRDefault="00B65E1A" w:rsidP="008E7300">
      <w:pPr>
        <w:pStyle w:val="ListParagraph"/>
        <w:widowControl w:val="0"/>
        <w:numPr>
          <w:ilvl w:val="0"/>
          <w:numId w:val="3"/>
        </w:numPr>
        <w:tabs>
          <w:tab w:val="left" w:pos="832"/>
        </w:tabs>
        <w:overflowPunct/>
        <w:adjustRightInd/>
        <w:spacing w:before="75"/>
        <w:ind w:left="810" w:right="111" w:hanging="720"/>
        <w:jc w:val="both"/>
        <w:textAlignment w:val="auto"/>
        <w:rPr>
          <w:b/>
        </w:rPr>
      </w:pPr>
      <w:r w:rsidRPr="007B0843">
        <w:rPr>
          <w:b/>
          <w:w w:val="105"/>
        </w:rPr>
        <w:t>ACCEPTANCE-REJECTION:</w:t>
      </w:r>
      <w:r w:rsidRPr="007B0843">
        <w:rPr>
          <w:b/>
          <w:spacing w:val="1"/>
          <w:w w:val="105"/>
        </w:rPr>
        <w:t xml:space="preserve"> </w:t>
      </w:r>
      <w:r w:rsidRPr="007B0843">
        <w:rPr>
          <w:w w:val="105"/>
        </w:rPr>
        <w:t>Sauk County reserves the rig</w:t>
      </w:r>
      <w:r w:rsidR="007B0843" w:rsidRPr="007B0843">
        <w:rPr>
          <w:w w:val="105"/>
        </w:rPr>
        <w:t>ht</w:t>
      </w:r>
      <w:r w:rsidRPr="007B0843">
        <w:rPr>
          <w:w w:val="105"/>
        </w:rPr>
        <w:t xml:space="preserve"> to accept or reject any or all </w:t>
      </w:r>
      <w:r w:rsidR="007B0843" w:rsidRPr="007B0843">
        <w:rPr>
          <w:w w:val="105"/>
        </w:rPr>
        <w:t>Proposals</w:t>
      </w:r>
      <w:r w:rsidRPr="007B0843">
        <w:rPr>
          <w:w w:val="105"/>
        </w:rPr>
        <w:t xml:space="preserve">, to waive </w:t>
      </w:r>
      <w:r w:rsidR="007A2A99" w:rsidRPr="007B0843">
        <w:rPr>
          <w:b/>
          <w:w w:val="105"/>
        </w:rPr>
        <w:tab/>
      </w:r>
      <w:r w:rsidRPr="007B0843">
        <w:rPr>
          <w:w w:val="105"/>
        </w:rPr>
        <w:t>any</w:t>
      </w:r>
      <w:r w:rsidRPr="007B0843">
        <w:rPr>
          <w:spacing w:val="1"/>
          <w:w w:val="105"/>
        </w:rPr>
        <w:t xml:space="preserve"> </w:t>
      </w:r>
      <w:r w:rsidR="007A2A99" w:rsidRPr="007B0843">
        <w:rPr>
          <w:b/>
          <w:w w:val="105"/>
        </w:rPr>
        <w:tab/>
      </w:r>
      <w:r w:rsidRPr="007B0843">
        <w:rPr>
          <w:w w:val="105"/>
        </w:rPr>
        <w:t xml:space="preserve">technicality in any </w:t>
      </w:r>
      <w:r w:rsidR="007B0843" w:rsidRPr="007B0843">
        <w:rPr>
          <w:w w:val="105"/>
        </w:rPr>
        <w:t>Proposal</w:t>
      </w:r>
      <w:r w:rsidRPr="007B0843">
        <w:rPr>
          <w:w w:val="105"/>
        </w:rPr>
        <w:t xml:space="preserve"> submitted, and to accept any part of a </w:t>
      </w:r>
      <w:r w:rsidR="00226A16" w:rsidRPr="007B0843">
        <w:rPr>
          <w:w w:val="105"/>
        </w:rPr>
        <w:t>Proposal</w:t>
      </w:r>
      <w:r w:rsidRPr="007B0843">
        <w:rPr>
          <w:w w:val="105"/>
        </w:rPr>
        <w:t xml:space="preserve"> as deemed to be in the best interests of </w:t>
      </w:r>
      <w:r w:rsidR="007A2A99" w:rsidRPr="007B0843">
        <w:rPr>
          <w:w w:val="105"/>
        </w:rPr>
        <w:tab/>
      </w:r>
      <w:r w:rsidRPr="007B0843">
        <w:rPr>
          <w:w w:val="105"/>
        </w:rPr>
        <w:t>Sauk</w:t>
      </w:r>
      <w:r w:rsidR="007A2A99" w:rsidRPr="007B0843">
        <w:rPr>
          <w:w w:val="105"/>
        </w:rPr>
        <w:t xml:space="preserve"> </w:t>
      </w:r>
      <w:r w:rsidR="007A2A99" w:rsidRPr="007B0843">
        <w:rPr>
          <w:w w:val="105"/>
        </w:rPr>
        <w:tab/>
      </w:r>
      <w:r w:rsidRPr="007B0843">
        <w:rPr>
          <w:w w:val="105"/>
        </w:rPr>
        <w:t>County.</w:t>
      </w:r>
    </w:p>
    <w:p w14:paraId="61FFE0B0" w14:textId="77777777" w:rsidR="00B65E1A" w:rsidRPr="007A2A99" w:rsidRDefault="00B65E1A" w:rsidP="008E7300">
      <w:pPr>
        <w:pStyle w:val="BodyText"/>
        <w:spacing w:before="3" w:after="0"/>
      </w:pPr>
    </w:p>
    <w:p w14:paraId="305BA4A4" w14:textId="150523CA" w:rsidR="00B65E1A" w:rsidRPr="007A2A99" w:rsidRDefault="00B65E1A" w:rsidP="008E7300">
      <w:pPr>
        <w:pStyle w:val="ListParagraph"/>
        <w:widowControl w:val="0"/>
        <w:numPr>
          <w:ilvl w:val="1"/>
          <w:numId w:val="3"/>
        </w:numPr>
        <w:tabs>
          <w:tab w:val="left" w:pos="1552"/>
        </w:tabs>
        <w:overflowPunct/>
        <w:adjustRightInd/>
        <w:spacing w:before="1"/>
        <w:ind w:left="1552" w:right="111" w:hanging="742"/>
        <w:jc w:val="both"/>
        <w:textAlignment w:val="auto"/>
      </w:pPr>
      <w:r w:rsidRPr="007A2A99">
        <w:rPr>
          <w:w w:val="105"/>
        </w:rPr>
        <w:t>Bids MUST be date stamped by Sauk County Clerk, 505 Broadway</w:t>
      </w:r>
      <w:r w:rsidR="00F51F5C">
        <w:rPr>
          <w:w w:val="105"/>
        </w:rPr>
        <w:t xml:space="preserve"> St</w:t>
      </w:r>
      <w:r w:rsidRPr="007A2A99">
        <w:rPr>
          <w:w w:val="105"/>
        </w:rPr>
        <w:t>, Room 144, Baraboo, WI  53913, on</w:t>
      </w:r>
      <w:r w:rsidRPr="007A2A99">
        <w:rPr>
          <w:spacing w:val="1"/>
          <w:w w:val="105"/>
        </w:rPr>
        <w:t xml:space="preserve"> </w:t>
      </w:r>
      <w:r w:rsidRPr="007A2A99">
        <w:rPr>
          <w:w w:val="105"/>
        </w:rPr>
        <w:t>or before the date and time that the Bid is due.</w:t>
      </w:r>
      <w:r w:rsidRPr="007A2A99">
        <w:rPr>
          <w:spacing w:val="1"/>
          <w:w w:val="105"/>
        </w:rPr>
        <w:t xml:space="preserve"> </w:t>
      </w:r>
      <w:r w:rsidRPr="007A2A99">
        <w:rPr>
          <w:w w:val="105"/>
        </w:rPr>
        <w:t>Bids dated and time stamped in another office will be</w:t>
      </w:r>
      <w:r w:rsidRPr="007A2A99">
        <w:rPr>
          <w:spacing w:val="1"/>
          <w:w w:val="105"/>
        </w:rPr>
        <w:t xml:space="preserve"> </w:t>
      </w:r>
      <w:r w:rsidRPr="007A2A99">
        <w:rPr>
          <w:w w:val="105"/>
        </w:rPr>
        <w:t>rejected.</w:t>
      </w:r>
      <w:r w:rsidRPr="007A2A99">
        <w:rPr>
          <w:spacing w:val="1"/>
          <w:w w:val="105"/>
        </w:rPr>
        <w:t xml:space="preserve"> </w:t>
      </w:r>
      <w:r w:rsidRPr="007A2A99">
        <w:rPr>
          <w:w w:val="105"/>
        </w:rPr>
        <w:t>Receipt of a Bid by the mail system does not constitute receipt of a Bid by the County Clerk's</w:t>
      </w:r>
      <w:r w:rsidRPr="007A2A99">
        <w:rPr>
          <w:spacing w:val="1"/>
          <w:w w:val="105"/>
        </w:rPr>
        <w:t xml:space="preserve"> </w:t>
      </w:r>
      <w:r w:rsidRPr="007A2A99">
        <w:rPr>
          <w:w w:val="105"/>
        </w:rPr>
        <w:t>office.</w:t>
      </w:r>
    </w:p>
    <w:p w14:paraId="46C80636" w14:textId="77777777" w:rsidR="00B65E1A" w:rsidRPr="007A2A99" w:rsidRDefault="00B65E1A" w:rsidP="008E7300">
      <w:pPr>
        <w:pStyle w:val="BodyText"/>
        <w:spacing w:before="10" w:after="0"/>
      </w:pPr>
    </w:p>
    <w:p w14:paraId="02A32F45" w14:textId="4B8B2C10" w:rsidR="00B65E1A" w:rsidRPr="007A2A99" w:rsidRDefault="00B65E1A" w:rsidP="008E7300">
      <w:pPr>
        <w:pStyle w:val="ListParagraph"/>
        <w:widowControl w:val="0"/>
        <w:numPr>
          <w:ilvl w:val="1"/>
          <w:numId w:val="3"/>
        </w:numPr>
        <w:tabs>
          <w:tab w:val="left" w:pos="1552"/>
        </w:tabs>
        <w:overflowPunct/>
        <w:adjustRightInd/>
        <w:spacing w:before="1"/>
        <w:ind w:left="1552" w:right="107" w:hanging="742"/>
        <w:jc w:val="both"/>
        <w:textAlignment w:val="auto"/>
      </w:pPr>
      <w:r w:rsidRPr="007A2A99">
        <w:rPr>
          <w:w w:val="105"/>
        </w:rPr>
        <w:t>Bids shall be submitted on company letterhead and signed by an officer of the company.</w:t>
      </w:r>
      <w:r w:rsidRPr="007A2A99">
        <w:rPr>
          <w:spacing w:val="1"/>
          <w:w w:val="105"/>
        </w:rPr>
        <w:t xml:space="preserve"> </w:t>
      </w:r>
      <w:r w:rsidRPr="007A2A99">
        <w:rPr>
          <w:w w:val="105"/>
        </w:rPr>
        <w:t>Mark sealed</w:t>
      </w:r>
      <w:r w:rsidRPr="007A2A99">
        <w:rPr>
          <w:spacing w:val="1"/>
          <w:w w:val="105"/>
        </w:rPr>
        <w:t xml:space="preserve"> </w:t>
      </w:r>
      <w:r w:rsidRPr="007A2A99">
        <w:rPr>
          <w:w w:val="105"/>
        </w:rPr>
        <w:t>envelope:</w:t>
      </w:r>
      <w:r w:rsidRPr="007A2A99">
        <w:rPr>
          <w:spacing w:val="7"/>
          <w:w w:val="105"/>
        </w:rPr>
        <w:t xml:space="preserve"> </w:t>
      </w:r>
      <w:r w:rsidRPr="007A2A99">
        <w:rPr>
          <w:b/>
          <w:w w:val="105"/>
        </w:rPr>
        <w:t>"</w:t>
      </w:r>
      <w:r w:rsidRPr="007A2A99">
        <w:rPr>
          <w:b/>
          <w:spacing w:val="26"/>
          <w:w w:val="105"/>
        </w:rPr>
        <w:t xml:space="preserve"> </w:t>
      </w:r>
      <w:r w:rsidR="00226A16" w:rsidRPr="00226A16">
        <w:rPr>
          <w:rFonts w:ascii="Arial Black" w:hAnsi="Arial Black"/>
          <w:bCs/>
          <w:iCs/>
        </w:rPr>
        <w:t>Courthouse Digital Controls Engineering</w:t>
      </w:r>
      <w:r w:rsidR="00226A16" w:rsidRPr="007A2A99">
        <w:rPr>
          <w:b/>
          <w:w w:val="105"/>
        </w:rPr>
        <w:t xml:space="preserve"> </w:t>
      </w:r>
      <w:r w:rsidRPr="007A2A99">
        <w:rPr>
          <w:b/>
          <w:w w:val="105"/>
        </w:rPr>
        <w:t>"</w:t>
      </w:r>
      <w:r w:rsidRPr="007A2A99">
        <w:rPr>
          <w:w w:val="105"/>
        </w:rPr>
        <w:t xml:space="preserve"> alongside the County’s address information.</w:t>
      </w:r>
    </w:p>
    <w:p w14:paraId="13949736" w14:textId="77777777" w:rsidR="007A2A99" w:rsidRPr="007A2A99" w:rsidRDefault="007A2A99" w:rsidP="008E7300">
      <w:pPr>
        <w:pStyle w:val="BodyText"/>
        <w:spacing w:after="0"/>
        <w:ind w:left="832" w:right="110" w:hanging="720"/>
        <w:jc w:val="both"/>
      </w:pPr>
    </w:p>
    <w:p w14:paraId="754572AB" w14:textId="5FFCC84A" w:rsidR="00B65E1A" w:rsidRPr="007A2A99" w:rsidRDefault="00B65E1A" w:rsidP="008E7300">
      <w:pPr>
        <w:pStyle w:val="BodyText"/>
        <w:spacing w:after="0"/>
        <w:ind w:left="832" w:right="111" w:hanging="720"/>
        <w:jc w:val="both"/>
        <w:rPr>
          <w:w w:val="105"/>
        </w:rPr>
      </w:pPr>
      <w:r w:rsidRPr="007A2A99">
        <w:rPr>
          <w:b/>
          <w:w w:val="105"/>
        </w:rPr>
        <w:t xml:space="preserve">7.0  </w:t>
      </w:r>
      <w:r w:rsidRPr="007A2A99">
        <w:rPr>
          <w:b/>
          <w:spacing w:val="1"/>
          <w:w w:val="105"/>
        </w:rPr>
        <w:t xml:space="preserve"> </w:t>
      </w:r>
      <w:r w:rsidRPr="007A2A99">
        <w:rPr>
          <w:b/>
          <w:spacing w:val="1"/>
          <w:w w:val="105"/>
        </w:rPr>
        <w:tab/>
      </w:r>
      <w:r w:rsidRPr="007A2A99">
        <w:rPr>
          <w:b/>
          <w:w w:val="105"/>
        </w:rPr>
        <w:t xml:space="preserve">ORDERING:  </w:t>
      </w:r>
      <w:r w:rsidR="007B0843" w:rsidRPr="007B0843">
        <w:rPr>
          <w:bCs/>
          <w:w w:val="105"/>
        </w:rPr>
        <w:t>If applicable,</w:t>
      </w:r>
      <w:r w:rsidR="007B0843">
        <w:rPr>
          <w:b/>
          <w:w w:val="105"/>
        </w:rPr>
        <w:t xml:space="preserve"> </w:t>
      </w:r>
      <w:r w:rsidRPr="007A2A99">
        <w:rPr>
          <w:w w:val="105"/>
        </w:rPr>
        <w:t>Purchase order shall be placed directly to the vendor by an authorized agency.  No other purchase</w:t>
      </w:r>
      <w:r w:rsidRPr="007A2A99">
        <w:rPr>
          <w:spacing w:val="1"/>
          <w:w w:val="105"/>
        </w:rPr>
        <w:t xml:space="preserve"> </w:t>
      </w:r>
      <w:r w:rsidRPr="007A2A99">
        <w:rPr>
          <w:w w:val="105"/>
        </w:rPr>
        <w:t>orders are</w:t>
      </w:r>
      <w:r w:rsidRPr="007A2A99">
        <w:rPr>
          <w:spacing w:val="1"/>
          <w:w w:val="105"/>
        </w:rPr>
        <w:t xml:space="preserve"> </w:t>
      </w:r>
      <w:r w:rsidRPr="007A2A99">
        <w:rPr>
          <w:w w:val="105"/>
        </w:rPr>
        <w:t>authorized.</w:t>
      </w:r>
    </w:p>
    <w:p w14:paraId="08BF4F6F" w14:textId="77777777" w:rsidR="007A2A99" w:rsidRPr="007A2A99" w:rsidRDefault="007A2A99" w:rsidP="008E7300">
      <w:pPr>
        <w:pStyle w:val="BodyText"/>
        <w:spacing w:after="0"/>
        <w:ind w:left="832" w:right="111" w:hanging="720"/>
        <w:jc w:val="both"/>
      </w:pPr>
    </w:p>
    <w:p w14:paraId="1ABFE1D5" w14:textId="7A26A51C" w:rsidR="00B65E1A" w:rsidRPr="007A2A99" w:rsidRDefault="00B65E1A" w:rsidP="008E7300">
      <w:pPr>
        <w:pStyle w:val="BodyText"/>
        <w:spacing w:before="1" w:after="0"/>
        <w:ind w:left="832" w:right="106" w:hanging="720"/>
        <w:jc w:val="both"/>
      </w:pPr>
      <w:r w:rsidRPr="007A2A99">
        <w:rPr>
          <w:b/>
          <w:w w:val="105"/>
        </w:rPr>
        <w:t xml:space="preserve">8.0    </w:t>
      </w:r>
      <w:r w:rsidRPr="007A2A99">
        <w:rPr>
          <w:b/>
          <w:spacing w:val="1"/>
          <w:w w:val="105"/>
        </w:rPr>
        <w:t xml:space="preserve"> </w:t>
      </w:r>
      <w:r w:rsidRPr="007A2A99">
        <w:rPr>
          <w:b/>
          <w:spacing w:val="1"/>
          <w:w w:val="105"/>
        </w:rPr>
        <w:tab/>
      </w:r>
      <w:r w:rsidRPr="007A2A99">
        <w:rPr>
          <w:b/>
          <w:w w:val="105"/>
        </w:rPr>
        <w:t xml:space="preserve">PAYMENT TERMS:  </w:t>
      </w:r>
      <w:r w:rsidR="00606280">
        <w:rPr>
          <w:w w:val="105"/>
        </w:rPr>
        <w:t xml:space="preserve">Payment terms shall be specified in the proposal documents.  Sauk County shall have 45 days from the date of invoice to make payments required under the proposal. </w:t>
      </w:r>
    </w:p>
    <w:p w14:paraId="4E476D2A" w14:textId="77777777" w:rsidR="00B65E1A" w:rsidRPr="007A2A99" w:rsidRDefault="00B65E1A" w:rsidP="008E7300">
      <w:pPr>
        <w:pStyle w:val="BodyText"/>
        <w:spacing w:before="3" w:after="0"/>
      </w:pPr>
    </w:p>
    <w:p w14:paraId="2E76D31C" w14:textId="77777777" w:rsidR="007A2A99" w:rsidRPr="007A2A99" w:rsidRDefault="00B65E1A" w:rsidP="008E7300">
      <w:pPr>
        <w:pStyle w:val="ListParagraph"/>
        <w:widowControl w:val="0"/>
        <w:numPr>
          <w:ilvl w:val="0"/>
          <w:numId w:val="4"/>
        </w:numPr>
        <w:tabs>
          <w:tab w:val="left" w:pos="832"/>
        </w:tabs>
        <w:overflowPunct/>
        <w:adjustRightInd/>
        <w:ind w:left="900" w:right="109" w:hanging="786"/>
        <w:jc w:val="both"/>
        <w:textAlignment w:val="auto"/>
        <w:rPr>
          <w:b/>
        </w:rPr>
      </w:pPr>
      <w:r w:rsidRPr="007A2A99">
        <w:rPr>
          <w:b/>
          <w:w w:val="105"/>
        </w:rPr>
        <w:t>TAXES:</w:t>
      </w:r>
      <w:r w:rsidRPr="007A2A99">
        <w:rPr>
          <w:b/>
          <w:spacing w:val="1"/>
          <w:w w:val="105"/>
        </w:rPr>
        <w:t xml:space="preserve"> </w:t>
      </w:r>
      <w:r w:rsidRPr="007A2A99">
        <w:rPr>
          <w:w w:val="105"/>
        </w:rPr>
        <w:t xml:space="preserve">Sauk County and its agencies are exempt from payment of all federal tax and Wisconsin state and </w:t>
      </w:r>
      <w:r w:rsidR="007A2A99">
        <w:rPr>
          <w:w w:val="105"/>
        </w:rPr>
        <w:t xml:space="preserve">   </w:t>
      </w:r>
    </w:p>
    <w:p w14:paraId="1BDC7027" w14:textId="77777777" w:rsidR="007A2A99" w:rsidRDefault="007A2A99" w:rsidP="008E7300">
      <w:pPr>
        <w:pStyle w:val="ListParagraph"/>
        <w:widowControl w:val="0"/>
        <w:tabs>
          <w:tab w:val="left" w:pos="832"/>
        </w:tabs>
        <w:overflowPunct/>
        <w:adjustRightInd/>
        <w:ind w:left="474" w:right="109"/>
        <w:jc w:val="both"/>
        <w:textAlignment w:val="auto"/>
        <w:rPr>
          <w:w w:val="105"/>
        </w:rPr>
      </w:pPr>
      <w:r>
        <w:rPr>
          <w:b/>
          <w:w w:val="105"/>
        </w:rPr>
        <w:t xml:space="preserve">      </w:t>
      </w:r>
      <w:r>
        <w:rPr>
          <w:w w:val="105"/>
        </w:rPr>
        <w:t xml:space="preserve"> </w:t>
      </w:r>
      <w:r w:rsidRPr="007A2A99">
        <w:rPr>
          <w:w w:val="105"/>
        </w:rPr>
        <w:t>L</w:t>
      </w:r>
      <w:r w:rsidR="00B65E1A" w:rsidRPr="007A2A99">
        <w:rPr>
          <w:w w:val="105"/>
        </w:rPr>
        <w:t>ocal</w:t>
      </w:r>
      <w:r>
        <w:rPr>
          <w:spacing w:val="1"/>
          <w:w w:val="105"/>
        </w:rPr>
        <w:t xml:space="preserve"> t</w:t>
      </w:r>
      <w:r w:rsidR="00B65E1A" w:rsidRPr="007A2A99">
        <w:rPr>
          <w:w w:val="105"/>
        </w:rPr>
        <w:t>axes</w:t>
      </w:r>
      <w:r w:rsidR="00B65E1A" w:rsidRPr="007A2A99">
        <w:rPr>
          <w:spacing w:val="-1"/>
          <w:w w:val="105"/>
        </w:rPr>
        <w:t xml:space="preserve"> </w:t>
      </w:r>
      <w:r w:rsidR="00B65E1A" w:rsidRPr="007A2A99">
        <w:rPr>
          <w:w w:val="105"/>
        </w:rPr>
        <w:t>on its</w:t>
      </w:r>
      <w:r w:rsidR="00B65E1A" w:rsidRPr="007A2A99">
        <w:rPr>
          <w:spacing w:val="-1"/>
          <w:w w:val="105"/>
        </w:rPr>
        <w:t xml:space="preserve"> </w:t>
      </w:r>
      <w:r w:rsidR="00B65E1A" w:rsidRPr="007A2A99">
        <w:rPr>
          <w:w w:val="105"/>
        </w:rPr>
        <w:t>purchases</w:t>
      </w:r>
      <w:r w:rsidR="00B65E1A" w:rsidRPr="007A2A99">
        <w:rPr>
          <w:spacing w:val="-1"/>
          <w:w w:val="105"/>
        </w:rPr>
        <w:t xml:space="preserve"> </w:t>
      </w:r>
      <w:r w:rsidR="00B65E1A" w:rsidRPr="007A2A99">
        <w:rPr>
          <w:w w:val="105"/>
        </w:rPr>
        <w:t>except</w:t>
      </w:r>
      <w:r w:rsidR="00B65E1A" w:rsidRPr="007A2A99">
        <w:rPr>
          <w:spacing w:val="-1"/>
          <w:w w:val="105"/>
        </w:rPr>
        <w:t xml:space="preserve"> </w:t>
      </w:r>
      <w:r w:rsidR="00B65E1A" w:rsidRPr="007A2A99">
        <w:rPr>
          <w:w w:val="105"/>
        </w:rPr>
        <w:t>Wisconsin excise tax</w:t>
      </w:r>
      <w:r w:rsidR="00B65E1A" w:rsidRPr="007A2A99">
        <w:rPr>
          <w:spacing w:val="1"/>
          <w:w w:val="105"/>
        </w:rPr>
        <w:t xml:space="preserve"> </w:t>
      </w:r>
      <w:r w:rsidR="00B65E1A" w:rsidRPr="007A2A99">
        <w:rPr>
          <w:w w:val="105"/>
        </w:rPr>
        <w:t>as</w:t>
      </w:r>
      <w:r w:rsidR="00B65E1A" w:rsidRPr="007A2A99">
        <w:rPr>
          <w:spacing w:val="-1"/>
          <w:w w:val="105"/>
        </w:rPr>
        <w:t xml:space="preserve"> </w:t>
      </w:r>
      <w:r w:rsidR="00B65E1A" w:rsidRPr="007A2A99">
        <w:rPr>
          <w:w w:val="105"/>
        </w:rPr>
        <w:t>described below which is</w:t>
      </w:r>
      <w:r w:rsidR="00B65E1A" w:rsidRPr="007A2A99">
        <w:rPr>
          <w:spacing w:val="-1"/>
          <w:w w:val="105"/>
        </w:rPr>
        <w:t xml:space="preserve"> </w:t>
      </w:r>
      <w:r w:rsidR="00B65E1A" w:rsidRPr="007A2A99">
        <w:rPr>
          <w:w w:val="105"/>
        </w:rPr>
        <w:t xml:space="preserve">excepted by State </w:t>
      </w:r>
    </w:p>
    <w:p w14:paraId="2533B45C" w14:textId="72C74CA6" w:rsidR="00B65E1A" w:rsidRPr="007A2A99" w:rsidRDefault="007A2A99" w:rsidP="008E7300">
      <w:pPr>
        <w:pStyle w:val="ListParagraph"/>
        <w:widowControl w:val="0"/>
        <w:tabs>
          <w:tab w:val="left" w:pos="832"/>
        </w:tabs>
        <w:overflowPunct/>
        <w:adjustRightInd/>
        <w:ind w:left="474" w:right="109"/>
        <w:jc w:val="both"/>
        <w:textAlignment w:val="auto"/>
        <w:rPr>
          <w:b/>
        </w:rPr>
      </w:pPr>
      <w:r>
        <w:rPr>
          <w:w w:val="105"/>
        </w:rPr>
        <w:tab/>
      </w:r>
      <w:r w:rsidR="00B65E1A" w:rsidRPr="007A2A99">
        <w:rPr>
          <w:w w:val="105"/>
        </w:rPr>
        <w:t>Statutes.</w:t>
      </w:r>
    </w:p>
    <w:p w14:paraId="4B9AE791" w14:textId="77777777" w:rsidR="00B65E1A" w:rsidRPr="007A2A99" w:rsidRDefault="00B65E1A" w:rsidP="008E7300">
      <w:pPr>
        <w:pStyle w:val="BodyText"/>
        <w:spacing w:before="9" w:after="0"/>
      </w:pPr>
    </w:p>
    <w:p w14:paraId="10B27DB8" w14:textId="77777777" w:rsidR="00B65E1A" w:rsidRPr="007A2A99" w:rsidRDefault="00B65E1A" w:rsidP="008E7300">
      <w:pPr>
        <w:pStyle w:val="ListParagraph"/>
        <w:widowControl w:val="0"/>
        <w:numPr>
          <w:ilvl w:val="1"/>
          <w:numId w:val="4"/>
        </w:numPr>
        <w:tabs>
          <w:tab w:val="left" w:pos="1552"/>
        </w:tabs>
        <w:overflowPunct/>
        <w:adjustRightInd/>
        <w:ind w:right="111"/>
        <w:jc w:val="both"/>
        <w:textAlignment w:val="auto"/>
      </w:pPr>
      <w:r w:rsidRPr="007A2A99">
        <w:rPr>
          <w:w w:val="105"/>
        </w:rPr>
        <w:t>Sauk County, including all its agencies, is required to pay the Wisconsin excise or occupation tax on its</w:t>
      </w:r>
      <w:r w:rsidRPr="007A2A99">
        <w:rPr>
          <w:spacing w:val="1"/>
          <w:w w:val="105"/>
        </w:rPr>
        <w:t xml:space="preserve"> </w:t>
      </w:r>
      <w:r w:rsidRPr="007A2A99">
        <w:rPr>
          <w:w w:val="105"/>
        </w:rPr>
        <w:t>purchase of beer, liquor, wine, cigarettes, tobacco products, motor vehicle fuel, and general aviation fuel.</w:t>
      </w:r>
      <w:r w:rsidRPr="007A2A99">
        <w:rPr>
          <w:spacing w:val="1"/>
          <w:w w:val="105"/>
        </w:rPr>
        <w:t xml:space="preserve"> </w:t>
      </w:r>
      <w:r w:rsidRPr="007A2A99">
        <w:rPr>
          <w:w w:val="105"/>
        </w:rPr>
        <w:t>However, it is exempt from payment of Wisconsin sales or use tax on its purchases.</w:t>
      </w:r>
      <w:r w:rsidRPr="007A2A99">
        <w:rPr>
          <w:spacing w:val="1"/>
          <w:w w:val="105"/>
        </w:rPr>
        <w:t xml:space="preserve"> </w:t>
      </w:r>
      <w:r w:rsidRPr="007A2A99">
        <w:rPr>
          <w:w w:val="105"/>
        </w:rPr>
        <w:t>Sauk County may be</w:t>
      </w:r>
      <w:r w:rsidRPr="007A2A99">
        <w:rPr>
          <w:spacing w:val="-47"/>
          <w:w w:val="105"/>
        </w:rPr>
        <w:t xml:space="preserve"> </w:t>
      </w:r>
      <w:r w:rsidRPr="007A2A99">
        <w:rPr>
          <w:w w:val="105"/>
        </w:rPr>
        <w:t>subject</w:t>
      </w:r>
      <w:r w:rsidRPr="007A2A99">
        <w:rPr>
          <w:spacing w:val="-1"/>
          <w:w w:val="105"/>
        </w:rPr>
        <w:t xml:space="preserve"> </w:t>
      </w:r>
      <w:r w:rsidRPr="007A2A99">
        <w:rPr>
          <w:w w:val="105"/>
        </w:rPr>
        <w:t>to other states'</w:t>
      </w:r>
      <w:r w:rsidRPr="007A2A99">
        <w:rPr>
          <w:spacing w:val="-1"/>
          <w:w w:val="105"/>
        </w:rPr>
        <w:t xml:space="preserve"> </w:t>
      </w:r>
      <w:r w:rsidRPr="007A2A99">
        <w:rPr>
          <w:w w:val="105"/>
        </w:rPr>
        <w:t>taxes on its purchases</w:t>
      </w:r>
      <w:r w:rsidRPr="007A2A99">
        <w:rPr>
          <w:spacing w:val="-1"/>
          <w:w w:val="105"/>
        </w:rPr>
        <w:t xml:space="preserve"> </w:t>
      </w:r>
      <w:r w:rsidRPr="007A2A99">
        <w:rPr>
          <w:w w:val="105"/>
        </w:rPr>
        <w:t>in</w:t>
      </w:r>
      <w:r w:rsidRPr="007A2A99">
        <w:rPr>
          <w:spacing w:val="1"/>
          <w:w w:val="105"/>
        </w:rPr>
        <w:t xml:space="preserve"> </w:t>
      </w:r>
      <w:r w:rsidRPr="007A2A99">
        <w:rPr>
          <w:w w:val="105"/>
        </w:rPr>
        <w:t>that</w:t>
      </w:r>
      <w:r w:rsidRPr="007A2A99">
        <w:rPr>
          <w:spacing w:val="-1"/>
          <w:w w:val="105"/>
        </w:rPr>
        <w:t xml:space="preserve"> </w:t>
      </w:r>
      <w:r w:rsidRPr="007A2A99">
        <w:rPr>
          <w:w w:val="105"/>
        </w:rPr>
        <w:t>state</w:t>
      </w:r>
      <w:r w:rsidRPr="007A2A99">
        <w:rPr>
          <w:spacing w:val="1"/>
          <w:w w:val="105"/>
        </w:rPr>
        <w:t xml:space="preserve"> </w:t>
      </w:r>
      <w:r w:rsidRPr="007A2A99">
        <w:rPr>
          <w:w w:val="105"/>
        </w:rPr>
        <w:t>depending on</w:t>
      </w:r>
      <w:r w:rsidRPr="007A2A99">
        <w:rPr>
          <w:spacing w:val="1"/>
          <w:w w:val="105"/>
        </w:rPr>
        <w:t xml:space="preserve"> </w:t>
      </w:r>
      <w:r w:rsidRPr="007A2A99">
        <w:rPr>
          <w:w w:val="105"/>
        </w:rPr>
        <w:t>the</w:t>
      </w:r>
      <w:r w:rsidRPr="007A2A99">
        <w:rPr>
          <w:spacing w:val="-1"/>
          <w:w w:val="105"/>
        </w:rPr>
        <w:t xml:space="preserve"> </w:t>
      </w:r>
      <w:r w:rsidRPr="007A2A99">
        <w:rPr>
          <w:w w:val="105"/>
        </w:rPr>
        <w:t>laws of</w:t>
      </w:r>
      <w:r w:rsidRPr="007A2A99">
        <w:rPr>
          <w:spacing w:val="-1"/>
          <w:w w:val="105"/>
        </w:rPr>
        <w:t xml:space="preserve"> </w:t>
      </w:r>
      <w:r w:rsidRPr="007A2A99">
        <w:rPr>
          <w:w w:val="105"/>
        </w:rPr>
        <w:t>that state.</w:t>
      </w:r>
    </w:p>
    <w:p w14:paraId="2A8DBFBB" w14:textId="77777777" w:rsidR="00B65E1A" w:rsidRPr="007A2A99" w:rsidRDefault="00B65E1A" w:rsidP="008E7300">
      <w:pPr>
        <w:pStyle w:val="BodyText"/>
        <w:spacing w:before="4" w:after="0"/>
      </w:pPr>
    </w:p>
    <w:p w14:paraId="1B013224" w14:textId="2CA04B5F" w:rsidR="00B65E1A" w:rsidRPr="007A2A99" w:rsidRDefault="00B65E1A" w:rsidP="008E7300">
      <w:pPr>
        <w:pStyle w:val="BodyText"/>
        <w:spacing w:before="1" w:after="0"/>
        <w:ind w:left="810" w:right="104" w:hanging="720"/>
        <w:jc w:val="both"/>
      </w:pPr>
      <w:r w:rsidRPr="007A2A99">
        <w:rPr>
          <w:b/>
          <w:w w:val="105"/>
        </w:rPr>
        <w:t xml:space="preserve">10.0    </w:t>
      </w:r>
      <w:r w:rsidR="007B0843">
        <w:rPr>
          <w:b/>
          <w:w w:val="105"/>
        </w:rPr>
        <w:t xml:space="preserve">   </w:t>
      </w:r>
      <w:r w:rsidRPr="007A2A99">
        <w:rPr>
          <w:b/>
          <w:w w:val="105"/>
        </w:rPr>
        <w:t>ENTIRE</w:t>
      </w:r>
      <w:r w:rsidRPr="007A2A99">
        <w:rPr>
          <w:b/>
          <w:spacing w:val="4"/>
          <w:w w:val="105"/>
        </w:rPr>
        <w:t xml:space="preserve"> </w:t>
      </w:r>
      <w:r w:rsidRPr="007A2A99">
        <w:rPr>
          <w:b/>
          <w:w w:val="105"/>
        </w:rPr>
        <w:t xml:space="preserve">AGREEMENT: </w:t>
      </w:r>
      <w:r w:rsidRPr="007A2A99">
        <w:rPr>
          <w:b/>
          <w:spacing w:val="5"/>
          <w:w w:val="105"/>
        </w:rPr>
        <w:t xml:space="preserve"> </w:t>
      </w:r>
      <w:r w:rsidRPr="007A2A99">
        <w:rPr>
          <w:w w:val="105"/>
        </w:rPr>
        <w:t>These</w:t>
      </w:r>
      <w:r w:rsidRPr="007A2A99">
        <w:rPr>
          <w:spacing w:val="3"/>
          <w:w w:val="105"/>
        </w:rPr>
        <w:t xml:space="preserve"> </w:t>
      </w:r>
      <w:r w:rsidRPr="007A2A99">
        <w:rPr>
          <w:w w:val="105"/>
        </w:rPr>
        <w:t>Standard</w:t>
      </w:r>
      <w:r w:rsidRPr="007A2A99">
        <w:rPr>
          <w:spacing w:val="3"/>
          <w:w w:val="105"/>
        </w:rPr>
        <w:t xml:space="preserve"> </w:t>
      </w:r>
      <w:r w:rsidRPr="007A2A99">
        <w:rPr>
          <w:w w:val="105"/>
        </w:rPr>
        <w:t>Terms</w:t>
      </w:r>
      <w:r w:rsidRPr="007A2A99">
        <w:rPr>
          <w:spacing w:val="3"/>
          <w:w w:val="105"/>
        </w:rPr>
        <w:t xml:space="preserve"> </w:t>
      </w:r>
      <w:r w:rsidRPr="007A2A99">
        <w:rPr>
          <w:w w:val="105"/>
        </w:rPr>
        <w:t>and</w:t>
      </w:r>
      <w:r w:rsidRPr="007A2A99">
        <w:rPr>
          <w:spacing w:val="3"/>
          <w:w w:val="105"/>
        </w:rPr>
        <w:t xml:space="preserve"> </w:t>
      </w:r>
      <w:r w:rsidRPr="007A2A99">
        <w:rPr>
          <w:w w:val="105"/>
        </w:rPr>
        <w:t>Conditions</w:t>
      </w:r>
      <w:r w:rsidRPr="007A2A99">
        <w:rPr>
          <w:spacing w:val="3"/>
          <w:w w:val="105"/>
        </w:rPr>
        <w:t xml:space="preserve"> </w:t>
      </w:r>
      <w:r w:rsidRPr="007A2A99">
        <w:rPr>
          <w:w w:val="105"/>
        </w:rPr>
        <w:t>shall</w:t>
      </w:r>
      <w:r w:rsidRPr="007A2A99">
        <w:rPr>
          <w:spacing w:val="3"/>
          <w:w w:val="105"/>
        </w:rPr>
        <w:t xml:space="preserve"> </w:t>
      </w:r>
      <w:r w:rsidRPr="007A2A99">
        <w:rPr>
          <w:w w:val="105"/>
        </w:rPr>
        <w:t>apply</w:t>
      </w:r>
      <w:r w:rsidRPr="007A2A99">
        <w:rPr>
          <w:spacing w:val="3"/>
          <w:w w:val="105"/>
        </w:rPr>
        <w:t xml:space="preserve"> </w:t>
      </w:r>
      <w:r w:rsidRPr="007A2A99">
        <w:rPr>
          <w:w w:val="105"/>
        </w:rPr>
        <w:t>to</w:t>
      </w:r>
      <w:r w:rsidRPr="007A2A99">
        <w:rPr>
          <w:spacing w:val="3"/>
          <w:w w:val="105"/>
        </w:rPr>
        <w:t xml:space="preserve"> </w:t>
      </w:r>
      <w:r w:rsidRPr="007A2A99">
        <w:rPr>
          <w:w w:val="105"/>
        </w:rPr>
        <w:t>any</w:t>
      </w:r>
      <w:r w:rsidRPr="007A2A99">
        <w:rPr>
          <w:spacing w:val="3"/>
          <w:w w:val="105"/>
        </w:rPr>
        <w:t xml:space="preserve"> </w:t>
      </w:r>
      <w:r w:rsidRPr="007A2A99">
        <w:rPr>
          <w:w w:val="105"/>
        </w:rPr>
        <w:t>contract</w:t>
      </w:r>
      <w:r w:rsidRPr="007A2A99">
        <w:rPr>
          <w:spacing w:val="3"/>
          <w:w w:val="105"/>
        </w:rPr>
        <w:t xml:space="preserve"> </w:t>
      </w:r>
      <w:r w:rsidRPr="007A2A99">
        <w:rPr>
          <w:w w:val="105"/>
        </w:rPr>
        <w:t>or</w:t>
      </w:r>
      <w:r w:rsidRPr="007A2A99">
        <w:rPr>
          <w:spacing w:val="3"/>
          <w:w w:val="105"/>
        </w:rPr>
        <w:t xml:space="preserve"> </w:t>
      </w:r>
      <w:r w:rsidRPr="007A2A99">
        <w:rPr>
          <w:w w:val="105"/>
        </w:rPr>
        <w:t>order</w:t>
      </w:r>
      <w:r w:rsidRPr="007A2A99">
        <w:rPr>
          <w:spacing w:val="3"/>
          <w:w w:val="105"/>
        </w:rPr>
        <w:t xml:space="preserve"> </w:t>
      </w:r>
      <w:r w:rsidRPr="007A2A99">
        <w:rPr>
          <w:w w:val="105"/>
        </w:rPr>
        <w:t>awarded</w:t>
      </w:r>
      <w:r w:rsidRPr="007A2A99">
        <w:rPr>
          <w:spacing w:val="4"/>
          <w:w w:val="105"/>
        </w:rPr>
        <w:t xml:space="preserve"> </w:t>
      </w:r>
      <w:r w:rsidRPr="007A2A99">
        <w:rPr>
          <w:w w:val="105"/>
        </w:rPr>
        <w:t>as</w:t>
      </w:r>
      <w:r w:rsidRPr="007A2A99">
        <w:rPr>
          <w:spacing w:val="1"/>
          <w:w w:val="105"/>
        </w:rPr>
        <w:t xml:space="preserve"> </w:t>
      </w:r>
      <w:r w:rsidRPr="007A2A99">
        <w:rPr>
          <w:w w:val="105"/>
        </w:rPr>
        <w:t>a result of this request except where special requirements are stated elsewhere in the request; in such cases, the</w:t>
      </w:r>
      <w:r w:rsidRPr="007A2A99">
        <w:rPr>
          <w:spacing w:val="1"/>
          <w:w w:val="105"/>
        </w:rPr>
        <w:t xml:space="preserve"> </w:t>
      </w:r>
      <w:r w:rsidRPr="007A2A99">
        <w:rPr>
          <w:w w:val="105"/>
        </w:rPr>
        <w:t>special requirements shall apply.</w:t>
      </w:r>
      <w:r w:rsidRPr="007A2A99">
        <w:rPr>
          <w:spacing w:val="1"/>
          <w:w w:val="105"/>
        </w:rPr>
        <w:t xml:space="preserve"> </w:t>
      </w:r>
      <w:r w:rsidRPr="007A2A99">
        <w:rPr>
          <w:w w:val="105"/>
        </w:rPr>
        <w:t>Further, the written contract and/or order with referenced parts and attachments</w:t>
      </w:r>
      <w:r w:rsidRPr="007A2A99">
        <w:rPr>
          <w:spacing w:val="1"/>
          <w:w w:val="105"/>
        </w:rPr>
        <w:t xml:space="preserve"> </w:t>
      </w:r>
      <w:r w:rsidRPr="007A2A99">
        <w:rPr>
          <w:w w:val="105"/>
        </w:rPr>
        <w:t>shall</w:t>
      </w:r>
      <w:r w:rsidRPr="007A2A99">
        <w:rPr>
          <w:spacing w:val="1"/>
          <w:w w:val="105"/>
        </w:rPr>
        <w:t xml:space="preserve"> </w:t>
      </w:r>
      <w:r w:rsidRPr="007A2A99">
        <w:rPr>
          <w:w w:val="105"/>
        </w:rPr>
        <w:t>constitute</w:t>
      </w:r>
      <w:r w:rsidRPr="007A2A99">
        <w:rPr>
          <w:spacing w:val="1"/>
          <w:w w:val="105"/>
        </w:rPr>
        <w:t xml:space="preserve"> </w:t>
      </w:r>
      <w:r w:rsidRPr="007A2A99">
        <w:rPr>
          <w:w w:val="105"/>
        </w:rPr>
        <w:t>the</w:t>
      </w:r>
      <w:r w:rsidRPr="007A2A99">
        <w:rPr>
          <w:spacing w:val="1"/>
          <w:w w:val="105"/>
        </w:rPr>
        <w:t xml:space="preserve"> </w:t>
      </w:r>
      <w:r w:rsidRPr="007A2A99">
        <w:rPr>
          <w:w w:val="105"/>
        </w:rPr>
        <w:t>entire</w:t>
      </w:r>
      <w:r w:rsidRPr="007A2A99">
        <w:rPr>
          <w:spacing w:val="1"/>
          <w:w w:val="105"/>
        </w:rPr>
        <w:t xml:space="preserve"> </w:t>
      </w:r>
      <w:r w:rsidRPr="007A2A99">
        <w:rPr>
          <w:w w:val="105"/>
        </w:rPr>
        <w:t>agreement</w:t>
      </w:r>
      <w:r w:rsidRPr="007A2A99">
        <w:rPr>
          <w:spacing w:val="1"/>
          <w:w w:val="105"/>
        </w:rPr>
        <w:t xml:space="preserve"> </w:t>
      </w:r>
      <w:r w:rsidRPr="007A2A99">
        <w:rPr>
          <w:w w:val="105"/>
        </w:rPr>
        <w:t>and</w:t>
      </w:r>
      <w:r w:rsidRPr="007A2A99">
        <w:rPr>
          <w:spacing w:val="1"/>
          <w:w w:val="105"/>
        </w:rPr>
        <w:t xml:space="preserve"> </w:t>
      </w:r>
      <w:r w:rsidRPr="007A2A99">
        <w:rPr>
          <w:w w:val="105"/>
        </w:rPr>
        <w:t>no</w:t>
      </w:r>
      <w:r w:rsidRPr="007A2A99">
        <w:rPr>
          <w:spacing w:val="1"/>
          <w:w w:val="105"/>
        </w:rPr>
        <w:t xml:space="preserve"> </w:t>
      </w:r>
      <w:r w:rsidRPr="007A2A99">
        <w:rPr>
          <w:w w:val="105"/>
        </w:rPr>
        <w:t>other</w:t>
      </w:r>
      <w:r w:rsidRPr="007A2A99">
        <w:rPr>
          <w:spacing w:val="1"/>
          <w:w w:val="105"/>
        </w:rPr>
        <w:t xml:space="preserve"> </w:t>
      </w:r>
      <w:r w:rsidRPr="007A2A99">
        <w:rPr>
          <w:w w:val="105"/>
        </w:rPr>
        <w:t>terms</w:t>
      </w:r>
      <w:r w:rsidRPr="007A2A99">
        <w:rPr>
          <w:spacing w:val="1"/>
          <w:w w:val="105"/>
        </w:rPr>
        <w:t xml:space="preserve"> </w:t>
      </w:r>
      <w:r w:rsidRPr="007A2A99">
        <w:rPr>
          <w:w w:val="105"/>
        </w:rPr>
        <w:t>and</w:t>
      </w:r>
      <w:r w:rsidRPr="007A2A99">
        <w:rPr>
          <w:spacing w:val="1"/>
          <w:w w:val="105"/>
        </w:rPr>
        <w:t xml:space="preserve"> </w:t>
      </w:r>
      <w:r w:rsidRPr="007A2A99">
        <w:rPr>
          <w:w w:val="105"/>
        </w:rPr>
        <w:t>conditions</w:t>
      </w:r>
      <w:r w:rsidRPr="007A2A99">
        <w:rPr>
          <w:spacing w:val="1"/>
          <w:w w:val="105"/>
        </w:rPr>
        <w:t xml:space="preserve"> </w:t>
      </w:r>
      <w:r w:rsidRPr="007A2A99">
        <w:rPr>
          <w:w w:val="105"/>
        </w:rPr>
        <w:t>in</w:t>
      </w:r>
      <w:r w:rsidRPr="007A2A99">
        <w:rPr>
          <w:spacing w:val="1"/>
          <w:w w:val="105"/>
        </w:rPr>
        <w:t xml:space="preserve"> </w:t>
      </w:r>
      <w:r w:rsidRPr="007A2A99">
        <w:rPr>
          <w:w w:val="105"/>
        </w:rPr>
        <w:t>any</w:t>
      </w:r>
      <w:r w:rsidRPr="007A2A99">
        <w:rPr>
          <w:spacing w:val="1"/>
          <w:w w:val="105"/>
        </w:rPr>
        <w:t xml:space="preserve"> </w:t>
      </w:r>
      <w:r w:rsidRPr="007A2A99">
        <w:rPr>
          <w:w w:val="105"/>
        </w:rPr>
        <w:t>document,</w:t>
      </w:r>
      <w:r w:rsidRPr="007A2A99">
        <w:rPr>
          <w:spacing w:val="1"/>
          <w:w w:val="105"/>
        </w:rPr>
        <w:t xml:space="preserve"> </w:t>
      </w:r>
      <w:r w:rsidRPr="007A2A99">
        <w:rPr>
          <w:w w:val="105"/>
        </w:rPr>
        <w:t>acceptance,</w:t>
      </w:r>
      <w:r w:rsidRPr="007A2A99">
        <w:rPr>
          <w:spacing w:val="1"/>
          <w:w w:val="105"/>
        </w:rPr>
        <w:t xml:space="preserve"> </w:t>
      </w:r>
      <w:r w:rsidRPr="007A2A99">
        <w:rPr>
          <w:w w:val="105"/>
        </w:rPr>
        <w:t>or</w:t>
      </w:r>
      <w:r w:rsidRPr="007A2A99">
        <w:rPr>
          <w:spacing w:val="1"/>
          <w:w w:val="105"/>
        </w:rPr>
        <w:t xml:space="preserve"> </w:t>
      </w:r>
      <w:r w:rsidRPr="007A2A99">
        <w:rPr>
          <w:w w:val="105"/>
        </w:rPr>
        <w:t>acknowledgment shall be effective or binding unless expressly agreed to in writing by the contracting authority.</w:t>
      </w:r>
      <w:r w:rsidRPr="007A2A99">
        <w:rPr>
          <w:spacing w:val="1"/>
          <w:w w:val="105"/>
        </w:rPr>
        <w:t xml:space="preserve"> </w:t>
      </w:r>
      <w:r w:rsidRPr="007A2A99">
        <w:rPr>
          <w:w w:val="105"/>
        </w:rPr>
        <w:t>The successful Bid/bidder will be required</w:t>
      </w:r>
      <w:r w:rsidRPr="007A2A99">
        <w:rPr>
          <w:spacing w:val="1"/>
          <w:w w:val="105"/>
        </w:rPr>
        <w:t xml:space="preserve"> </w:t>
      </w:r>
      <w:r w:rsidRPr="007A2A99">
        <w:rPr>
          <w:w w:val="105"/>
        </w:rPr>
        <w:t>to</w:t>
      </w:r>
      <w:r w:rsidRPr="007A2A99">
        <w:rPr>
          <w:spacing w:val="1"/>
          <w:w w:val="105"/>
        </w:rPr>
        <w:t xml:space="preserve"> </w:t>
      </w:r>
      <w:r w:rsidRPr="007A2A99">
        <w:rPr>
          <w:w w:val="105"/>
        </w:rPr>
        <w:t>sign</w:t>
      </w:r>
      <w:r w:rsidRPr="007A2A99">
        <w:rPr>
          <w:spacing w:val="1"/>
          <w:w w:val="105"/>
        </w:rPr>
        <w:t xml:space="preserve"> </w:t>
      </w:r>
      <w:r w:rsidRPr="007A2A99">
        <w:rPr>
          <w:w w:val="105"/>
        </w:rPr>
        <w:t>the contract document attached</w:t>
      </w:r>
      <w:r w:rsidRPr="007A2A99">
        <w:rPr>
          <w:spacing w:val="1"/>
          <w:w w:val="105"/>
        </w:rPr>
        <w:t xml:space="preserve"> </w:t>
      </w:r>
      <w:r w:rsidRPr="007A2A99">
        <w:rPr>
          <w:w w:val="105"/>
        </w:rPr>
        <w:t xml:space="preserve">hereto.  </w:t>
      </w:r>
    </w:p>
    <w:p w14:paraId="17ED5451" w14:textId="77777777" w:rsidR="00B65E1A" w:rsidRPr="007A2A99" w:rsidRDefault="00B65E1A" w:rsidP="008E7300">
      <w:pPr>
        <w:pStyle w:val="BodyText"/>
        <w:spacing w:before="1" w:after="0"/>
      </w:pPr>
    </w:p>
    <w:p w14:paraId="06C8549D" w14:textId="77777777" w:rsidR="00B65E1A" w:rsidRPr="007A2A99" w:rsidRDefault="00B65E1A" w:rsidP="008E7300">
      <w:pPr>
        <w:pStyle w:val="BodyText"/>
        <w:spacing w:after="0"/>
        <w:ind w:left="832" w:right="107" w:hanging="720"/>
        <w:jc w:val="both"/>
      </w:pPr>
      <w:r w:rsidRPr="007A2A99">
        <w:rPr>
          <w:b/>
          <w:w w:val="105"/>
        </w:rPr>
        <w:lastRenderedPageBreak/>
        <w:t>11.0</w:t>
      </w:r>
      <w:r w:rsidRPr="007A2A99">
        <w:rPr>
          <w:b/>
          <w:spacing w:val="1"/>
          <w:w w:val="105"/>
        </w:rPr>
        <w:t xml:space="preserve"> </w:t>
      </w:r>
      <w:r w:rsidRPr="007A2A99">
        <w:rPr>
          <w:b/>
          <w:spacing w:val="1"/>
          <w:w w:val="105"/>
        </w:rPr>
        <w:tab/>
      </w:r>
      <w:r w:rsidRPr="007A2A99">
        <w:rPr>
          <w:b/>
          <w:w w:val="105"/>
        </w:rPr>
        <w:t>GUARANTEED DELIVERY:</w:t>
      </w:r>
      <w:r w:rsidRPr="007A2A99">
        <w:rPr>
          <w:b/>
          <w:spacing w:val="1"/>
          <w:w w:val="105"/>
        </w:rPr>
        <w:t xml:space="preserve"> </w:t>
      </w:r>
      <w:r w:rsidRPr="007A2A99">
        <w:rPr>
          <w:w w:val="105"/>
        </w:rPr>
        <w:t>Failure of the vendor to adhere to delivery schedules as specified or to promptly</w:t>
      </w:r>
      <w:r w:rsidRPr="007A2A99">
        <w:rPr>
          <w:spacing w:val="1"/>
          <w:w w:val="105"/>
        </w:rPr>
        <w:t xml:space="preserve"> </w:t>
      </w:r>
      <w:r w:rsidRPr="007A2A99">
        <w:rPr>
          <w:w w:val="105"/>
        </w:rPr>
        <w:t>replace rejected materials shall render the vendor liable for all costs in excess of the contract price when alternate</w:t>
      </w:r>
      <w:r w:rsidRPr="007A2A99">
        <w:rPr>
          <w:spacing w:val="1"/>
          <w:w w:val="105"/>
        </w:rPr>
        <w:t xml:space="preserve"> </w:t>
      </w:r>
      <w:r w:rsidRPr="007A2A99">
        <w:rPr>
          <w:w w:val="105"/>
        </w:rPr>
        <w:t>procurement is necessary.</w:t>
      </w:r>
      <w:r w:rsidRPr="007A2A99">
        <w:rPr>
          <w:spacing w:val="49"/>
          <w:w w:val="105"/>
        </w:rPr>
        <w:t xml:space="preserve"> </w:t>
      </w:r>
      <w:r w:rsidRPr="007A2A99">
        <w:rPr>
          <w:w w:val="105"/>
        </w:rPr>
        <w:t>Excess</w:t>
      </w:r>
      <w:r w:rsidRPr="007A2A99">
        <w:rPr>
          <w:spacing w:val="1"/>
          <w:w w:val="105"/>
        </w:rPr>
        <w:t xml:space="preserve"> </w:t>
      </w:r>
      <w:r w:rsidRPr="007A2A99">
        <w:rPr>
          <w:w w:val="105"/>
        </w:rPr>
        <w:t>costs shall include the administrative</w:t>
      </w:r>
      <w:r w:rsidRPr="007A2A99">
        <w:rPr>
          <w:spacing w:val="1"/>
          <w:w w:val="105"/>
        </w:rPr>
        <w:t xml:space="preserve"> </w:t>
      </w:r>
      <w:r w:rsidRPr="007A2A99">
        <w:rPr>
          <w:w w:val="105"/>
        </w:rPr>
        <w:t>costs.</w:t>
      </w:r>
    </w:p>
    <w:p w14:paraId="4E62AC74" w14:textId="77777777" w:rsidR="00B65E1A" w:rsidRPr="007A2A99" w:rsidRDefault="00B65E1A" w:rsidP="008E7300">
      <w:pPr>
        <w:pStyle w:val="BodyText"/>
        <w:spacing w:before="3" w:after="0"/>
      </w:pPr>
    </w:p>
    <w:p w14:paraId="3A7EB86E" w14:textId="77777777" w:rsidR="00B65E1A" w:rsidRPr="007A2A99" w:rsidRDefault="00B65E1A" w:rsidP="008E7300">
      <w:pPr>
        <w:pStyle w:val="BodyText"/>
        <w:spacing w:before="1" w:after="0"/>
        <w:ind w:left="832" w:right="106" w:hanging="720"/>
        <w:jc w:val="both"/>
      </w:pPr>
      <w:r w:rsidRPr="007A2A99">
        <w:rPr>
          <w:b/>
          <w:w w:val="105"/>
        </w:rPr>
        <w:t xml:space="preserve">12.0     </w:t>
      </w:r>
      <w:r w:rsidRPr="007A2A99">
        <w:rPr>
          <w:b/>
          <w:w w:val="105"/>
        </w:rPr>
        <w:tab/>
        <w:t xml:space="preserve">APPLICABLE LAW:   </w:t>
      </w:r>
      <w:r w:rsidRPr="007A2A99">
        <w:rPr>
          <w:w w:val="105"/>
        </w:rPr>
        <w:t>The vendor shall at all times comply with and observe all federal and state laws, local</w:t>
      </w:r>
      <w:r w:rsidRPr="007A2A99">
        <w:rPr>
          <w:spacing w:val="1"/>
          <w:w w:val="105"/>
        </w:rPr>
        <w:t xml:space="preserve"> </w:t>
      </w:r>
      <w:r w:rsidRPr="007A2A99">
        <w:rPr>
          <w:w w:val="105"/>
        </w:rPr>
        <w:t>laws, ordinances, and regulations which are in effect during the period of this contract and which in any manner</w:t>
      </w:r>
      <w:r w:rsidRPr="007A2A99">
        <w:rPr>
          <w:spacing w:val="1"/>
          <w:w w:val="105"/>
        </w:rPr>
        <w:t xml:space="preserve"> </w:t>
      </w:r>
      <w:r w:rsidRPr="007A2A99">
        <w:rPr>
          <w:w w:val="105"/>
        </w:rPr>
        <w:t>affect the work of its conduct.</w:t>
      </w:r>
      <w:r w:rsidRPr="007A2A99">
        <w:rPr>
          <w:spacing w:val="1"/>
          <w:w w:val="105"/>
        </w:rPr>
        <w:t xml:space="preserve"> </w:t>
      </w:r>
      <w:r w:rsidRPr="007A2A99">
        <w:rPr>
          <w:w w:val="105"/>
        </w:rPr>
        <w:t>The Sauk County Circuit Court shall be the court of exclusive jurisdiction for any</w:t>
      </w:r>
      <w:r w:rsidRPr="007A2A99">
        <w:rPr>
          <w:spacing w:val="1"/>
          <w:w w:val="105"/>
        </w:rPr>
        <w:t xml:space="preserve"> </w:t>
      </w:r>
      <w:r w:rsidRPr="007A2A99">
        <w:rPr>
          <w:w w:val="105"/>
        </w:rPr>
        <w:t>litigation between the parties arising out of the performance of this contract.</w:t>
      </w:r>
      <w:r w:rsidRPr="007A2A99">
        <w:rPr>
          <w:spacing w:val="1"/>
          <w:w w:val="105"/>
        </w:rPr>
        <w:t xml:space="preserve"> </w:t>
      </w:r>
      <w:r w:rsidRPr="007A2A99">
        <w:rPr>
          <w:w w:val="105"/>
        </w:rPr>
        <w:t>This contract shall be interpreted in</w:t>
      </w:r>
      <w:r w:rsidRPr="007A2A99">
        <w:rPr>
          <w:spacing w:val="1"/>
          <w:w w:val="105"/>
        </w:rPr>
        <w:t xml:space="preserve"> </w:t>
      </w:r>
      <w:r w:rsidRPr="007A2A99">
        <w:rPr>
          <w:w w:val="105"/>
        </w:rPr>
        <w:t>accordance with</w:t>
      </w:r>
      <w:r w:rsidRPr="007A2A99">
        <w:rPr>
          <w:spacing w:val="1"/>
          <w:w w:val="105"/>
        </w:rPr>
        <w:t xml:space="preserve"> </w:t>
      </w:r>
      <w:r w:rsidRPr="007A2A99">
        <w:rPr>
          <w:w w:val="105"/>
        </w:rPr>
        <w:t>the</w:t>
      </w:r>
      <w:r w:rsidRPr="007A2A99">
        <w:rPr>
          <w:spacing w:val="1"/>
          <w:w w:val="105"/>
        </w:rPr>
        <w:t xml:space="preserve"> </w:t>
      </w:r>
      <w:r w:rsidRPr="007A2A99">
        <w:rPr>
          <w:w w:val="105"/>
        </w:rPr>
        <w:t>laws of</w:t>
      </w:r>
      <w:r w:rsidRPr="007A2A99">
        <w:rPr>
          <w:spacing w:val="1"/>
          <w:w w:val="105"/>
        </w:rPr>
        <w:t xml:space="preserve"> </w:t>
      </w:r>
      <w:r w:rsidRPr="007A2A99">
        <w:rPr>
          <w:w w:val="105"/>
        </w:rPr>
        <w:t>the State</w:t>
      </w:r>
      <w:r w:rsidRPr="007A2A99">
        <w:rPr>
          <w:spacing w:val="1"/>
          <w:w w:val="105"/>
        </w:rPr>
        <w:t xml:space="preserve"> </w:t>
      </w:r>
      <w:r w:rsidRPr="007A2A99">
        <w:rPr>
          <w:w w:val="105"/>
        </w:rPr>
        <w:t>of Wisconsin.</w:t>
      </w:r>
    </w:p>
    <w:p w14:paraId="2A762915" w14:textId="77777777" w:rsidR="00B65E1A" w:rsidRPr="007A2A99" w:rsidRDefault="00B65E1A" w:rsidP="008E7300">
      <w:pPr>
        <w:pStyle w:val="BodyText"/>
        <w:spacing w:after="0"/>
      </w:pPr>
    </w:p>
    <w:p w14:paraId="1212CB4C" w14:textId="77777777" w:rsidR="00B65E1A" w:rsidRPr="007A2A99" w:rsidRDefault="00B65E1A" w:rsidP="008E7300">
      <w:pPr>
        <w:pStyle w:val="BodyText"/>
        <w:spacing w:after="0"/>
        <w:ind w:left="832" w:right="110" w:hanging="720"/>
        <w:jc w:val="both"/>
      </w:pPr>
      <w:r w:rsidRPr="007A2A99">
        <w:rPr>
          <w:b/>
          <w:w w:val="105"/>
        </w:rPr>
        <w:t>13.0</w:t>
      </w:r>
      <w:r w:rsidRPr="007A2A99">
        <w:rPr>
          <w:b/>
          <w:spacing w:val="1"/>
          <w:w w:val="105"/>
        </w:rPr>
        <w:t xml:space="preserve"> </w:t>
      </w:r>
      <w:r w:rsidRPr="007A2A99">
        <w:rPr>
          <w:b/>
          <w:spacing w:val="1"/>
          <w:w w:val="105"/>
        </w:rPr>
        <w:tab/>
      </w:r>
      <w:r w:rsidRPr="007A2A99">
        <w:rPr>
          <w:b/>
          <w:w w:val="105"/>
        </w:rPr>
        <w:t>ANTITRUST</w:t>
      </w:r>
      <w:r w:rsidRPr="007A2A99">
        <w:rPr>
          <w:b/>
          <w:spacing w:val="1"/>
          <w:w w:val="105"/>
        </w:rPr>
        <w:t xml:space="preserve"> </w:t>
      </w:r>
      <w:r w:rsidRPr="007A2A99">
        <w:rPr>
          <w:b/>
          <w:w w:val="105"/>
        </w:rPr>
        <w:t>ASSIGNMENT:</w:t>
      </w:r>
      <w:r w:rsidRPr="007A2A99">
        <w:rPr>
          <w:b/>
          <w:spacing w:val="1"/>
          <w:w w:val="105"/>
        </w:rPr>
        <w:t xml:space="preserve"> </w:t>
      </w:r>
      <w:r w:rsidRPr="007A2A99">
        <w:rPr>
          <w:w w:val="105"/>
        </w:rPr>
        <w:t>The</w:t>
      </w:r>
      <w:r w:rsidRPr="007A2A99">
        <w:rPr>
          <w:spacing w:val="1"/>
          <w:w w:val="105"/>
        </w:rPr>
        <w:t xml:space="preserve"> </w:t>
      </w:r>
      <w:r w:rsidRPr="007A2A99">
        <w:rPr>
          <w:w w:val="105"/>
        </w:rPr>
        <w:t>vendor</w:t>
      </w:r>
      <w:r w:rsidRPr="007A2A99">
        <w:rPr>
          <w:spacing w:val="1"/>
          <w:w w:val="105"/>
        </w:rPr>
        <w:t xml:space="preserve"> </w:t>
      </w:r>
      <w:r w:rsidRPr="007A2A99">
        <w:rPr>
          <w:w w:val="105"/>
        </w:rPr>
        <w:t>and</w:t>
      </w:r>
      <w:r w:rsidRPr="007A2A99">
        <w:rPr>
          <w:spacing w:val="1"/>
          <w:w w:val="105"/>
        </w:rPr>
        <w:t xml:space="preserve"> </w:t>
      </w:r>
      <w:r w:rsidRPr="007A2A99">
        <w:rPr>
          <w:w w:val="105"/>
        </w:rPr>
        <w:t>Sauk</w:t>
      </w:r>
      <w:r w:rsidRPr="007A2A99">
        <w:rPr>
          <w:spacing w:val="1"/>
          <w:w w:val="105"/>
        </w:rPr>
        <w:t xml:space="preserve"> </w:t>
      </w:r>
      <w:r w:rsidRPr="007A2A99">
        <w:rPr>
          <w:w w:val="105"/>
        </w:rPr>
        <w:t>County</w:t>
      </w:r>
      <w:r w:rsidRPr="007A2A99">
        <w:rPr>
          <w:spacing w:val="1"/>
          <w:w w:val="105"/>
        </w:rPr>
        <w:t xml:space="preserve"> </w:t>
      </w:r>
      <w:r w:rsidRPr="007A2A99">
        <w:rPr>
          <w:w w:val="105"/>
        </w:rPr>
        <w:t>recognize</w:t>
      </w:r>
      <w:r w:rsidRPr="007A2A99">
        <w:rPr>
          <w:spacing w:val="1"/>
          <w:w w:val="105"/>
        </w:rPr>
        <w:t xml:space="preserve"> </w:t>
      </w:r>
      <w:r w:rsidRPr="007A2A99">
        <w:rPr>
          <w:w w:val="105"/>
        </w:rPr>
        <w:t>that</w:t>
      </w:r>
      <w:r w:rsidRPr="007A2A99">
        <w:rPr>
          <w:spacing w:val="1"/>
          <w:w w:val="105"/>
        </w:rPr>
        <w:t xml:space="preserve"> </w:t>
      </w:r>
      <w:r w:rsidRPr="007A2A99">
        <w:rPr>
          <w:w w:val="105"/>
        </w:rPr>
        <w:t>in actual economic practice,</w:t>
      </w:r>
      <w:r w:rsidRPr="007A2A99">
        <w:rPr>
          <w:spacing w:val="1"/>
          <w:w w:val="105"/>
        </w:rPr>
        <w:t xml:space="preserve"> </w:t>
      </w:r>
      <w:r w:rsidRPr="007A2A99">
        <w:rPr>
          <w:w w:val="105"/>
        </w:rPr>
        <w:t>overcharges resulting from antitrust violations are in fact usually borne by Sauk County (purchaser).</w:t>
      </w:r>
      <w:r w:rsidRPr="007A2A99">
        <w:rPr>
          <w:spacing w:val="1"/>
          <w:w w:val="105"/>
        </w:rPr>
        <w:t xml:space="preserve"> </w:t>
      </w:r>
      <w:r w:rsidRPr="007A2A99">
        <w:rPr>
          <w:w w:val="105"/>
        </w:rPr>
        <w:t>Therefore,</w:t>
      </w:r>
      <w:r w:rsidRPr="007A2A99">
        <w:rPr>
          <w:spacing w:val="1"/>
          <w:w w:val="105"/>
        </w:rPr>
        <w:t xml:space="preserve"> </w:t>
      </w:r>
      <w:r w:rsidRPr="007A2A99">
        <w:rPr>
          <w:w w:val="105"/>
        </w:rPr>
        <w:t>vendor</w:t>
      </w:r>
      <w:r w:rsidRPr="007A2A99">
        <w:rPr>
          <w:spacing w:val="-2"/>
          <w:w w:val="105"/>
        </w:rPr>
        <w:t xml:space="preserve"> </w:t>
      </w:r>
      <w:r w:rsidRPr="007A2A99">
        <w:rPr>
          <w:w w:val="105"/>
        </w:rPr>
        <w:t>hereby assigns</w:t>
      </w:r>
      <w:r w:rsidRPr="007A2A99">
        <w:rPr>
          <w:spacing w:val="-1"/>
          <w:w w:val="105"/>
        </w:rPr>
        <w:t xml:space="preserve"> </w:t>
      </w:r>
      <w:r w:rsidRPr="007A2A99">
        <w:rPr>
          <w:w w:val="105"/>
        </w:rPr>
        <w:t>to Sauk</w:t>
      </w:r>
      <w:r w:rsidRPr="007A2A99">
        <w:rPr>
          <w:spacing w:val="-1"/>
          <w:w w:val="105"/>
        </w:rPr>
        <w:t xml:space="preserve"> </w:t>
      </w:r>
      <w:r w:rsidRPr="007A2A99">
        <w:rPr>
          <w:w w:val="105"/>
        </w:rPr>
        <w:t>County any and</w:t>
      </w:r>
      <w:r w:rsidRPr="007A2A99">
        <w:rPr>
          <w:spacing w:val="-1"/>
          <w:w w:val="105"/>
        </w:rPr>
        <w:t xml:space="preserve"> </w:t>
      </w:r>
      <w:r w:rsidRPr="007A2A99">
        <w:rPr>
          <w:w w:val="105"/>
        </w:rPr>
        <w:t>all</w:t>
      </w:r>
      <w:r w:rsidRPr="007A2A99">
        <w:rPr>
          <w:spacing w:val="-1"/>
          <w:w w:val="105"/>
        </w:rPr>
        <w:t xml:space="preserve"> </w:t>
      </w:r>
      <w:r w:rsidRPr="007A2A99">
        <w:rPr>
          <w:w w:val="105"/>
        </w:rPr>
        <w:t>claims</w:t>
      </w:r>
      <w:r w:rsidRPr="007A2A99">
        <w:rPr>
          <w:spacing w:val="-1"/>
          <w:w w:val="105"/>
        </w:rPr>
        <w:t xml:space="preserve"> </w:t>
      </w:r>
      <w:r w:rsidRPr="007A2A99">
        <w:rPr>
          <w:w w:val="105"/>
        </w:rPr>
        <w:t>for</w:t>
      </w:r>
      <w:r w:rsidRPr="007A2A99">
        <w:rPr>
          <w:spacing w:val="-1"/>
          <w:w w:val="105"/>
        </w:rPr>
        <w:t xml:space="preserve"> </w:t>
      </w:r>
      <w:r w:rsidRPr="007A2A99">
        <w:rPr>
          <w:w w:val="105"/>
        </w:rPr>
        <w:t>such over</w:t>
      </w:r>
      <w:r w:rsidRPr="007A2A99">
        <w:rPr>
          <w:spacing w:val="-2"/>
          <w:w w:val="105"/>
        </w:rPr>
        <w:t>c</w:t>
      </w:r>
      <w:r w:rsidRPr="007A2A99">
        <w:rPr>
          <w:w w:val="105"/>
        </w:rPr>
        <w:t>harges</w:t>
      </w:r>
      <w:r w:rsidRPr="007A2A99">
        <w:rPr>
          <w:spacing w:val="-1"/>
          <w:w w:val="105"/>
        </w:rPr>
        <w:t xml:space="preserve"> </w:t>
      </w:r>
      <w:r w:rsidRPr="007A2A99">
        <w:rPr>
          <w:w w:val="105"/>
        </w:rPr>
        <w:t>as</w:t>
      </w:r>
      <w:r w:rsidRPr="007A2A99">
        <w:rPr>
          <w:spacing w:val="1"/>
          <w:w w:val="105"/>
        </w:rPr>
        <w:t xml:space="preserve"> </w:t>
      </w:r>
      <w:r w:rsidRPr="007A2A99">
        <w:rPr>
          <w:w w:val="105"/>
        </w:rPr>
        <w:t>to</w:t>
      </w:r>
      <w:r w:rsidRPr="007A2A99">
        <w:rPr>
          <w:spacing w:val="-1"/>
          <w:w w:val="105"/>
        </w:rPr>
        <w:t xml:space="preserve"> </w:t>
      </w:r>
      <w:r w:rsidRPr="007A2A99">
        <w:rPr>
          <w:w w:val="105"/>
        </w:rPr>
        <w:t>goods,</w:t>
      </w:r>
      <w:r w:rsidRPr="007A2A99">
        <w:rPr>
          <w:spacing w:val="-1"/>
          <w:w w:val="105"/>
        </w:rPr>
        <w:t xml:space="preserve"> </w:t>
      </w:r>
      <w:r w:rsidRPr="007A2A99">
        <w:rPr>
          <w:w w:val="105"/>
        </w:rPr>
        <w:t>materials</w:t>
      </w:r>
      <w:r w:rsidRPr="007A2A99">
        <w:rPr>
          <w:spacing w:val="-1"/>
          <w:w w:val="105"/>
        </w:rPr>
        <w:t xml:space="preserve"> </w:t>
      </w:r>
      <w:r w:rsidRPr="007A2A99">
        <w:rPr>
          <w:w w:val="105"/>
        </w:rPr>
        <w:t>or</w:t>
      </w:r>
      <w:r w:rsidRPr="007A2A99">
        <w:rPr>
          <w:spacing w:val="-1"/>
          <w:w w:val="105"/>
        </w:rPr>
        <w:t xml:space="preserve"> </w:t>
      </w:r>
      <w:r w:rsidRPr="007A2A99">
        <w:rPr>
          <w:w w:val="105"/>
        </w:rPr>
        <w:t>services.</w:t>
      </w:r>
    </w:p>
    <w:p w14:paraId="760DCCB7" w14:textId="77777777" w:rsidR="00B65E1A" w:rsidRPr="007A2A99" w:rsidRDefault="00B65E1A" w:rsidP="008E7300">
      <w:pPr>
        <w:pStyle w:val="BodyText"/>
        <w:spacing w:before="3" w:after="0"/>
      </w:pPr>
    </w:p>
    <w:p w14:paraId="0A738BD5" w14:textId="77777777" w:rsidR="00B65E1A" w:rsidRPr="007A2A99" w:rsidRDefault="00B65E1A" w:rsidP="008E7300">
      <w:pPr>
        <w:pStyle w:val="BodyText"/>
        <w:spacing w:before="1" w:after="0"/>
        <w:ind w:left="832" w:right="110" w:hanging="720"/>
        <w:jc w:val="both"/>
      </w:pPr>
      <w:r w:rsidRPr="007A2A99">
        <w:rPr>
          <w:b/>
          <w:w w:val="105"/>
        </w:rPr>
        <w:t xml:space="preserve">14.0    </w:t>
      </w:r>
      <w:r w:rsidRPr="007A2A99">
        <w:rPr>
          <w:b/>
          <w:spacing w:val="1"/>
          <w:w w:val="105"/>
        </w:rPr>
        <w:t xml:space="preserve"> </w:t>
      </w:r>
      <w:r w:rsidRPr="007A2A99">
        <w:rPr>
          <w:b/>
          <w:w w:val="105"/>
        </w:rPr>
        <w:t xml:space="preserve">ASSIGNMENT:   </w:t>
      </w:r>
      <w:r w:rsidRPr="007A2A99">
        <w:rPr>
          <w:w w:val="105"/>
        </w:rPr>
        <w:t>No right or duty in whole or in part of the vendor under this contract may be assigned or</w:t>
      </w:r>
      <w:r w:rsidRPr="007A2A99">
        <w:rPr>
          <w:spacing w:val="1"/>
          <w:w w:val="105"/>
        </w:rPr>
        <w:t xml:space="preserve"> </w:t>
      </w:r>
      <w:r w:rsidRPr="007A2A99">
        <w:rPr>
          <w:w w:val="105"/>
        </w:rPr>
        <w:t>delegated</w:t>
      </w:r>
      <w:r w:rsidRPr="007A2A99">
        <w:rPr>
          <w:spacing w:val="1"/>
          <w:w w:val="105"/>
        </w:rPr>
        <w:t xml:space="preserve"> </w:t>
      </w:r>
      <w:r w:rsidRPr="007A2A99">
        <w:rPr>
          <w:w w:val="105"/>
        </w:rPr>
        <w:t>without the</w:t>
      </w:r>
      <w:r w:rsidRPr="007A2A99">
        <w:rPr>
          <w:spacing w:val="1"/>
          <w:w w:val="105"/>
        </w:rPr>
        <w:t xml:space="preserve"> </w:t>
      </w:r>
      <w:r w:rsidRPr="007A2A99">
        <w:rPr>
          <w:w w:val="105"/>
        </w:rPr>
        <w:t>prior written</w:t>
      </w:r>
      <w:r w:rsidRPr="007A2A99">
        <w:rPr>
          <w:spacing w:val="1"/>
          <w:w w:val="105"/>
        </w:rPr>
        <w:t xml:space="preserve"> </w:t>
      </w:r>
      <w:r w:rsidRPr="007A2A99">
        <w:rPr>
          <w:w w:val="105"/>
        </w:rPr>
        <w:t>consent</w:t>
      </w:r>
      <w:r w:rsidRPr="007A2A99">
        <w:rPr>
          <w:spacing w:val="1"/>
          <w:w w:val="105"/>
        </w:rPr>
        <w:t xml:space="preserve"> </w:t>
      </w:r>
      <w:r w:rsidRPr="007A2A99">
        <w:rPr>
          <w:w w:val="105"/>
        </w:rPr>
        <w:t>of Sauk</w:t>
      </w:r>
      <w:r w:rsidRPr="007A2A99">
        <w:rPr>
          <w:spacing w:val="2"/>
          <w:w w:val="105"/>
        </w:rPr>
        <w:t xml:space="preserve"> </w:t>
      </w:r>
      <w:r w:rsidRPr="007A2A99">
        <w:rPr>
          <w:w w:val="105"/>
        </w:rPr>
        <w:t>County.</w:t>
      </w:r>
    </w:p>
    <w:p w14:paraId="0DC82DE5" w14:textId="77777777" w:rsidR="00B65E1A" w:rsidRPr="007A2A99" w:rsidRDefault="00B65E1A" w:rsidP="008E7300">
      <w:pPr>
        <w:pStyle w:val="BodyText"/>
        <w:spacing w:before="2" w:after="0"/>
      </w:pPr>
    </w:p>
    <w:p w14:paraId="5395508E" w14:textId="619CEB4D" w:rsidR="00B65E1A" w:rsidRDefault="00B65E1A" w:rsidP="008E7300">
      <w:pPr>
        <w:pStyle w:val="BodyText"/>
        <w:spacing w:after="0"/>
        <w:ind w:left="832" w:right="110" w:hanging="720"/>
        <w:jc w:val="both"/>
        <w:rPr>
          <w:w w:val="105"/>
        </w:rPr>
      </w:pPr>
      <w:r w:rsidRPr="007A2A99">
        <w:rPr>
          <w:b/>
          <w:w w:val="105"/>
        </w:rPr>
        <w:t xml:space="preserve">15.0    </w:t>
      </w:r>
      <w:r w:rsidR="007B0843">
        <w:rPr>
          <w:b/>
          <w:w w:val="105"/>
        </w:rPr>
        <w:tab/>
      </w:r>
      <w:r w:rsidRPr="007A2A99">
        <w:rPr>
          <w:b/>
          <w:w w:val="105"/>
        </w:rPr>
        <w:t xml:space="preserve">SUBVENDORS:   </w:t>
      </w:r>
      <w:r w:rsidRPr="007A2A99">
        <w:rPr>
          <w:w w:val="105"/>
        </w:rPr>
        <w:t xml:space="preserve">If sub-Vendors are planned to be used, this should be clearly explained in the </w:t>
      </w:r>
      <w:r w:rsidR="008E7300">
        <w:rPr>
          <w:w w:val="105"/>
        </w:rPr>
        <w:t>Proposal</w:t>
      </w:r>
      <w:r w:rsidRPr="007A2A99">
        <w:rPr>
          <w:w w:val="105"/>
        </w:rPr>
        <w:t>.   However,</w:t>
      </w:r>
      <w:r w:rsidRPr="007A2A99">
        <w:rPr>
          <w:spacing w:val="1"/>
          <w:w w:val="105"/>
        </w:rPr>
        <w:t xml:space="preserve"> </w:t>
      </w:r>
      <w:r w:rsidRPr="007A2A99">
        <w:rPr>
          <w:w w:val="105"/>
        </w:rPr>
        <w:t>the prime</w:t>
      </w:r>
      <w:r w:rsidRPr="007A2A99">
        <w:rPr>
          <w:spacing w:val="1"/>
          <w:w w:val="105"/>
        </w:rPr>
        <w:t xml:space="preserve"> </w:t>
      </w:r>
      <w:r w:rsidRPr="007A2A99">
        <w:rPr>
          <w:w w:val="105"/>
        </w:rPr>
        <w:t>vendor will</w:t>
      </w:r>
      <w:r w:rsidRPr="007A2A99">
        <w:rPr>
          <w:spacing w:val="-1"/>
          <w:w w:val="105"/>
        </w:rPr>
        <w:t xml:space="preserve"> </w:t>
      </w:r>
      <w:r w:rsidRPr="007A2A99">
        <w:rPr>
          <w:w w:val="105"/>
        </w:rPr>
        <w:t>be</w:t>
      </w:r>
      <w:r w:rsidRPr="007A2A99">
        <w:rPr>
          <w:spacing w:val="1"/>
          <w:w w:val="105"/>
        </w:rPr>
        <w:t xml:space="preserve"> </w:t>
      </w:r>
      <w:r w:rsidRPr="007A2A99">
        <w:rPr>
          <w:w w:val="105"/>
        </w:rPr>
        <w:t>responsible</w:t>
      </w:r>
      <w:r w:rsidRPr="007A2A99">
        <w:rPr>
          <w:spacing w:val="1"/>
          <w:w w:val="105"/>
        </w:rPr>
        <w:t xml:space="preserve"> </w:t>
      </w:r>
      <w:r w:rsidRPr="007A2A99">
        <w:rPr>
          <w:w w:val="105"/>
        </w:rPr>
        <w:t>for contract</w:t>
      </w:r>
      <w:r w:rsidRPr="007A2A99">
        <w:rPr>
          <w:spacing w:val="-1"/>
          <w:w w:val="105"/>
        </w:rPr>
        <w:t xml:space="preserve"> </w:t>
      </w:r>
      <w:r w:rsidRPr="007A2A99">
        <w:rPr>
          <w:w w:val="105"/>
        </w:rPr>
        <w:t>performance</w:t>
      </w:r>
      <w:r w:rsidRPr="007A2A99">
        <w:rPr>
          <w:spacing w:val="1"/>
          <w:w w:val="105"/>
        </w:rPr>
        <w:t xml:space="preserve"> </w:t>
      </w:r>
      <w:r w:rsidRPr="007A2A99">
        <w:rPr>
          <w:w w:val="105"/>
        </w:rPr>
        <w:t>whether or</w:t>
      </w:r>
      <w:r w:rsidRPr="007A2A99">
        <w:rPr>
          <w:spacing w:val="-1"/>
          <w:w w:val="105"/>
        </w:rPr>
        <w:t xml:space="preserve"> </w:t>
      </w:r>
      <w:r w:rsidRPr="007A2A99">
        <w:rPr>
          <w:w w:val="105"/>
        </w:rPr>
        <w:t>not sub-Vendors are</w:t>
      </w:r>
      <w:r w:rsidRPr="007A2A99">
        <w:rPr>
          <w:spacing w:val="1"/>
          <w:w w:val="105"/>
        </w:rPr>
        <w:t xml:space="preserve"> </w:t>
      </w:r>
      <w:r w:rsidRPr="007A2A99">
        <w:rPr>
          <w:w w:val="105"/>
        </w:rPr>
        <w:t>used.</w:t>
      </w:r>
    </w:p>
    <w:p w14:paraId="0D17DBD7" w14:textId="77777777" w:rsidR="008E7300" w:rsidRPr="007A2A99" w:rsidRDefault="008E7300" w:rsidP="008E7300">
      <w:pPr>
        <w:pStyle w:val="BodyText"/>
        <w:spacing w:after="0"/>
        <w:ind w:left="832" w:right="110" w:hanging="720"/>
        <w:jc w:val="both"/>
      </w:pPr>
    </w:p>
    <w:p w14:paraId="13B4F446" w14:textId="1A33E212" w:rsidR="00B65E1A" w:rsidRPr="00384368" w:rsidRDefault="007A2A99" w:rsidP="008E7300">
      <w:pPr>
        <w:pStyle w:val="ListParagraph"/>
        <w:widowControl w:val="0"/>
        <w:numPr>
          <w:ilvl w:val="0"/>
          <w:numId w:val="5"/>
        </w:numPr>
        <w:tabs>
          <w:tab w:val="left" w:pos="810"/>
        </w:tabs>
        <w:overflowPunct/>
        <w:adjustRightInd/>
        <w:spacing w:before="4"/>
        <w:ind w:left="810" w:right="108" w:hanging="720"/>
        <w:jc w:val="both"/>
        <w:textAlignment w:val="auto"/>
      </w:pPr>
      <w:r w:rsidRPr="007A2A99">
        <w:rPr>
          <w:b/>
          <w:bCs/>
        </w:rPr>
        <w:t>MEDIATION:</w:t>
      </w:r>
      <w:r w:rsidR="00B65E1A">
        <w:t> If a dispute arises between or among the Parties, the Parties shall first proceed in good faith to submit the matter to mediation. Costs related to mediation shall be mutually shared between or among the Parties. Unless otherwise agreed in mediation.  If the matter is not resolved via mediation the parties retain all rights to seek redress in the circuit court pursuant to Section 13.0 herein.</w:t>
      </w:r>
    </w:p>
    <w:p w14:paraId="200BD475" w14:textId="77777777" w:rsidR="00B65E1A" w:rsidRDefault="00B65E1A" w:rsidP="008E7300">
      <w:pPr>
        <w:pStyle w:val="BodyText"/>
        <w:spacing w:before="4" w:after="0"/>
      </w:pPr>
    </w:p>
    <w:p w14:paraId="62CF8D1B" w14:textId="2EB805E1" w:rsidR="007A2A99" w:rsidRPr="007A2A99" w:rsidRDefault="00B65E1A" w:rsidP="008E7300">
      <w:pPr>
        <w:pStyle w:val="ListParagraph"/>
        <w:widowControl w:val="0"/>
        <w:numPr>
          <w:ilvl w:val="0"/>
          <w:numId w:val="5"/>
        </w:numPr>
        <w:tabs>
          <w:tab w:val="left" w:pos="832"/>
        </w:tabs>
        <w:overflowPunct/>
        <w:adjustRightInd/>
        <w:ind w:right="110"/>
        <w:jc w:val="both"/>
        <w:textAlignment w:val="auto"/>
        <w:rPr>
          <w:b/>
          <w:sz w:val="19"/>
        </w:rPr>
      </w:pPr>
      <w:r>
        <w:rPr>
          <w:b/>
          <w:w w:val="105"/>
          <w:sz w:val="19"/>
        </w:rPr>
        <w:t xml:space="preserve"> </w:t>
      </w:r>
      <w:r>
        <w:rPr>
          <w:b/>
          <w:w w:val="105"/>
          <w:sz w:val="19"/>
        </w:rPr>
        <w:tab/>
      </w:r>
      <w:r w:rsidRPr="00E30A25">
        <w:rPr>
          <w:b/>
          <w:w w:val="105"/>
          <w:sz w:val="19"/>
        </w:rPr>
        <w:t xml:space="preserve">NONDISCRIMINATION:   </w:t>
      </w:r>
      <w:r w:rsidRPr="00E30A25">
        <w:rPr>
          <w:w w:val="105"/>
          <w:sz w:val="19"/>
        </w:rPr>
        <w:t>In connection with the performance of work under this contract, the vendor agrees</w:t>
      </w:r>
      <w:r w:rsidRPr="00E30A25">
        <w:rPr>
          <w:spacing w:val="1"/>
          <w:w w:val="105"/>
          <w:sz w:val="19"/>
        </w:rPr>
        <w:t xml:space="preserve"> </w:t>
      </w:r>
    </w:p>
    <w:p w14:paraId="00E25ABC" w14:textId="6AAF5151" w:rsidR="00B65E1A" w:rsidRPr="00E30A25" w:rsidRDefault="00B65E1A" w:rsidP="008E7300">
      <w:pPr>
        <w:pStyle w:val="ListParagraph"/>
        <w:widowControl w:val="0"/>
        <w:tabs>
          <w:tab w:val="left" w:pos="1260"/>
        </w:tabs>
        <w:overflowPunct/>
        <w:adjustRightInd/>
        <w:ind w:left="810" w:right="110"/>
        <w:jc w:val="both"/>
        <w:textAlignment w:val="auto"/>
        <w:rPr>
          <w:b/>
          <w:sz w:val="19"/>
        </w:rPr>
      </w:pPr>
      <w:r w:rsidRPr="00E30A25">
        <w:rPr>
          <w:w w:val="105"/>
          <w:sz w:val="19"/>
        </w:rPr>
        <w:t>not to discriminate against any employee or applicant for employment because of age, race religion, color,</w:t>
      </w:r>
      <w:r w:rsidRPr="00E30A25">
        <w:rPr>
          <w:spacing w:val="1"/>
          <w:w w:val="105"/>
          <w:sz w:val="19"/>
        </w:rPr>
        <w:t xml:space="preserve"> </w:t>
      </w:r>
      <w:r w:rsidRPr="00E30A25">
        <w:rPr>
          <w:w w:val="105"/>
          <w:sz w:val="19"/>
        </w:rPr>
        <w:t>handicap, sex, physical condition, sexual orientation, national origin, or developmental disability, as defined in s.</w:t>
      </w:r>
      <w:r w:rsidRPr="00E30A25">
        <w:rPr>
          <w:spacing w:val="1"/>
          <w:w w:val="105"/>
          <w:sz w:val="19"/>
        </w:rPr>
        <w:t xml:space="preserve"> </w:t>
      </w:r>
      <w:r w:rsidRPr="00E30A25">
        <w:rPr>
          <w:w w:val="105"/>
          <w:sz w:val="19"/>
        </w:rPr>
        <w:t>51.01(5), Wis. Stats.</w:t>
      </w:r>
      <w:r w:rsidRPr="00E30A25">
        <w:rPr>
          <w:spacing w:val="1"/>
          <w:w w:val="105"/>
          <w:sz w:val="19"/>
        </w:rPr>
        <w:t xml:space="preserve"> </w:t>
      </w:r>
      <w:r w:rsidRPr="00E30A25">
        <w:rPr>
          <w:w w:val="105"/>
          <w:sz w:val="19"/>
        </w:rPr>
        <w:t>This provision shall include, but not be limited to, the following:</w:t>
      </w:r>
      <w:r w:rsidRPr="00E30A25">
        <w:rPr>
          <w:spacing w:val="1"/>
          <w:w w:val="105"/>
          <w:sz w:val="19"/>
        </w:rPr>
        <w:t xml:space="preserve"> </w:t>
      </w:r>
      <w:r w:rsidRPr="00E30A25">
        <w:rPr>
          <w:w w:val="105"/>
          <w:sz w:val="19"/>
        </w:rPr>
        <w:t>employment, upgrading,</w:t>
      </w:r>
      <w:r w:rsidRPr="00E30A25">
        <w:rPr>
          <w:spacing w:val="1"/>
          <w:w w:val="105"/>
          <w:sz w:val="19"/>
        </w:rPr>
        <w:t xml:space="preserve"> </w:t>
      </w:r>
      <w:r w:rsidRPr="00E30A25">
        <w:rPr>
          <w:w w:val="105"/>
          <w:sz w:val="19"/>
        </w:rPr>
        <w:t>demotion or transfer; recruitment or recruitment advertising; lay-off or termination; rates of pay or other forms of</w:t>
      </w:r>
      <w:r w:rsidRPr="00E30A25">
        <w:rPr>
          <w:spacing w:val="1"/>
          <w:w w:val="105"/>
          <w:sz w:val="19"/>
        </w:rPr>
        <w:t xml:space="preserve"> </w:t>
      </w:r>
      <w:r w:rsidRPr="00E30A25">
        <w:rPr>
          <w:w w:val="105"/>
          <w:sz w:val="19"/>
        </w:rPr>
        <w:t>compensation; and</w:t>
      </w:r>
      <w:r w:rsidRPr="00E30A25">
        <w:rPr>
          <w:spacing w:val="1"/>
          <w:w w:val="105"/>
          <w:sz w:val="19"/>
        </w:rPr>
        <w:t xml:space="preserve"> </w:t>
      </w:r>
      <w:r w:rsidRPr="00E30A25">
        <w:rPr>
          <w:w w:val="105"/>
          <w:sz w:val="19"/>
        </w:rPr>
        <w:t>selection</w:t>
      </w:r>
      <w:r w:rsidRPr="00E30A25">
        <w:rPr>
          <w:spacing w:val="1"/>
          <w:w w:val="105"/>
          <w:sz w:val="19"/>
        </w:rPr>
        <w:t xml:space="preserve"> </w:t>
      </w:r>
      <w:r w:rsidRPr="00E30A25">
        <w:rPr>
          <w:w w:val="105"/>
          <w:sz w:val="19"/>
        </w:rPr>
        <w:t>for</w:t>
      </w:r>
      <w:r w:rsidRPr="00E30A25">
        <w:rPr>
          <w:spacing w:val="1"/>
          <w:w w:val="105"/>
          <w:sz w:val="19"/>
        </w:rPr>
        <w:t xml:space="preserve"> </w:t>
      </w:r>
      <w:r w:rsidRPr="00E30A25">
        <w:rPr>
          <w:w w:val="105"/>
          <w:sz w:val="19"/>
        </w:rPr>
        <w:t>training, including</w:t>
      </w:r>
      <w:r w:rsidRPr="00E30A25">
        <w:rPr>
          <w:spacing w:val="1"/>
          <w:w w:val="105"/>
          <w:sz w:val="19"/>
        </w:rPr>
        <w:t xml:space="preserve"> </w:t>
      </w:r>
      <w:r w:rsidRPr="00E30A25">
        <w:rPr>
          <w:w w:val="105"/>
          <w:sz w:val="19"/>
        </w:rPr>
        <w:t>apprenticeship.</w:t>
      </w:r>
    </w:p>
    <w:p w14:paraId="06BF83B1" w14:textId="77777777" w:rsidR="00B65E1A" w:rsidRDefault="00B65E1A" w:rsidP="008E7300">
      <w:pPr>
        <w:pStyle w:val="BodyText"/>
        <w:spacing w:before="1" w:after="0"/>
      </w:pPr>
    </w:p>
    <w:p w14:paraId="7C2BC2EA" w14:textId="77777777" w:rsidR="00B65E1A" w:rsidRDefault="00B65E1A" w:rsidP="008E7300">
      <w:pPr>
        <w:pStyle w:val="ListParagraph"/>
        <w:widowControl w:val="0"/>
        <w:numPr>
          <w:ilvl w:val="1"/>
          <w:numId w:val="5"/>
        </w:numPr>
        <w:tabs>
          <w:tab w:val="left" w:pos="1551"/>
          <w:tab w:val="left" w:pos="1552"/>
        </w:tabs>
        <w:overflowPunct/>
        <w:adjustRightInd/>
        <w:ind w:left="1552" w:right="112" w:hanging="742"/>
        <w:textAlignment w:val="auto"/>
        <w:rPr>
          <w:sz w:val="19"/>
        </w:rPr>
      </w:pPr>
      <w:r>
        <w:rPr>
          <w:w w:val="105"/>
          <w:sz w:val="19"/>
        </w:rPr>
        <w:t>Failure</w:t>
      </w:r>
      <w:r>
        <w:rPr>
          <w:spacing w:val="35"/>
          <w:w w:val="105"/>
          <w:sz w:val="19"/>
        </w:rPr>
        <w:t xml:space="preserve"> </w:t>
      </w:r>
      <w:r>
        <w:rPr>
          <w:w w:val="105"/>
          <w:sz w:val="19"/>
        </w:rPr>
        <w:t>to</w:t>
      </w:r>
      <w:r>
        <w:rPr>
          <w:spacing w:val="35"/>
          <w:w w:val="105"/>
          <w:sz w:val="19"/>
        </w:rPr>
        <w:t xml:space="preserve"> </w:t>
      </w:r>
      <w:r>
        <w:rPr>
          <w:w w:val="105"/>
          <w:sz w:val="19"/>
        </w:rPr>
        <w:t>comply</w:t>
      </w:r>
      <w:r>
        <w:rPr>
          <w:spacing w:val="36"/>
          <w:w w:val="105"/>
          <w:sz w:val="19"/>
        </w:rPr>
        <w:t xml:space="preserve"> </w:t>
      </w:r>
      <w:r>
        <w:rPr>
          <w:w w:val="105"/>
          <w:sz w:val="19"/>
        </w:rPr>
        <w:t>with</w:t>
      </w:r>
      <w:r>
        <w:rPr>
          <w:spacing w:val="35"/>
          <w:w w:val="105"/>
          <w:sz w:val="19"/>
        </w:rPr>
        <w:t xml:space="preserve"> </w:t>
      </w:r>
      <w:r>
        <w:rPr>
          <w:w w:val="105"/>
          <w:sz w:val="19"/>
        </w:rPr>
        <w:t>the</w:t>
      </w:r>
      <w:r>
        <w:rPr>
          <w:spacing w:val="35"/>
          <w:w w:val="105"/>
          <w:sz w:val="19"/>
        </w:rPr>
        <w:t xml:space="preserve"> </w:t>
      </w:r>
      <w:r>
        <w:rPr>
          <w:w w:val="105"/>
          <w:sz w:val="19"/>
        </w:rPr>
        <w:t>conditions</w:t>
      </w:r>
      <w:r>
        <w:rPr>
          <w:spacing w:val="35"/>
          <w:w w:val="105"/>
          <w:sz w:val="19"/>
        </w:rPr>
        <w:t xml:space="preserve"> </w:t>
      </w:r>
      <w:r>
        <w:rPr>
          <w:w w:val="105"/>
          <w:sz w:val="19"/>
        </w:rPr>
        <w:t>of</w:t>
      </w:r>
      <w:r>
        <w:rPr>
          <w:spacing w:val="34"/>
          <w:w w:val="105"/>
          <w:sz w:val="19"/>
        </w:rPr>
        <w:t xml:space="preserve"> </w:t>
      </w:r>
      <w:r>
        <w:rPr>
          <w:w w:val="105"/>
          <w:sz w:val="19"/>
        </w:rPr>
        <w:t>this</w:t>
      </w:r>
      <w:r>
        <w:rPr>
          <w:spacing w:val="35"/>
          <w:w w:val="105"/>
          <w:sz w:val="19"/>
        </w:rPr>
        <w:t xml:space="preserve"> </w:t>
      </w:r>
      <w:r>
        <w:rPr>
          <w:w w:val="105"/>
          <w:sz w:val="19"/>
        </w:rPr>
        <w:t>clause</w:t>
      </w:r>
      <w:r>
        <w:rPr>
          <w:spacing w:val="35"/>
          <w:w w:val="105"/>
          <w:sz w:val="19"/>
        </w:rPr>
        <w:t xml:space="preserve"> </w:t>
      </w:r>
      <w:r>
        <w:rPr>
          <w:w w:val="105"/>
          <w:sz w:val="19"/>
        </w:rPr>
        <w:t>may</w:t>
      </w:r>
      <w:r>
        <w:rPr>
          <w:spacing w:val="36"/>
          <w:w w:val="105"/>
          <w:sz w:val="19"/>
        </w:rPr>
        <w:t xml:space="preserve"> </w:t>
      </w:r>
      <w:r>
        <w:rPr>
          <w:w w:val="105"/>
          <w:sz w:val="19"/>
        </w:rPr>
        <w:t>result</w:t>
      </w:r>
      <w:r>
        <w:rPr>
          <w:spacing w:val="34"/>
          <w:w w:val="105"/>
          <w:sz w:val="19"/>
        </w:rPr>
        <w:t xml:space="preserve"> </w:t>
      </w:r>
      <w:r>
        <w:rPr>
          <w:w w:val="105"/>
          <w:sz w:val="19"/>
        </w:rPr>
        <w:t>in</w:t>
      </w:r>
      <w:r>
        <w:rPr>
          <w:spacing w:val="35"/>
          <w:w w:val="105"/>
          <w:sz w:val="19"/>
        </w:rPr>
        <w:t xml:space="preserve"> </w:t>
      </w:r>
      <w:r>
        <w:rPr>
          <w:w w:val="105"/>
          <w:sz w:val="19"/>
        </w:rPr>
        <w:t>the</w:t>
      </w:r>
      <w:r>
        <w:rPr>
          <w:spacing w:val="36"/>
          <w:w w:val="105"/>
          <w:sz w:val="19"/>
        </w:rPr>
        <w:t xml:space="preserve"> </w:t>
      </w:r>
      <w:r>
        <w:rPr>
          <w:w w:val="105"/>
          <w:sz w:val="19"/>
        </w:rPr>
        <w:t>vendor</w:t>
      </w:r>
      <w:r>
        <w:rPr>
          <w:spacing w:val="34"/>
          <w:w w:val="105"/>
          <w:sz w:val="19"/>
        </w:rPr>
        <w:t xml:space="preserve"> </w:t>
      </w:r>
      <w:r>
        <w:rPr>
          <w:w w:val="105"/>
          <w:sz w:val="19"/>
        </w:rPr>
        <w:t>becoming</w:t>
      </w:r>
      <w:r>
        <w:rPr>
          <w:spacing w:val="36"/>
          <w:w w:val="105"/>
          <w:sz w:val="19"/>
        </w:rPr>
        <w:t xml:space="preserve"> </w:t>
      </w:r>
      <w:r>
        <w:rPr>
          <w:w w:val="105"/>
          <w:sz w:val="19"/>
        </w:rPr>
        <w:t>declared</w:t>
      </w:r>
      <w:r>
        <w:rPr>
          <w:spacing w:val="35"/>
          <w:w w:val="105"/>
          <w:sz w:val="19"/>
        </w:rPr>
        <w:t xml:space="preserve"> </w:t>
      </w:r>
      <w:r>
        <w:rPr>
          <w:w w:val="105"/>
          <w:sz w:val="19"/>
        </w:rPr>
        <w:t>an</w:t>
      </w:r>
      <w:r>
        <w:rPr>
          <w:spacing w:val="-47"/>
          <w:w w:val="105"/>
          <w:sz w:val="19"/>
        </w:rPr>
        <w:t xml:space="preserve"> </w:t>
      </w:r>
      <w:r>
        <w:rPr>
          <w:w w:val="105"/>
          <w:sz w:val="19"/>
        </w:rPr>
        <w:t>"ineligible" vendor, termination of the contract, or withholding of payment.</w:t>
      </w:r>
    </w:p>
    <w:p w14:paraId="35E17764" w14:textId="77777777" w:rsidR="00B65E1A" w:rsidRDefault="00B65E1A" w:rsidP="008E7300">
      <w:pPr>
        <w:pStyle w:val="BodyText"/>
        <w:spacing w:before="3" w:after="0"/>
      </w:pPr>
    </w:p>
    <w:p w14:paraId="25AE1A9C" w14:textId="77777777" w:rsidR="00B65E1A" w:rsidRDefault="00B65E1A" w:rsidP="008E7300">
      <w:pPr>
        <w:pStyle w:val="BodyText"/>
        <w:spacing w:after="0"/>
        <w:ind w:left="832" w:right="110" w:hanging="720"/>
        <w:jc w:val="both"/>
      </w:pPr>
      <w:r>
        <w:rPr>
          <w:b/>
          <w:w w:val="105"/>
        </w:rPr>
        <w:t>18.0</w:t>
      </w:r>
      <w:r>
        <w:rPr>
          <w:b/>
          <w:spacing w:val="1"/>
          <w:w w:val="105"/>
        </w:rPr>
        <w:t xml:space="preserve"> </w:t>
      </w:r>
      <w:r>
        <w:rPr>
          <w:b/>
          <w:spacing w:val="1"/>
          <w:w w:val="105"/>
        </w:rPr>
        <w:tab/>
      </w:r>
      <w:r>
        <w:rPr>
          <w:b/>
          <w:w w:val="105"/>
        </w:rPr>
        <w:t>SAFETY REQUIREMENTS:</w:t>
      </w:r>
      <w:r>
        <w:rPr>
          <w:b/>
          <w:spacing w:val="1"/>
          <w:w w:val="105"/>
        </w:rPr>
        <w:t xml:space="preserve"> </w:t>
      </w:r>
      <w:r>
        <w:rPr>
          <w:w w:val="105"/>
        </w:rPr>
        <w:t>All employer practices, employee practices, materials, equipment, and supplies</w:t>
      </w:r>
      <w:r>
        <w:rPr>
          <w:spacing w:val="1"/>
          <w:w w:val="105"/>
        </w:rPr>
        <w:t xml:space="preserve"> </w:t>
      </w:r>
      <w:r>
        <w:rPr>
          <w:w w:val="105"/>
        </w:rPr>
        <w:t>provided</w:t>
      </w:r>
      <w:r>
        <w:rPr>
          <w:spacing w:val="1"/>
          <w:w w:val="105"/>
        </w:rPr>
        <w:t xml:space="preserve"> </w:t>
      </w:r>
      <w:r>
        <w:rPr>
          <w:w w:val="105"/>
        </w:rPr>
        <w:t>to</w:t>
      </w:r>
      <w:r>
        <w:rPr>
          <w:spacing w:val="1"/>
          <w:w w:val="105"/>
        </w:rPr>
        <w:t xml:space="preserve"> </w:t>
      </w:r>
      <w:r>
        <w:rPr>
          <w:w w:val="105"/>
        </w:rPr>
        <w:t>Sauk</w:t>
      </w:r>
      <w:r>
        <w:rPr>
          <w:spacing w:val="1"/>
          <w:w w:val="105"/>
        </w:rPr>
        <w:t xml:space="preserve"> </w:t>
      </w:r>
      <w:r>
        <w:rPr>
          <w:w w:val="105"/>
        </w:rPr>
        <w:t>County</w:t>
      </w:r>
      <w:r>
        <w:rPr>
          <w:spacing w:val="1"/>
          <w:w w:val="105"/>
        </w:rPr>
        <w:t xml:space="preserve"> </w:t>
      </w:r>
      <w:r>
        <w:rPr>
          <w:w w:val="105"/>
        </w:rPr>
        <w:t>must</w:t>
      </w:r>
      <w:r>
        <w:rPr>
          <w:spacing w:val="1"/>
          <w:w w:val="105"/>
        </w:rPr>
        <w:t xml:space="preserve"> </w:t>
      </w:r>
      <w:r>
        <w:rPr>
          <w:w w:val="105"/>
        </w:rPr>
        <w:t>comply</w:t>
      </w:r>
      <w:r>
        <w:rPr>
          <w:spacing w:val="1"/>
          <w:w w:val="105"/>
        </w:rPr>
        <w:t xml:space="preserve"> </w:t>
      </w:r>
      <w:r>
        <w:rPr>
          <w:w w:val="105"/>
        </w:rPr>
        <w:t>fully</w:t>
      </w:r>
      <w:r>
        <w:rPr>
          <w:spacing w:val="1"/>
          <w:w w:val="105"/>
        </w:rPr>
        <w:t xml:space="preserve"> </w:t>
      </w:r>
      <w:r>
        <w:rPr>
          <w:w w:val="105"/>
        </w:rPr>
        <w:t>with</w:t>
      </w:r>
      <w:r>
        <w:rPr>
          <w:spacing w:val="1"/>
          <w:w w:val="105"/>
        </w:rPr>
        <w:t xml:space="preserve"> </w:t>
      </w:r>
      <w:r>
        <w:rPr>
          <w:w w:val="105"/>
        </w:rPr>
        <w:t>all</w:t>
      </w:r>
      <w:r>
        <w:rPr>
          <w:spacing w:val="1"/>
          <w:w w:val="105"/>
        </w:rPr>
        <w:t xml:space="preserve"> </w:t>
      </w:r>
      <w:r>
        <w:rPr>
          <w:w w:val="105"/>
        </w:rPr>
        <w:t>safety</w:t>
      </w:r>
      <w:r>
        <w:rPr>
          <w:spacing w:val="1"/>
          <w:w w:val="105"/>
        </w:rPr>
        <w:t xml:space="preserve"> </w:t>
      </w:r>
      <w:r>
        <w:rPr>
          <w:w w:val="105"/>
        </w:rPr>
        <w:t>requirements</w:t>
      </w:r>
      <w:r>
        <w:rPr>
          <w:spacing w:val="1"/>
          <w:w w:val="105"/>
        </w:rPr>
        <w:t xml:space="preserve"> </w:t>
      </w:r>
      <w:r>
        <w:rPr>
          <w:w w:val="105"/>
        </w:rPr>
        <w:t>as</w:t>
      </w:r>
      <w:r>
        <w:rPr>
          <w:spacing w:val="1"/>
          <w:w w:val="105"/>
        </w:rPr>
        <w:t xml:space="preserve"> </w:t>
      </w:r>
      <w:r>
        <w:rPr>
          <w:w w:val="105"/>
        </w:rPr>
        <w:t>set</w:t>
      </w:r>
      <w:r>
        <w:rPr>
          <w:spacing w:val="1"/>
          <w:w w:val="105"/>
        </w:rPr>
        <w:t xml:space="preserve"> </w:t>
      </w:r>
      <w:r>
        <w:rPr>
          <w:w w:val="105"/>
        </w:rPr>
        <w:t>forth</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Wisconsin</w:t>
      </w:r>
      <w:r>
        <w:rPr>
          <w:spacing w:val="1"/>
          <w:w w:val="105"/>
        </w:rPr>
        <w:t xml:space="preserve"> </w:t>
      </w:r>
      <w:r>
        <w:rPr>
          <w:w w:val="105"/>
        </w:rPr>
        <w:t>Administrative</w:t>
      </w:r>
      <w:r>
        <w:rPr>
          <w:spacing w:val="-1"/>
          <w:w w:val="105"/>
        </w:rPr>
        <w:t xml:space="preserve"> </w:t>
      </w:r>
      <w:r>
        <w:rPr>
          <w:w w:val="105"/>
        </w:rPr>
        <w:t>Code, Rules</w:t>
      </w:r>
      <w:r>
        <w:rPr>
          <w:spacing w:val="-1"/>
          <w:w w:val="105"/>
        </w:rPr>
        <w:t xml:space="preserve"> </w:t>
      </w:r>
      <w:r>
        <w:rPr>
          <w:w w:val="105"/>
        </w:rPr>
        <w:t>of the</w:t>
      </w:r>
      <w:r>
        <w:rPr>
          <w:spacing w:val="-1"/>
          <w:w w:val="105"/>
        </w:rPr>
        <w:t xml:space="preserve"> </w:t>
      </w:r>
      <w:r>
        <w:rPr>
          <w:w w:val="105"/>
        </w:rPr>
        <w:t>Industrial Commission on</w:t>
      </w:r>
      <w:r>
        <w:rPr>
          <w:spacing w:val="1"/>
          <w:w w:val="105"/>
        </w:rPr>
        <w:t xml:space="preserve"> </w:t>
      </w:r>
      <w:r>
        <w:rPr>
          <w:w w:val="105"/>
        </w:rPr>
        <w:t>Safety,</w:t>
      </w:r>
      <w:r>
        <w:rPr>
          <w:spacing w:val="-1"/>
          <w:w w:val="105"/>
        </w:rPr>
        <w:t xml:space="preserve"> </w:t>
      </w:r>
      <w:r>
        <w:rPr>
          <w:w w:val="105"/>
        </w:rPr>
        <w:t>and</w:t>
      </w:r>
      <w:r>
        <w:rPr>
          <w:spacing w:val="1"/>
          <w:w w:val="105"/>
        </w:rPr>
        <w:t xml:space="preserve"> </w:t>
      </w:r>
      <w:r>
        <w:rPr>
          <w:w w:val="105"/>
        </w:rPr>
        <w:t>all</w:t>
      </w:r>
      <w:r>
        <w:rPr>
          <w:spacing w:val="-1"/>
          <w:w w:val="105"/>
        </w:rPr>
        <w:t xml:space="preserve"> </w:t>
      </w:r>
      <w:r>
        <w:rPr>
          <w:w w:val="105"/>
        </w:rPr>
        <w:t>applicable OSHA Standards.</w:t>
      </w:r>
    </w:p>
    <w:p w14:paraId="233FA000" w14:textId="77777777" w:rsidR="00B65E1A" w:rsidRDefault="00B65E1A" w:rsidP="008E7300">
      <w:pPr>
        <w:pStyle w:val="BodyText"/>
        <w:spacing w:before="3" w:after="0"/>
      </w:pPr>
    </w:p>
    <w:p w14:paraId="5AE9E4DC" w14:textId="2F4EC1BA" w:rsidR="00B65E1A" w:rsidRDefault="00B65E1A" w:rsidP="008E7300">
      <w:pPr>
        <w:pStyle w:val="BodyText"/>
        <w:spacing w:after="0"/>
        <w:ind w:left="832" w:right="112" w:hanging="720"/>
        <w:jc w:val="both"/>
      </w:pPr>
      <w:r>
        <w:rPr>
          <w:b/>
          <w:w w:val="105"/>
        </w:rPr>
        <w:t xml:space="preserve">19.0   </w:t>
      </w:r>
      <w:r>
        <w:rPr>
          <w:b/>
          <w:spacing w:val="1"/>
          <w:w w:val="105"/>
        </w:rPr>
        <w:t xml:space="preserve"> </w:t>
      </w:r>
      <w:r w:rsidR="007A2A99">
        <w:rPr>
          <w:b/>
          <w:spacing w:val="1"/>
          <w:w w:val="105"/>
        </w:rPr>
        <w:t xml:space="preserve">  </w:t>
      </w:r>
      <w:r w:rsidRPr="00DD400E">
        <w:rPr>
          <w:b/>
          <w:w w:val="105"/>
        </w:rPr>
        <w:t xml:space="preserve">WARRANTY: </w:t>
      </w:r>
      <w:r w:rsidRPr="00DD400E">
        <w:rPr>
          <w:w w:val="105"/>
        </w:rPr>
        <w:t>Unless otherwise specifically stated by the Bid/bidder; equipment purchased as a result of this</w:t>
      </w:r>
      <w:r w:rsidRPr="00DD400E">
        <w:rPr>
          <w:spacing w:val="1"/>
          <w:w w:val="105"/>
        </w:rPr>
        <w:t xml:space="preserve"> </w:t>
      </w:r>
      <w:r w:rsidRPr="00DD400E">
        <w:rPr>
          <w:w w:val="105"/>
        </w:rPr>
        <w:t>request shall be warranted against defects by the Bid/bidder for ninety (90) days from date of receipt.</w:t>
      </w:r>
      <w:r w:rsidRPr="00DD400E">
        <w:rPr>
          <w:spacing w:val="1"/>
          <w:w w:val="105"/>
        </w:rPr>
        <w:t xml:space="preserve"> </w:t>
      </w:r>
      <w:r w:rsidRPr="00DD400E">
        <w:rPr>
          <w:w w:val="105"/>
        </w:rPr>
        <w:t>The</w:t>
      </w:r>
      <w:r w:rsidRPr="00DD400E">
        <w:rPr>
          <w:spacing w:val="1"/>
          <w:w w:val="105"/>
        </w:rPr>
        <w:t xml:space="preserve"> </w:t>
      </w:r>
      <w:r w:rsidRPr="00DD400E">
        <w:rPr>
          <w:w w:val="105"/>
        </w:rPr>
        <w:t>equipment</w:t>
      </w:r>
      <w:r w:rsidRPr="00DD400E">
        <w:rPr>
          <w:spacing w:val="-1"/>
          <w:w w:val="105"/>
        </w:rPr>
        <w:t xml:space="preserve"> </w:t>
      </w:r>
      <w:r w:rsidRPr="00DD400E">
        <w:rPr>
          <w:w w:val="105"/>
        </w:rPr>
        <w:t>manufacturer's</w:t>
      </w:r>
      <w:r w:rsidRPr="00DD400E">
        <w:rPr>
          <w:spacing w:val="-1"/>
          <w:w w:val="105"/>
        </w:rPr>
        <w:t xml:space="preserve"> </w:t>
      </w:r>
      <w:r w:rsidRPr="00DD400E">
        <w:rPr>
          <w:w w:val="105"/>
        </w:rPr>
        <w:t>standard warranty shall apply as</w:t>
      </w:r>
      <w:r w:rsidRPr="00DD400E">
        <w:rPr>
          <w:spacing w:val="-1"/>
          <w:w w:val="105"/>
        </w:rPr>
        <w:t xml:space="preserve"> </w:t>
      </w:r>
      <w:r w:rsidRPr="00DD400E">
        <w:rPr>
          <w:w w:val="105"/>
        </w:rPr>
        <w:t>a</w:t>
      </w:r>
      <w:r w:rsidRPr="00DD400E">
        <w:rPr>
          <w:spacing w:val="-1"/>
          <w:w w:val="105"/>
        </w:rPr>
        <w:t xml:space="preserve"> </w:t>
      </w:r>
      <w:r w:rsidRPr="00DD400E">
        <w:rPr>
          <w:w w:val="105"/>
        </w:rPr>
        <w:t>minimum</w:t>
      </w:r>
      <w:r w:rsidRPr="00DD400E">
        <w:rPr>
          <w:spacing w:val="1"/>
          <w:w w:val="105"/>
        </w:rPr>
        <w:t xml:space="preserve"> </w:t>
      </w:r>
      <w:r w:rsidRPr="00DD400E">
        <w:rPr>
          <w:w w:val="105"/>
        </w:rPr>
        <w:t>and must</w:t>
      </w:r>
      <w:r w:rsidRPr="00DD400E">
        <w:rPr>
          <w:spacing w:val="-1"/>
          <w:w w:val="105"/>
        </w:rPr>
        <w:t xml:space="preserve"> </w:t>
      </w:r>
      <w:r w:rsidRPr="00DD400E">
        <w:rPr>
          <w:w w:val="105"/>
        </w:rPr>
        <w:t>be</w:t>
      </w:r>
      <w:r w:rsidRPr="00DD400E">
        <w:rPr>
          <w:spacing w:val="-1"/>
          <w:w w:val="105"/>
        </w:rPr>
        <w:t xml:space="preserve"> </w:t>
      </w:r>
      <w:r w:rsidRPr="00DD400E">
        <w:rPr>
          <w:w w:val="105"/>
        </w:rPr>
        <w:t>honored</w:t>
      </w:r>
      <w:r w:rsidRPr="00DD400E">
        <w:rPr>
          <w:spacing w:val="1"/>
          <w:w w:val="105"/>
        </w:rPr>
        <w:t xml:space="preserve"> </w:t>
      </w:r>
      <w:r w:rsidRPr="00DD400E">
        <w:rPr>
          <w:w w:val="105"/>
        </w:rPr>
        <w:t>by the</w:t>
      </w:r>
      <w:r w:rsidRPr="00DD400E">
        <w:rPr>
          <w:spacing w:val="-1"/>
          <w:w w:val="105"/>
        </w:rPr>
        <w:t xml:space="preserve"> </w:t>
      </w:r>
      <w:r w:rsidRPr="00DD400E">
        <w:rPr>
          <w:w w:val="105"/>
        </w:rPr>
        <w:t>vendor.</w:t>
      </w:r>
    </w:p>
    <w:p w14:paraId="59FDA2FD" w14:textId="77777777" w:rsidR="00B65E1A" w:rsidRDefault="00B65E1A" w:rsidP="008E7300">
      <w:pPr>
        <w:pStyle w:val="BodyText"/>
        <w:spacing w:before="10" w:after="0"/>
      </w:pPr>
    </w:p>
    <w:p w14:paraId="7262A04B" w14:textId="77777777" w:rsidR="00B65E1A" w:rsidRDefault="00B65E1A" w:rsidP="008E7300">
      <w:pPr>
        <w:pStyle w:val="BodyText"/>
        <w:spacing w:after="0"/>
        <w:ind w:left="832" w:right="112" w:hanging="720"/>
        <w:jc w:val="both"/>
      </w:pPr>
      <w:r>
        <w:rPr>
          <w:b/>
          <w:w w:val="105"/>
        </w:rPr>
        <w:t xml:space="preserve">20.0     </w:t>
      </w:r>
      <w:r>
        <w:rPr>
          <w:b/>
          <w:w w:val="105"/>
        </w:rPr>
        <w:tab/>
        <w:t xml:space="preserve">HOLD HARMLESS:  </w:t>
      </w:r>
      <w:r>
        <w:rPr>
          <w:w w:val="105"/>
        </w:rPr>
        <w:t>Vendor agrees to indemnify, hold harmless, and defend Sauk County, its officers, agents</w:t>
      </w:r>
      <w:r>
        <w:rPr>
          <w:spacing w:val="1"/>
          <w:w w:val="105"/>
        </w:rPr>
        <w:t xml:space="preserve"> </w:t>
      </w:r>
      <w:r>
        <w:rPr>
          <w:w w:val="105"/>
        </w:rPr>
        <w:t>and employees from any and all liability including claims, demands, losses, costs, expenses and damages of every</w:t>
      </w:r>
      <w:r>
        <w:rPr>
          <w:spacing w:val="1"/>
          <w:w w:val="105"/>
        </w:rPr>
        <w:t xml:space="preserve"> </w:t>
      </w:r>
      <w:r>
        <w:rPr>
          <w:w w:val="105"/>
        </w:rPr>
        <w:t>kind arising out of or in connection with services provided pursuant to this contract where such liability is founded</w:t>
      </w:r>
      <w:r>
        <w:rPr>
          <w:spacing w:val="1"/>
          <w:w w:val="105"/>
        </w:rPr>
        <w:t xml:space="preserve"> </w:t>
      </w:r>
      <w:r>
        <w:rPr>
          <w:w w:val="105"/>
        </w:rPr>
        <w:t>upon</w:t>
      </w:r>
      <w:r>
        <w:rPr>
          <w:spacing w:val="1"/>
          <w:w w:val="105"/>
        </w:rPr>
        <w:t xml:space="preserve"> </w:t>
      </w:r>
      <w:r>
        <w:rPr>
          <w:w w:val="105"/>
        </w:rPr>
        <w:t>or grows out of acts</w:t>
      </w:r>
      <w:r>
        <w:rPr>
          <w:spacing w:val="1"/>
          <w:w w:val="105"/>
        </w:rPr>
        <w:t xml:space="preserve"> </w:t>
      </w:r>
      <w:r>
        <w:rPr>
          <w:w w:val="105"/>
        </w:rPr>
        <w:t>or omissions of any</w:t>
      </w:r>
      <w:r>
        <w:rPr>
          <w:spacing w:val="1"/>
          <w:w w:val="105"/>
        </w:rPr>
        <w:t xml:space="preserve"> </w:t>
      </w:r>
      <w:r>
        <w:rPr>
          <w:w w:val="105"/>
        </w:rPr>
        <w:t>agents or</w:t>
      </w:r>
      <w:r>
        <w:rPr>
          <w:spacing w:val="1"/>
          <w:w w:val="105"/>
        </w:rPr>
        <w:t xml:space="preserve"> </w:t>
      </w:r>
      <w:r>
        <w:rPr>
          <w:w w:val="105"/>
        </w:rPr>
        <w:t>employees of the vendor.</w:t>
      </w:r>
    </w:p>
    <w:p w14:paraId="4CAC5C06" w14:textId="77777777" w:rsidR="00B65E1A" w:rsidRDefault="00B65E1A" w:rsidP="008E7300">
      <w:pPr>
        <w:pStyle w:val="BodyText"/>
        <w:spacing w:before="5" w:after="0"/>
      </w:pPr>
    </w:p>
    <w:p w14:paraId="0B5338E9" w14:textId="77777777" w:rsidR="00B65E1A" w:rsidRPr="007A2A99" w:rsidRDefault="00B65E1A" w:rsidP="008E7300">
      <w:pPr>
        <w:pStyle w:val="ListParagraph"/>
        <w:widowControl w:val="0"/>
        <w:numPr>
          <w:ilvl w:val="0"/>
          <w:numId w:val="6"/>
        </w:numPr>
        <w:tabs>
          <w:tab w:val="left" w:pos="831"/>
          <w:tab w:val="left" w:pos="832"/>
        </w:tabs>
        <w:overflowPunct/>
        <w:adjustRightInd/>
        <w:ind w:hanging="990"/>
        <w:textAlignment w:val="auto"/>
        <w:rPr>
          <w:b/>
        </w:rPr>
      </w:pPr>
      <w:r w:rsidRPr="007A2A99">
        <w:rPr>
          <w:b/>
          <w:w w:val="105"/>
        </w:rPr>
        <w:t>INSURANCE</w:t>
      </w:r>
      <w:r w:rsidRPr="007A2A99">
        <w:rPr>
          <w:b/>
          <w:spacing w:val="-1"/>
          <w:w w:val="105"/>
        </w:rPr>
        <w:t xml:space="preserve"> </w:t>
      </w:r>
      <w:r w:rsidRPr="007A2A99">
        <w:rPr>
          <w:b/>
          <w:w w:val="105"/>
        </w:rPr>
        <w:t>RESPONSIBILITY:</w:t>
      </w:r>
      <w:r w:rsidRPr="007A2A99">
        <w:rPr>
          <w:b/>
          <w:spacing w:val="48"/>
          <w:w w:val="105"/>
        </w:rPr>
        <w:t xml:space="preserve"> </w:t>
      </w:r>
      <w:r w:rsidRPr="007A2A99">
        <w:rPr>
          <w:w w:val="105"/>
        </w:rPr>
        <w:t>The</w:t>
      </w:r>
      <w:r w:rsidRPr="007A2A99">
        <w:rPr>
          <w:spacing w:val="-2"/>
          <w:w w:val="105"/>
        </w:rPr>
        <w:t xml:space="preserve"> </w:t>
      </w:r>
      <w:r w:rsidRPr="007A2A99">
        <w:rPr>
          <w:w w:val="105"/>
        </w:rPr>
        <w:t>vendor</w:t>
      </w:r>
      <w:r w:rsidRPr="007A2A99">
        <w:rPr>
          <w:spacing w:val="-1"/>
          <w:w w:val="105"/>
        </w:rPr>
        <w:t xml:space="preserve"> </w:t>
      </w:r>
      <w:r w:rsidRPr="007A2A99">
        <w:rPr>
          <w:w w:val="105"/>
        </w:rPr>
        <w:t>performing</w:t>
      </w:r>
      <w:r w:rsidRPr="007A2A99">
        <w:rPr>
          <w:spacing w:val="-2"/>
          <w:w w:val="105"/>
        </w:rPr>
        <w:t xml:space="preserve"> </w:t>
      </w:r>
      <w:r w:rsidRPr="007A2A99">
        <w:rPr>
          <w:w w:val="105"/>
        </w:rPr>
        <w:t>services</w:t>
      </w:r>
      <w:r w:rsidRPr="007A2A99">
        <w:rPr>
          <w:spacing w:val="-1"/>
          <w:w w:val="105"/>
        </w:rPr>
        <w:t xml:space="preserve"> </w:t>
      </w:r>
      <w:r w:rsidRPr="007A2A99">
        <w:rPr>
          <w:w w:val="105"/>
        </w:rPr>
        <w:t>for</w:t>
      </w:r>
      <w:r w:rsidRPr="007A2A99">
        <w:rPr>
          <w:spacing w:val="-2"/>
          <w:w w:val="105"/>
        </w:rPr>
        <w:t xml:space="preserve"> </w:t>
      </w:r>
      <w:r w:rsidRPr="007A2A99">
        <w:rPr>
          <w:w w:val="105"/>
        </w:rPr>
        <w:t>Sauk</w:t>
      </w:r>
      <w:r w:rsidRPr="007A2A99">
        <w:rPr>
          <w:spacing w:val="-1"/>
          <w:w w:val="105"/>
        </w:rPr>
        <w:t xml:space="preserve"> </w:t>
      </w:r>
      <w:r w:rsidRPr="007A2A99">
        <w:rPr>
          <w:w w:val="105"/>
        </w:rPr>
        <w:t>County</w:t>
      </w:r>
      <w:r w:rsidRPr="007A2A99">
        <w:rPr>
          <w:spacing w:val="-2"/>
          <w:w w:val="105"/>
        </w:rPr>
        <w:t xml:space="preserve"> </w:t>
      </w:r>
      <w:r w:rsidRPr="007A2A99">
        <w:rPr>
          <w:w w:val="105"/>
        </w:rPr>
        <w:t>shall:</w:t>
      </w:r>
    </w:p>
    <w:p w14:paraId="12BAF73F" w14:textId="77777777" w:rsidR="00B65E1A" w:rsidRPr="007A2A99" w:rsidRDefault="00B65E1A" w:rsidP="008E7300">
      <w:pPr>
        <w:pStyle w:val="BodyText"/>
        <w:spacing w:after="0"/>
      </w:pPr>
    </w:p>
    <w:p w14:paraId="29ABF2FF" w14:textId="77777777" w:rsidR="00B65E1A" w:rsidRPr="007A2A99" w:rsidRDefault="00B65E1A" w:rsidP="008E7300">
      <w:pPr>
        <w:pStyle w:val="ListParagraph"/>
        <w:widowControl w:val="0"/>
        <w:numPr>
          <w:ilvl w:val="1"/>
          <w:numId w:val="6"/>
        </w:numPr>
        <w:tabs>
          <w:tab w:val="left" w:pos="1551"/>
          <w:tab w:val="left" w:pos="1552"/>
        </w:tabs>
        <w:overflowPunct/>
        <w:adjustRightInd/>
        <w:spacing w:before="1"/>
        <w:ind w:left="1620" w:right="116" w:hanging="810"/>
        <w:textAlignment w:val="auto"/>
      </w:pPr>
      <w:r w:rsidRPr="007A2A99">
        <w:rPr>
          <w:w w:val="105"/>
        </w:rPr>
        <w:t>Maintain</w:t>
      </w:r>
      <w:r w:rsidRPr="007A2A99">
        <w:rPr>
          <w:spacing w:val="5"/>
          <w:w w:val="105"/>
        </w:rPr>
        <w:t xml:space="preserve"> </w:t>
      </w:r>
      <w:r w:rsidRPr="007A2A99">
        <w:rPr>
          <w:w w:val="105"/>
        </w:rPr>
        <w:t>workers</w:t>
      </w:r>
      <w:r w:rsidRPr="007A2A99">
        <w:rPr>
          <w:spacing w:val="5"/>
          <w:w w:val="105"/>
        </w:rPr>
        <w:t xml:space="preserve"> </w:t>
      </w:r>
      <w:r w:rsidRPr="007A2A99">
        <w:rPr>
          <w:w w:val="105"/>
        </w:rPr>
        <w:t>compensation</w:t>
      </w:r>
      <w:r w:rsidRPr="007A2A99">
        <w:rPr>
          <w:spacing w:val="6"/>
          <w:w w:val="105"/>
        </w:rPr>
        <w:t xml:space="preserve"> </w:t>
      </w:r>
      <w:r w:rsidRPr="007A2A99">
        <w:rPr>
          <w:w w:val="105"/>
        </w:rPr>
        <w:t>insurance,</w:t>
      </w:r>
      <w:r w:rsidRPr="007A2A99">
        <w:rPr>
          <w:spacing w:val="4"/>
          <w:w w:val="105"/>
        </w:rPr>
        <w:t xml:space="preserve"> </w:t>
      </w:r>
      <w:r w:rsidRPr="007A2A99">
        <w:rPr>
          <w:w w:val="105"/>
        </w:rPr>
        <w:t>as</w:t>
      </w:r>
      <w:r w:rsidRPr="007A2A99">
        <w:rPr>
          <w:spacing w:val="5"/>
          <w:w w:val="105"/>
        </w:rPr>
        <w:t xml:space="preserve"> </w:t>
      </w:r>
      <w:r w:rsidRPr="007A2A99">
        <w:rPr>
          <w:w w:val="105"/>
        </w:rPr>
        <w:t>required</w:t>
      </w:r>
      <w:r w:rsidRPr="007A2A99">
        <w:rPr>
          <w:spacing w:val="6"/>
          <w:w w:val="105"/>
        </w:rPr>
        <w:t xml:space="preserve"> </w:t>
      </w:r>
      <w:r w:rsidRPr="007A2A99">
        <w:rPr>
          <w:w w:val="105"/>
        </w:rPr>
        <w:t>by</w:t>
      </w:r>
      <w:r w:rsidRPr="007A2A99">
        <w:rPr>
          <w:spacing w:val="5"/>
          <w:w w:val="105"/>
        </w:rPr>
        <w:t xml:space="preserve"> </w:t>
      </w:r>
      <w:r w:rsidRPr="007A2A99">
        <w:rPr>
          <w:w w:val="105"/>
        </w:rPr>
        <w:t>Wisconsin</w:t>
      </w:r>
      <w:r w:rsidRPr="007A2A99">
        <w:rPr>
          <w:spacing w:val="6"/>
          <w:w w:val="105"/>
        </w:rPr>
        <w:t xml:space="preserve"> </w:t>
      </w:r>
      <w:r w:rsidRPr="007A2A99">
        <w:rPr>
          <w:w w:val="105"/>
        </w:rPr>
        <w:t>Statutes,</w:t>
      </w:r>
      <w:r w:rsidRPr="007A2A99">
        <w:rPr>
          <w:spacing w:val="5"/>
          <w:w w:val="105"/>
        </w:rPr>
        <w:t xml:space="preserve"> </w:t>
      </w:r>
      <w:r w:rsidRPr="007A2A99">
        <w:rPr>
          <w:w w:val="105"/>
        </w:rPr>
        <w:t>for</w:t>
      </w:r>
      <w:r w:rsidRPr="007A2A99">
        <w:rPr>
          <w:spacing w:val="4"/>
          <w:w w:val="105"/>
        </w:rPr>
        <w:t xml:space="preserve"> </w:t>
      </w:r>
      <w:r w:rsidRPr="007A2A99">
        <w:rPr>
          <w:w w:val="105"/>
        </w:rPr>
        <w:t>all</w:t>
      </w:r>
      <w:r w:rsidRPr="007A2A99">
        <w:rPr>
          <w:spacing w:val="5"/>
          <w:w w:val="105"/>
        </w:rPr>
        <w:t xml:space="preserve"> </w:t>
      </w:r>
      <w:r w:rsidRPr="007A2A99">
        <w:rPr>
          <w:w w:val="105"/>
        </w:rPr>
        <w:t>employees</w:t>
      </w:r>
      <w:r w:rsidRPr="007A2A99">
        <w:rPr>
          <w:spacing w:val="5"/>
          <w:w w:val="105"/>
        </w:rPr>
        <w:t xml:space="preserve"> </w:t>
      </w:r>
      <w:r w:rsidRPr="007A2A99">
        <w:rPr>
          <w:w w:val="105"/>
        </w:rPr>
        <w:t>engaged</w:t>
      </w:r>
      <w:r w:rsidRPr="007A2A99">
        <w:rPr>
          <w:spacing w:val="-47"/>
          <w:w w:val="105"/>
        </w:rPr>
        <w:t xml:space="preserve"> </w:t>
      </w:r>
      <w:r w:rsidRPr="007A2A99">
        <w:rPr>
          <w:w w:val="105"/>
        </w:rPr>
        <w:t>in</w:t>
      </w:r>
      <w:r w:rsidRPr="007A2A99">
        <w:rPr>
          <w:spacing w:val="1"/>
          <w:w w:val="105"/>
        </w:rPr>
        <w:t xml:space="preserve"> </w:t>
      </w:r>
      <w:r w:rsidRPr="007A2A99">
        <w:rPr>
          <w:w w:val="105"/>
        </w:rPr>
        <w:t>the</w:t>
      </w:r>
      <w:r w:rsidRPr="007A2A99">
        <w:rPr>
          <w:spacing w:val="2"/>
          <w:w w:val="105"/>
        </w:rPr>
        <w:t xml:space="preserve"> </w:t>
      </w:r>
      <w:r w:rsidRPr="007A2A99">
        <w:rPr>
          <w:w w:val="105"/>
        </w:rPr>
        <w:t>work.</w:t>
      </w:r>
    </w:p>
    <w:p w14:paraId="4495E293" w14:textId="77777777" w:rsidR="00B65E1A" w:rsidRPr="007A2A99" w:rsidRDefault="00B65E1A" w:rsidP="008E7300">
      <w:pPr>
        <w:pStyle w:val="ListParagraph"/>
        <w:widowControl w:val="0"/>
        <w:numPr>
          <w:ilvl w:val="1"/>
          <w:numId w:val="6"/>
        </w:numPr>
        <w:tabs>
          <w:tab w:val="left" w:pos="1551"/>
          <w:tab w:val="left" w:pos="1552"/>
        </w:tabs>
        <w:overflowPunct/>
        <w:adjustRightInd/>
        <w:spacing w:before="2"/>
        <w:ind w:left="1552" w:right="1117" w:hanging="742"/>
        <w:textAlignment w:val="auto"/>
      </w:pPr>
      <w:r w:rsidRPr="007A2A99">
        <w:rPr>
          <w:w w:val="105"/>
        </w:rPr>
        <w:t>Maintain general liability and owners and vendors protection in the following amounts.</w:t>
      </w:r>
      <w:r w:rsidRPr="007A2A99">
        <w:rPr>
          <w:spacing w:val="1"/>
          <w:w w:val="105"/>
        </w:rPr>
        <w:t xml:space="preserve"> </w:t>
      </w:r>
      <w:r w:rsidRPr="007A2A99">
        <w:rPr>
          <w:w w:val="105"/>
        </w:rPr>
        <w:t>Sauk</w:t>
      </w:r>
      <w:r w:rsidRPr="007A2A99">
        <w:rPr>
          <w:spacing w:val="-47"/>
          <w:w w:val="105"/>
        </w:rPr>
        <w:t xml:space="preserve"> </w:t>
      </w:r>
      <w:r w:rsidRPr="007A2A99">
        <w:rPr>
          <w:w w:val="105"/>
        </w:rPr>
        <w:t>County shall be named</w:t>
      </w:r>
      <w:r w:rsidRPr="007A2A99">
        <w:rPr>
          <w:spacing w:val="1"/>
          <w:w w:val="105"/>
        </w:rPr>
        <w:t xml:space="preserve"> </w:t>
      </w:r>
      <w:r w:rsidRPr="007A2A99">
        <w:rPr>
          <w:w w:val="105"/>
        </w:rPr>
        <w:t>as an additional</w:t>
      </w:r>
      <w:r w:rsidRPr="007A2A99">
        <w:rPr>
          <w:spacing w:val="1"/>
          <w:w w:val="105"/>
        </w:rPr>
        <w:t xml:space="preserve"> </w:t>
      </w:r>
      <w:r w:rsidRPr="007A2A99">
        <w:rPr>
          <w:w w:val="105"/>
        </w:rPr>
        <w:t>named insured:</w:t>
      </w:r>
    </w:p>
    <w:p w14:paraId="4521F53F" w14:textId="77777777" w:rsidR="00B65E1A" w:rsidRPr="007A2A99" w:rsidRDefault="00B65E1A" w:rsidP="008E7300">
      <w:pPr>
        <w:pStyle w:val="Heading5"/>
        <w:spacing w:after="0"/>
        <w:ind w:left="1552"/>
        <w:rPr>
          <w:b w:val="0"/>
          <w:sz w:val="20"/>
          <w:szCs w:val="20"/>
        </w:rPr>
      </w:pPr>
      <w:r w:rsidRPr="007A2A99">
        <w:rPr>
          <w:w w:val="105"/>
          <w:sz w:val="20"/>
          <w:szCs w:val="20"/>
          <w:u w:val="single"/>
        </w:rPr>
        <w:t>General</w:t>
      </w:r>
      <w:r w:rsidRPr="007A2A99">
        <w:rPr>
          <w:spacing w:val="-3"/>
          <w:w w:val="105"/>
          <w:sz w:val="20"/>
          <w:szCs w:val="20"/>
          <w:u w:val="single"/>
        </w:rPr>
        <w:t xml:space="preserve"> </w:t>
      </w:r>
      <w:r w:rsidRPr="007A2A99">
        <w:rPr>
          <w:w w:val="105"/>
          <w:sz w:val="20"/>
          <w:szCs w:val="20"/>
          <w:u w:val="single"/>
        </w:rPr>
        <w:t>Liability</w:t>
      </w:r>
      <w:r w:rsidRPr="007A2A99">
        <w:rPr>
          <w:b w:val="0"/>
          <w:w w:val="105"/>
          <w:sz w:val="20"/>
          <w:szCs w:val="20"/>
        </w:rPr>
        <w:t>:</w:t>
      </w:r>
    </w:p>
    <w:tbl>
      <w:tblPr>
        <w:tblW w:w="0" w:type="auto"/>
        <w:tblInd w:w="1509" w:type="dxa"/>
        <w:tblLayout w:type="fixed"/>
        <w:tblCellMar>
          <w:left w:w="0" w:type="dxa"/>
          <w:right w:w="0" w:type="dxa"/>
        </w:tblCellMar>
        <w:tblLook w:val="01E0" w:firstRow="1" w:lastRow="1" w:firstColumn="1" w:lastColumn="1" w:noHBand="0" w:noVBand="0"/>
      </w:tblPr>
      <w:tblGrid>
        <w:gridCol w:w="3419"/>
        <w:gridCol w:w="4206"/>
      </w:tblGrid>
      <w:tr w:rsidR="00B65E1A" w:rsidRPr="007A2A99" w14:paraId="30608397" w14:textId="77777777" w:rsidTr="00A3761F">
        <w:trPr>
          <w:trHeight w:val="224"/>
        </w:trPr>
        <w:tc>
          <w:tcPr>
            <w:tcW w:w="3419" w:type="dxa"/>
          </w:tcPr>
          <w:p w14:paraId="42CA558B" w14:textId="77777777" w:rsidR="00B65E1A" w:rsidRPr="007A2A99" w:rsidRDefault="00B65E1A" w:rsidP="008E7300">
            <w:pPr>
              <w:pStyle w:val="TableParagraph"/>
              <w:spacing w:line="240" w:lineRule="auto"/>
              <w:ind w:left="50"/>
              <w:rPr>
                <w:sz w:val="20"/>
                <w:szCs w:val="20"/>
              </w:rPr>
            </w:pPr>
            <w:r w:rsidRPr="007A2A99">
              <w:rPr>
                <w:w w:val="105"/>
                <w:sz w:val="20"/>
                <w:szCs w:val="20"/>
              </w:rPr>
              <w:t>General</w:t>
            </w:r>
            <w:r w:rsidRPr="007A2A99">
              <w:rPr>
                <w:spacing w:val="-2"/>
                <w:w w:val="105"/>
                <w:sz w:val="20"/>
                <w:szCs w:val="20"/>
              </w:rPr>
              <w:t xml:space="preserve"> </w:t>
            </w:r>
            <w:r w:rsidRPr="007A2A99">
              <w:rPr>
                <w:w w:val="105"/>
                <w:sz w:val="20"/>
                <w:szCs w:val="20"/>
              </w:rPr>
              <w:t>Aggregate</w:t>
            </w:r>
          </w:p>
        </w:tc>
        <w:tc>
          <w:tcPr>
            <w:tcW w:w="4206" w:type="dxa"/>
          </w:tcPr>
          <w:p w14:paraId="67407F4C" w14:textId="77777777" w:rsidR="00B65E1A" w:rsidRPr="007A2A99" w:rsidRDefault="00B65E1A" w:rsidP="008E7300">
            <w:pPr>
              <w:pStyle w:val="TableParagraph"/>
              <w:spacing w:line="240" w:lineRule="auto"/>
              <w:ind w:left="231"/>
              <w:rPr>
                <w:sz w:val="20"/>
                <w:szCs w:val="20"/>
              </w:rPr>
            </w:pPr>
            <w:r w:rsidRPr="007A2A99">
              <w:rPr>
                <w:w w:val="105"/>
                <w:sz w:val="20"/>
                <w:szCs w:val="20"/>
              </w:rPr>
              <w:t>$1,000,000.00</w:t>
            </w:r>
          </w:p>
        </w:tc>
      </w:tr>
      <w:tr w:rsidR="00B65E1A" w:rsidRPr="007A2A99" w14:paraId="0100E4F3" w14:textId="77777777" w:rsidTr="00A3761F">
        <w:trPr>
          <w:trHeight w:val="230"/>
        </w:trPr>
        <w:tc>
          <w:tcPr>
            <w:tcW w:w="3419" w:type="dxa"/>
          </w:tcPr>
          <w:p w14:paraId="01A510CD" w14:textId="77777777" w:rsidR="00B65E1A" w:rsidRPr="007A2A99" w:rsidRDefault="00B65E1A" w:rsidP="008E7300">
            <w:pPr>
              <w:pStyle w:val="TableParagraph"/>
              <w:spacing w:before="4" w:line="240" w:lineRule="auto"/>
              <w:ind w:left="50"/>
              <w:rPr>
                <w:sz w:val="20"/>
                <w:szCs w:val="20"/>
              </w:rPr>
            </w:pPr>
            <w:r w:rsidRPr="007A2A99">
              <w:rPr>
                <w:w w:val="105"/>
                <w:sz w:val="20"/>
                <w:szCs w:val="20"/>
              </w:rPr>
              <w:t>Products-Comp/Op</w:t>
            </w:r>
            <w:r w:rsidRPr="007A2A99">
              <w:rPr>
                <w:spacing w:val="-3"/>
                <w:w w:val="105"/>
                <w:sz w:val="20"/>
                <w:szCs w:val="20"/>
              </w:rPr>
              <w:t xml:space="preserve"> </w:t>
            </w:r>
            <w:r w:rsidRPr="007A2A99">
              <w:rPr>
                <w:w w:val="105"/>
                <w:sz w:val="20"/>
                <w:szCs w:val="20"/>
              </w:rPr>
              <w:t>Agg</w:t>
            </w:r>
          </w:p>
        </w:tc>
        <w:tc>
          <w:tcPr>
            <w:tcW w:w="4206" w:type="dxa"/>
          </w:tcPr>
          <w:p w14:paraId="34822CE4"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$1,000,000.00</w:t>
            </w:r>
          </w:p>
        </w:tc>
      </w:tr>
      <w:tr w:rsidR="00B65E1A" w:rsidRPr="007A2A99" w14:paraId="0F9575A3" w14:textId="77777777" w:rsidTr="00A3761F">
        <w:trPr>
          <w:trHeight w:val="230"/>
        </w:trPr>
        <w:tc>
          <w:tcPr>
            <w:tcW w:w="3419" w:type="dxa"/>
          </w:tcPr>
          <w:p w14:paraId="1A5BED26" w14:textId="77777777" w:rsidR="00B65E1A" w:rsidRPr="007A2A99" w:rsidRDefault="00B65E1A" w:rsidP="008E7300">
            <w:pPr>
              <w:pStyle w:val="TableParagraph"/>
              <w:spacing w:before="4" w:line="240" w:lineRule="auto"/>
              <w:ind w:left="50"/>
              <w:rPr>
                <w:sz w:val="20"/>
                <w:szCs w:val="20"/>
              </w:rPr>
            </w:pPr>
            <w:r w:rsidRPr="007A2A99">
              <w:rPr>
                <w:w w:val="105"/>
                <w:sz w:val="20"/>
                <w:szCs w:val="20"/>
              </w:rPr>
              <w:t>Personal</w:t>
            </w:r>
            <w:r w:rsidRPr="007A2A99">
              <w:rPr>
                <w:spacing w:val="-2"/>
                <w:w w:val="105"/>
                <w:sz w:val="20"/>
                <w:szCs w:val="20"/>
              </w:rPr>
              <w:t xml:space="preserve"> </w:t>
            </w:r>
            <w:r w:rsidRPr="007A2A99">
              <w:rPr>
                <w:w w:val="105"/>
                <w:sz w:val="20"/>
                <w:szCs w:val="20"/>
              </w:rPr>
              <w:t>&amp; Adv.</w:t>
            </w:r>
            <w:r w:rsidRPr="007A2A99">
              <w:rPr>
                <w:spacing w:val="-1"/>
                <w:w w:val="105"/>
                <w:sz w:val="20"/>
                <w:szCs w:val="20"/>
              </w:rPr>
              <w:t xml:space="preserve"> </w:t>
            </w:r>
            <w:r w:rsidRPr="007A2A99">
              <w:rPr>
                <w:w w:val="105"/>
                <w:sz w:val="20"/>
                <w:szCs w:val="20"/>
              </w:rPr>
              <w:t>Injury</w:t>
            </w:r>
          </w:p>
        </w:tc>
        <w:tc>
          <w:tcPr>
            <w:tcW w:w="4206" w:type="dxa"/>
          </w:tcPr>
          <w:p w14:paraId="53A582BD"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$1,000,000.00</w:t>
            </w:r>
          </w:p>
        </w:tc>
      </w:tr>
      <w:tr w:rsidR="00B65E1A" w:rsidRPr="007A2A99" w14:paraId="71E38522" w14:textId="77777777" w:rsidTr="00A3761F">
        <w:trPr>
          <w:trHeight w:val="230"/>
        </w:trPr>
        <w:tc>
          <w:tcPr>
            <w:tcW w:w="3419" w:type="dxa"/>
          </w:tcPr>
          <w:p w14:paraId="73CEB40C" w14:textId="77777777" w:rsidR="00B65E1A" w:rsidRPr="007A2A99" w:rsidRDefault="00B65E1A" w:rsidP="008E7300">
            <w:pPr>
              <w:pStyle w:val="TableParagraph"/>
              <w:spacing w:before="4" w:line="240" w:lineRule="auto"/>
              <w:ind w:left="50"/>
              <w:rPr>
                <w:sz w:val="20"/>
                <w:szCs w:val="20"/>
              </w:rPr>
            </w:pPr>
            <w:r w:rsidRPr="007A2A99">
              <w:rPr>
                <w:w w:val="105"/>
                <w:sz w:val="20"/>
                <w:szCs w:val="20"/>
              </w:rPr>
              <w:t>Each</w:t>
            </w:r>
            <w:r w:rsidRPr="007A2A99">
              <w:rPr>
                <w:spacing w:val="-1"/>
                <w:w w:val="105"/>
                <w:sz w:val="20"/>
                <w:szCs w:val="20"/>
              </w:rPr>
              <w:t xml:space="preserve"> </w:t>
            </w:r>
            <w:r w:rsidRPr="007A2A99">
              <w:rPr>
                <w:w w:val="105"/>
                <w:sz w:val="20"/>
                <w:szCs w:val="20"/>
              </w:rPr>
              <w:t>Occurrence</w:t>
            </w:r>
          </w:p>
        </w:tc>
        <w:tc>
          <w:tcPr>
            <w:tcW w:w="4206" w:type="dxa"/>
          </w:tcPr>
          <w:p w14:paraId="5BDE1549"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$1,000,000.00</w:t>
            </w:r>
          </w:p>
        </w:tc>
      </w:tr>
      <w:tr w:rsidR="00B65E1A" w:rsidRPr="007A2A99" w14:paraId="76E3B9E3" w14:textId="77777777" w:rsidTr="00A3761F">
        <w:trPr>
          <w:trHeight w:val="230"/>
        </w:trPr>
        <w:tc>
          <w:tcPr>
            <w:tcW w:w="3419" w:type="dxa"/>
          </w:tcPr>
          <w:p w14:paraId="40774D9B" w14:textId="77777777" w:rsidR="00B65E1A" w:rsidRPr="007A2A99" w:rsidRDefault="00B65E1A" w:rsidP="008E7300">
            <w:pPr>
              <w:pStyle w:val="TableParagraph"/>
              <w:spacing w:before="4" w:line="240" w:lineRule="auto"/>
              <w:ind w:left="50"/>
              <w:rPr>
                <w:sz w:val="20"/>
                <w:szCs w:val="20"/>
              </w:rPr>
            </w:pPr>
            <w:r w:rsidRPr="007A2A99">
              <w:rPr>
                <w:b/>
                <w:w w:val="105"/>
                <w:sz w:val="20"/>
                <w:szCs w:val="20"/>
                <w:u w:val="single"/>
              </w:rPr>
              <w:lastRenderedPageBreak/>
              <w:t>Automobile:</w:t>
            </w:r>
            <w:r w:rsidRPr="007A2A99">
              <w:rPr>
                <w:b/>
                <w:spacing w:val="45"/>
                <w:w w:val="105"/>
                <w:sz w:val="20"/>
                <w:szCs w:val="20"/>
              </w:rPr>
              <w:t xml:space="preserve"> </w:t>
            </w:r>
            <w:r w:rsidRPr="007A2A99">
              <w:rPr>
                <w:w w:val="105"/>
                <w:sz w:val="20"/>
                <w:szCs w:val="20"/>
              </w:rPr>
              <w:t>(Combined</w:t>
            </w:r>
            <w:r w:rsidRPr="007A2A99">
              <w:rPr>
                <w:spacing w:val="-1"/>
                <w:w w:val="105"/>
                <w:sz w:val="20"/>
                <w:szCs w:val="20"/>
              </w:rPr>
              <w:t xml:space="preserve"> </w:t>
            </w:r>
            <w:r w:rsidRPr="007A2A99">
              <w:rPr>
                <w:w w:val="105"/>
                <w:sz w:val="20"/>
                <w:szCs w:val="20"/>
              </w:rPr>
              <w:t>single</w:t>
            </w:r>
            <w:r w:rsidRPr="007A2A99">
              <w:rPr>
                <w:spacing w:val="-1"/>
                <w:w w:val="105"/>
                <w:sz w:val="20"/>
                <w:szCs w:val="20"/>
              </w:rPr>
              <w:t xml:space="preserve"> </w:t>
            </w:r>
            <w:r w:rsidRPr="007A2A99">
              <w:rPr>
                <w:w w:val="105"/>
                <w:sz w:val="20"/>
                <w:szCs w:val="20"/>
              </w:rPr>
              <w:t>limit)</w:t>
            </w:r>
          </w:p>
        </w:tc>
        <w:tc>
          <w:tcPr>
            <w:tcW w:w="4206" w:type="dxa"/>
          </w:tcPr>
          <w:p w14:paraId="3BE90EA6"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$1,000,000.00</w:t>
            </w:r>
          </w:p>
        </w:tc>
      </w:tr>
      <w:tr w:rsidR="00B65E1A" w:rsidRPr="007A2A99" w14:paraId="1A3607F9" w14:textId="77777777" w:rsidTr="00A3761F">
        <w:trPr>
          <w:trHeight w:val="224"/>
        </w:trPr>
        <w:tc>
          <w:tcPr>
            <w:tcW w:w="3419" w:type="dxa"/>
          </w:tcPr>
          <w:p w14:paraId="195F3387" w14:textId="77777777" w:rsidR="00B65E1A" w:rsidRPr="007A2A99" w:rsidRDefault="00B65E1A" w:rsidP="008E7300">
            <w:pPr>
              <w:pStyle w:val="TableParagraph"/>
              <w:spacing w:before="4" w:line="240" w:lineRule="auto"/>
              <w:ind w:left="50"/>
              <w:rPr>
                <w:sz w:val="20"/>
                <w:szCs w:val="20"/>
              </w:rPr>
            </w:pPr>
            <w:r w:rsidRPr="007A2A99">
              <w:rPr>
                <w:b/>
                <w:w w:val="105"/>
                <w:sz w:val="20"/>
                <w:szCs w:val="20"/>
                <w:u w:val="single"/>
              </w:rPr>
              <w:t>Excess</w:t>
            </w:r>
            <w:r w:rsidRPr="007A2A99">
              <w:rPr>
                <w:b/>
                <w:spacing w:val="-2"/>
                <w:w w:val="105"/>
                <w:sz w:val="20"/>
                <w:szCs w:val="20"/>
                <w:u w:val="single"/>
              </w:rPr>
              <w:t xml:space="preserve"> </w:t>
            </w:r>
            <w:r w:rsidRPr="007A2A99">
              <w:rPr>
                <w:b/>
                <w:w w:val="105"/>
                <w:sz w:val="20"/>
                <w:szCs w:val="20"/>
                <w:u w:val="single"/>
              </w:rPr>
              <w:t>Liability:</w:t>
            </w:r>
            <w:r w:rsidRPr="007A2A99">
              <w:rPr>
                <w:b/>
                <w:spacing w:val="47"/>
                <w:w w:val="105"/>
                <w:sz w:val="20"/>
                <w:szCs w:val="20"/>
              </w:rPr>
              <w:t xml:space="preserve"> </w:t>
            </w:r>
            <w:r w:rsidRPr="007A2A99">
              <w:rPr>
                <w:w w:val="105"/>
                <w:sz w:val="20"/>
                <w:szCs w:val="20"/>
              </w:rPr>
              <w:t>(Umbrella)</w:t>
            </w:r>
          </w:p>
        </w:tc>
        <w:tc>
          <w:tcPr>
            <w:tcW w:w="4206" w:type="dxa"/>
          </w:tcPr>
          <w:p w14:paraId="74487178" w14:textId="77777777" w:rsidR="00B65E1A" w:rsidRPr="007A2A99" w:rsidRDefault="00B65E1A" w:rsidP="008E7300">
            <w:pPr>
              <w:pStyle w:val="TableParagraph"/>
              <w:spacing w:before="4" w:line="240" w:lineRule="auto"/>
              <w:ind w:left="231"/>
              <w:rPr>
                <w:sz w:val="20"/>
                <w:szCs w:val="20"/>
              </w:rPr>
            </w:pPr>
            <w:r w:rsidRPr="007A2A99">
              <w:rPr>
                <w:w w:val="105"/>
                <w:sz w:val="20"/>
                <w:szCs w:val="20"/>
              </w:rPr>
              <w:t>$ 1,000,000.00.</w:t>
            </w:r>
            <w:r w:rsidRPr="007A2A99">
              <w:rPr>
                <w:spacing w:val="-3"/>
                <w:w w:val="105"/>
                <w:sz w:val="20"/>
                <w:szCs w:val="20"/>
              </w:rPr>
              <w:t xml:space="preserve"> </w:t>
            </w:r>
            <w:r w:rsidRPr="007A2A99">
              <w:rPr>
                <w:w w:val="105"/>
                <w:sz w:val="20"/>
                <w:szCs w:val="20"/>
              </w:rPr>
              <w:t>(Each</w:t>
            </w:r>
            <w:r w:rsidRPr="007A2A99">
              <w:rPr>
                <w:spacing w:val="-1"/>
                <w:w w:val="105"/>
                <w:sz w:val="20"/>
                <w:szCs w:val="20"/>
              </w:rPr>
              <w:t xml:space="preserve"> </w:t>
            </w:r>
            <w:r w:rsidRPr="007A2A99">
              <w:rPr>
                <w:w w:val="105"/>
                <w:sz w:val="20"/>
                <w:szCs w:val="20"/>
              </w:rPr>
              <w:t>occurrence</w:t>
            </w:r>
            <w:r w:rsidRPr="007A2A99">
              <w:rPr>
                <w:spacing w:val="-3"/>
                <w:w w:val="105"/>
                <w:sz w:val="20"/>
                <w:szCs w:val="20"/>
              </w:rPr>
              <w:t xml:space="preserve"> </w:t>
            </w:r>
            <w:r w:rsidRPr="007A2A99">
              <w:rPr>
                <w:w w:val="105"/>
                <w:sz w:val="20"/>
                <w:szCs w:val="20"/>
              </w:rPr>
              <w:t>and</w:t>
            </w:r>
            <w:r w:rsidRPr="007A2A99">
              <w:rPr>
                <w:spacing w:val="-1"/>
                <w:w w:val="105"/>
                <w:sz w:val="20"/>
                <w:szCs w:val="20"/>
              </w:rPr>
              <w:t xml:space="preserve"> </w:t>
            </w:r>
            <w:r w:rsidRPr="007A2A99">
              <w:rPr>
                <w:w w:val="105"/>
                <w:sz w:val="20"/>
                <w:szCs w:val="20"/>
              </w:rPr>
              <w:t>aggregate.)</w:t>
            </w:r>
          </w:p>
        </w:tc>
      </w:tr>
    </w:tbl>
    <w:p w14:paraId="25DCAD35" w14:textId="77777777" w:rsidR="00B65E1A" w:rsidRPr="007A2A99" w:rsidRDefault="00B65E1A" w:rsidP="008E7300">
      <w:pPr>
        <w:pStyle w:val="BodyText"/>
        <w:spacing w:before="1" w:after="0"/>
      </w:pPr>
    </w:p>
    <w:p w14:paraId="1DED8440" w14:textId="77777777" w:rsidR="00B65E1A" w:rsidRPr="007A2A99" w:rsidRDefault="00B65E1A" w:rsidP="008E7300">
      <w:pPr>
        <w:pStyle w:val="ListParagraph"/>
        <w:widowControl w:val="0"/>
        <w:numPr>
          <w:ilvl w:val="1"/>
          <w:numId w:val="6"/>
        </w:numPr>
        <w:tabs>
          <w:tab w:val="left" w:pos="1552"/>
        </w:tabs>
        <w:overflowPunct/>
        <w:adjustRightInd/>
        <w:ind w:left="1552" w:right="107" w:hanging="652"/>
        <w:jc w:val="both"/>
        <w:textAlignment w:val="auto"/>
      </w:pPr>
      <w:r w:rsidRPr="007A2A99">
        <w:rPr>
          <w:w w:val="105"/>
        </w:rPr>
        <w:t>Provide</w:t>
      </w:r>
      <w:r w:rsidRPr="007A2A99">
        <w:rPr>
          <w:spacing w:val="15"/>
          <w:w w:val="105"/>
        </w:rPr>
        <w:t xml:space="preserve"> </w:t>
      </w:r>
      <w:r w:rsidRPr="007A2A99">
        <w:rPr>
          <w:w w:val="105"/>
        </w:rPr>
        <w:t>policy,</w:t>
      </w:r>
      <w:r w:rsidRPr="007A2A99">
        <w:rPr>
          <w:spacing w:val="15"/>
          <w:w w:val="105"/>
        </w:rPr>
        <w:t xml:space="preserve"> </w:t>
      </w:r>
      <w:r w:rsidRPr="007A2A99">
        <w:rPr>
          <w:w w:val="105"/>
        </w:rPr>
        <w:t>countersigned</w:t>
      </w:r>
      <w:r w:rsidRPr="007A2A99">
        <w:rPr>
          <w:spacing w:val="15"/>
          <w:w w:val="105"/>
        </w:rPr>
        <w:t xml:space="preserve"> </w:t>
      </w:r>
      <w:r w:rsidRPr="007A2A99">
        <w:rPr>
          <w:w w:val="105"/>
        </w:rPr>
        <w:t>by</w:t>
      </w:r>
      <w:r w:rsidRPr="007A2A99">
        <w:rPr>
          <w:spacing w:val="16"/>
          <w:w w:val="105"/>
        </w:rPr>
        <w:t xml:space="preserve"> </w:t>
      </w:r>
      <w:r w:rsidRPr="007A2A99">
        <w:rPr>
          <w:w w:val="105"/>
        </w:rPr>
        <w:t>an</w:t>
      </w:r>
      <w:r w:rsidRPr="007A2A99">
        <w:rPr>
          <w:spacing w:val="16"/>
          <w:w w:val="105"/>
        </w:rPr>
        <w:t xml:space="preserve"> </w:t>
      </w:r>
      <w:r w:rsidRPr="007A2A99">
        <w:rPr>
          <w:w w:val="105"/>
        </w:rPr>
        <w:t>insurer</w:t>
      </w:r>
      <w:r w:rsidRPr="007A2A99">
        <w:rPr>
          <w:spacing w:val="14"/>
          <w:w w:val="105"/>
        </w:rPr>
        <w:t xml:space="preserve"> </w:t>
      </w:r>
      <w:r w:rsidRPr="007A2A99">
        <w:rPr>
          <w:w w:val="105"/>
        </w:rPr>
        <w:t>licensed</w:t>
      </w:r>
      <w:r w:rsidRPr="007A2A99">
        <w:rPr>
          <w:spacing w:val="16"/>
          <w:w w:val="105"/>
        </w:rPr>
        <w:t xml:space="preserve"> </w:t>
      </w:r>
      <w:r w:rsidRPr="007A2A99">
        <w:rPr>
          <w:w w:val="105"/>
        </w:rPr>
        <w:t>to</w:t>
      </w:r>
      <w:r w:rsidRPr="007A2A99">
        <w:rPr>
          <w:spacing w:val="16"/>
          <w:w w:val="105"/>
        </w:rPr>
        <w:t xml:space="preserve"> </w:t>
      </w:r>
      <w:r w:rsidRPr="007A2A99">
        <w:rPr>
          <w:w w:val="105"/>
        </w:rPr>
        <w:t>do</w:t>
      </w:r>
      <w:r w:rsidRPr="007A2A99">
        <w:rPr>
          <w:spacing w:val="15"/>
          <w:w w:val="105"/>
        </w:rPr>
        <w:t xml:space="preserve"> </w:t>
      </w:r>
      <w:r w:rsidRPr="007A2A99">
        <w:rPr>
          <w:w w:val="105"/>
        </w:rPr>
        <w:t>business</w:t>
      </w:r>
      <w:r w:rsidRPr="007A2A99">
        <w:rPr>
          <w:spacing w:val="16"/>
          <w:w w:val="105"/>
        </w:rPr>
        <w:t xml:space="preserve"> </w:t>
      </w:r>
      <w:r w:rsidRPr="007A2A99">
        <w:rPr>
          <w:w w:val="105"/>
        </w:rPr>
        <w:t>in</w:t>
      </w:r>
      <w:r w:rsidRPr="007A2A99">
        <w:rPr>
          <w:spacing w:val="16"/>
          <w:w w:val="105"/>
        </w:rPr>
        <w:t xml:space="preserve"> </w:t>
      </w:r>
      <w:r w:rsidRPr="007A2A99">
        <w:rPr>
          <w:w w:val="105"/>
        </w:rPr>
        <w:t>the</w:t>
      </w:r>
      <w:r w:rsidRPr="007A2A99">
        <w:rPr>
          <w:spacing w:val="15"/>
          <w:w w:val="105"/>
        </w:rPr>
        <w:t xml:space="preserve"> </w:t>
      </w:r>
      <w:r w:rsidRPr="007A2A99">
        <w:rPr>
          <w:w w:val="105"/>
        </w:rPr>
        <w:t>State</w:t>
      </w:r>
      <w:r w:rsidRPr="007A2A99">
        <w:rPr>
          <w:spacing w:val="16"/>
          <w:w w:val="105"/>
        </w:rPr>
        <w:t xml:space="preserve"> </w:t>
      </w:r>
      <w:r w:rsidRPr="007A2A99">
        <w:rPr>
          <w:w w:val="105"/>
        </w:rPr>
        <w:t>of</w:t>
      </w:r>
      <w:r w:rsidRPr="007A2A99">
        <w:rPr>
          <w:spacing w:val="15"/>
          <w:w w:val="105"/>
        </w:rPr>
        <w:t xml:space="preserve"> </w:t>
      </w:r>
      <w:r w:rsidRPr="007A2A99">
        <w:rPr>
          <w:w w:val="105"/>
        </w:rPr>
        <w:t>Wisconsin,</w:t>
      </w:r>
      <w:r w:rsidRPr="007A2A99">
        <w:rPr>
          <w:spacing w:val="14"/>
          <w:w w:val="105"/>
        </w:rPr>
        <w:t xml:space="preserve"> </w:t>
      </w:r>
      <w:r w:rsidRPr="007A2A99">
        <w:rPr>
          <w:w w:val="105"/>
        </w:rPr>
        <w:t>covering</w:t>
      </w:r>
      <w:r w:rsidRPr="007A2A99">
        <w:rPr>
          <w:spacing w:val="1"/>
          <w:w w:val="105"/>
        </w:rPr>
        <w:t xml:space="preserve"> </w:t>
      </w:r>
      <w:r w:rsidRPr="007A2A99">
        <w:rPr>
          <w:w w:val="105"/>
        </w:rPr>
        <w:t>the period of the agreement/contract indicating that Sauk County is an additional named insured on public</w:t>
      </w:r>
      <w:r w:rsidRPr="007A2A99">
        <w:rPr>
          <w:spacing w:val="-47"/>
          <w:w w:val="105"/>
        </w:rPr>
        <w:t xml:space="preserve"> </w:t>
      </w:r>
      <w:r w:rsidRPr="007A2A99">
        <w:rPr>
          <w:w w:val="105"/>
        </w:rPr>
        <w:t>liability, professional liability</w:t>
      </w:r>
      <w:r w:rsidRPr="007A2A99">
        <w:rPr>
          <w:spacing w:val="1"/>
          <w:w w:val="105"/>
        </w:rPr>
        <w:t xml:space="preserve"> </w:t>
      </w:r>
      <w:r w:rsidRPr="007A2A99">
        <w:rPr>
          <w:w w:val="105"/>
        </w:rPr>
        <w:t>and</w:t>
      </w:r>
      <w:r w:rsidRPr="007A2A99">
        <w:rPr>
          <w:spacing w:val="1"/>
          <w:w w:val="105"/>
        </w:rPr>
        <w:t xml:space="preserve"> </w:t>
      </w:r>
      <w:r w:rsidRPr="007A2A99">
        <w:rPr>
          <w:w w:val="105"/>
        </w:rPr>
        <w:t>property</w:t>
      </w:r>
      <w:r w:rsidRPr="007A2A99">
        <w:rPr>
          <w:spacing w:val="1"/>
          <w:w w:val="105"/>
        </w:rPr>
        <w:t xml:space="preserve"> </w:t>
      </w:r>
      <w:r w:rsidRPr="007A2A99">
        <w:rPr>
          <w:w w:val="105"/>
        </w:rPr>
        <w:t>damage</w:t>
      </w:r>
      <w:r w:rsidRPr="007A2A99">
        <w:rPr>
          <w:spacing w:val="1"/>
          <w:w w:val="105"/>
        </w:rPr>
        <w:t xml:space="preserve"> </w:t>
      </w:r>
      <w:r w:rsidRPr="007A2A99">
        <w:rPr>
          <w:w w:val="105"/>
        </w:rPr>
        <w:t>insurance</w:t>
      </w:r>
      <w:r w:rsidRPr="007A2A99">
        <w:rPr>
          <w:spacing w:val="1"/>
          <w:w w:val="105"/>
        </w:rPr>
        <w:t xml:space="preserve"> </w:t>
      </w:r>
      <w:r w:rsidRPr="007A2A99">
        <w:rPr>
          <w:w w:val="105"/>
        </w:rPr>
        <w:t>required</w:t>
      </w:r>
      <w:r w:rsidRPr="007A2A99">
        <w:rPr>
          <w:spacing w:val="1"/>
          <w:w w:val="105"/>
        </w:rPr>
        <w:t xml:space="preserve"> </w:t>
      </w:r>
      <w:r w:rsidRPr="007A2A99">
        <w:rPr>
          <w:w w:val="105"/>
        </w:rPr>
        <w:t>above.</w:t>
      </w:r>
    </w:p>
    <w:p w14:paraId="3BF7555B" w14:textId="77777777" w:rsidR="00B65E1A" w:rsidRPr="007A2A99" w:rsidRDefault="00B65E1A" w:rsidP="008E7300">
      <w:pPr>
        <w:pStyle w:val="BodyText"/>
        <w:spacing w:before="10" w:after="0"/>
      </w:pPr>
    </w:p>
    <w:p w14:paraId="1A925030" w14:textId="77777777" w:rsidR="00B65E1A" w:rsidRPr="007A2A99" w:rsidRDefault="00B65E1A" w:rsidP="008E7300">
      <w:pPr>
        <w:pStyle w:val="ListParagraph"/>
        <w:widowControl w:val="0"/>
        <w:numPr>
          <w:ilvl w:val="1"/>
          <w:numId w:val="6"/>
        </w:numPr>
        <w:tabs>
          <w:tab w:val="left" w:pos="1552"/>
        </w:tabs>
        <w:overflowPunct/>
        <w:adjustRightInd/>
        <w:ind w:left="1552" w:right="110" w:hanging="652"/>
        <w:jc w:val="both"/>
        <w:textAlignment w:val="auto"/>
      </w:pPr>
      <w:r w:rsidRPr="007A2A99">
        <w:rPr>
          <w:w w:val="105"/>
        </w:rPr>
        <w:t>Provide insurance certificates indicating required coverage, countersigned by an insurer licensed to do</w:t>
      </w:r>
      <w:r w:rsidRPr="007A2A99">
        <w:rPr>
          <w:spacing w:val="1"/>
          <w:w w:val="105"/>
        </w:rPr>
        <w:t xml:space="preserve"> </w:t>
      </w:r>
      <w:r w:rsidRPr="007A2A99">
        <w:rPr>
          <w:w w:val="105"/>
        </w:rPr>
        <w:t>business</w:t>
      </w:r>
      <w:r w:rsidRPr="007A2A99">
        <w:rPr>
          <w:spacing w:val="1"/>
          <w:w w:val="105"/>
        </w:rPr>
        <w:t xml:space="preserve"> </w:t>
      </w:r>
      <w:r w:rsidRPr="007A2A99">
        <w:rPr>
          <w:w w:val="105"/>
        </w:rPr>
        <w:t>in</w:t>
      </w:r>
      <w:r w:rsidRPr="007A2A99">
        <w:rPr>
          <w:spacing w:val="1"/>
          <w:w w:val="105"/>
        </w:rPr>
        <w:t xml:space="preserve"> </w:t>
      </w:r>
      <w:r w:rsidRPr="007A2A99">
        <w:rPr>
          <w:w w:val="105"/>
        </w:rPr>
        <w:t>Wisconsin,</w:t>
      </w:r>
      <w:r w:rsidRPr="007A2A99">
        <w:rPr>
          <w:spacing w:val="1"/>
          <w:w w:val="105"/>
        </w:rPr>
        <w:t xml:space="preserve"> </w:t>
      </w:r>
      <w:r w:rsidRPr="007A2A99">
        <w:rPr>
          <w:w w:val="105"/>
        </w:rPr>
        <w:t>covering</w:t>
      </w:r>
      <w:r w:rsidRPr="007A2A99">
        <w:rPr>
          <w:spacing w:val="1"/>
          <w:w w:val="105"/>
        </w:rPr>
        <w:t xml:space="preserve"> </w:t>
      </w:r>
      <w:r w:rsidRPr="007A2A99">
        <w:rPr>
          <w:w w:val="105"/>
        </w:rPr>
        <w:t>the</w:t>
      </w:r>
      <w:r w:rsidRPr="007A2A99">
        <w:rPr>
          <w:spacing w:val="1"/>
          <w:w w:val="105"/>
        </w:rPr>
        <w:t xml:space="preserve"> </w:t>
      </w:r>
      <w:r w:rsidRPr="007A2A99">
        <w:rPr>
          <w:w w:val="105"/>
        </w:rPr>
        <w:t>period</w:t>
      </w:r>
      <w:r w:rsidRPr="007A2A99">
        <w:rPr>
          <w:spacing w:val="1"/>
          <w:w w:val="105"/>
        </w:rPr>
        <w:t xml:space="preserve"> </w:t>
      </w:r>
      <w:r w:rsidRPr="007A2A99">
        <w:rPr>
          <w:w w:val="105"/>
        </w:rPr>
        <w:t>of</w:t>
      </w:r>
      <w:r w:rsidRPr="007A2A99">
        <w:rPr>
          <w:spacing w:val="1"/>
          <w:w w:val="105"/>
        </w:rPr>
        <w:t xml:space="preserve"> </w:t>
      </w:r>
      <w:r w:rsidRPr="007A2A99">
        <w:rPr>
          <w:w w:val="105"/>
        </w:rPr>
        <w:t>the</w:t>
      </w:r>
      <w:r w:rsidRPr="007A2A99">
        <w:rPr>
          <w:spacing w:val="1"/>
          <w:w w:val="105"/>
        </w:rPr>
        <w:t xml:space="preserve"> </w:t>
      </w:r>
      <w:r w:rsidRPr="007A2A99">
        <w:rPr>
          <w:w w:val="105"/>
        </w:rPr>
        <w:t>agreement/contract.</w:t>
      </w:r>
      <w:r w:rsidRPr="007A2A99">
        <w:rPr>
          <w:spacing w:val="1"/>
          <w:w w:val="105"/>
        </w:rPr>
        <w:t xml:space="preserve"> </w:t>
      </w:r>
      <w:r w:rsidRPr="007A2A99">
        <w:rPr>
          <w:w w:val="105"/>
        </w:rPr>
        <w:t>The</w:t>
      </w:r>
      <w:r w:rsidRPr="007A2A99">
        <w:rPr>
          <w:spacing w:val="1"/>
          <w:w w:val="105"/>
        </w:rPr>
        <w:t xml:space="preserve"> </w:t>
      </w:r>
      <w:r w:rsidRPr="007A2A99">
        <w:rPr>
          <w:w w:val="105"/>
        </w:rPr>
        <w:t>insurance certificate is</w:t>
      </w:r>
      <w:r w:rsidRPr="007A2A99">
        <w:rPr>
          <w:spacing w:val="-47"/>
          <w:w w:val="105"/>
        </w:rPr>
        <w:t xml:space="preserve"> </w:t>
      </w:r>
      <w:r w:rsidRPr="007A2A99">
        <w:rPr>
          <w:w w:val="105"/>
        </w:rPr>
        <w:t>required to be presented prior to the issuance of the purchase order or before commencement of the</w:t>
      </w:r>
      <w:r w:rsidRPr="007A2A99">
        <w:rPr>
          <w:spacing w:val="1"/>
          <w:w w:val="105"/>
        </w:rPr>
        <w:t xml:space="preserve"> </w:t>
      </w:r>
      <w:r w:rsidRPr="007A2A99">
        <w:rPr>
          <w:w w:val="105"/>
        </w:rPr>
        <w:t>contract.</w:t>
      </w:r>
    </w:p>
    <w:p w14:paraId="781AF021" w14:textId="77777777" w:rsidR="007A2A99" w:rsidRDefault="007A2A99" w:rsidP="008E7300">
      <w:pPr>
        <w:pStyle w:val="BodyText"/>
        <w:spacing w:before="85" w:after="0"/>
        <w:ind w:left="832" w:right="110" w:hanging="720"/>
        <w:jc w:val="both"/>
        <w:rPr>
          <w:b/>
          <w:w w:val="105"/>
        </w:rPr>
      </w:pPr>
    </w:p>
    <w:p w14:paraId="7A576277" w14:textId="2AAE3458" w:rsidR="00B65E1A" w:rsidRDefault="00B65E1A" w:rsidP="008E7300">
      <w:pPr>
        <w:pStyle w:val="BodyText"/>
        <w:spacing w:before="85" w:after="0"/>
        <w:ind w:left="832" w:right="110" w:hanging="720"/>
        <w:jc w:val="both"/>
      </w:pPr>
      <w:r>
        <w:rPr>
          <w:b/>
          <w:w w:val="105"/>
        </w:rPr>
        <w:t xml:space="preserve">22.0  </w:t>
      </w:r>
      <w:r>
        <w:rPr>
          <w:b/>
          <w:spacing w:val="13"/>
          <w:w w:val="105"/>
        </w:rPr>
        <w:t xml:space="preserve"> </w:t>
      </w:r>
      <w:r>
        <w:rPr>
          <w:b/>
          <w:spacing w:val="13"/>
          <w:w w:val="105"/>
        </w:rPr>
        <w:tab/>
      </w:r>
      <w:r>
        <w:rPr>
          <w:b/>
          <w:w w:val="105"/>
        </w:rPr>
        <w:t xml:space="preserve">CANCELLATION: </w:t>
      </w:r>
      <w:r>
        <w:rPr>
          <w:b/>
          <w:spacing w:val="35"/>
          <w:w w:val="105"/>
        </w:rPr>
        <w:t xml:space="preserve"> </w:t>
      </w:r>
      <w:r>
        <w:rPr>
          <w:w w:val="105"/>
        </w:rPr>
        <w:t>Sauk</w:t>
      </w:r>
      <w:r>
        <w:rPr>
          <w:spacing w:val="19"/>
          <w:w w:val="105"/>
        </w:rPr>
        <w:t xml:space="preserve"> </w:t>
      </w:r>
      <w:r>
        <w:rPr>
          <w:w w:val="105"/>
        </w:rPr>
        <w:t>County</w:t>
      </w:r>
      <w:r>
        <w:rPr>
          <w:spacing w:val="19"/>
          <w:w w:val="105"/>
        </w:rPr>
        <w:t xml:space="preserve"> </w:t>
      </w:r>
      <w:r>
        <w:rPr>
          <w:w w:val="105"/>
        </w:rPr>
        <w:t>reserves</w:t>
      </w:r>
      <w:r>
        <w:rPr>
          <w:spacing w:val="18"/>
          <w:w w:val="105"/>
        </w:rPr>
        <w:t xml:space="preserve"> </w:t>
      </w:r>
      <w:r>
        <w:rPr>
          <w:w w:val="105"/>
        </w:rPr>
        <w:t>the</w:t>
      </w:r>
      <w:r>
        <w:rPr>
          <w:spacing w:val="18"/>
          <w:w w:val="105"/>
        </w:rPr>
        <w:t xml:space="preserve"> </w:t>
      </w:r>
      <w:r>
        <w:rPr>
          <w:w w:val="105"/>
        </w:rPr>
        <w:t>right</w:t>
      </w:r>
      <w:r>
        <w:rPr>
          <w:spacing w:val="18"/>
          <w:w w:val="105"/>
        </w:rPr>
        <w:t xml:space="preserve"> </w:t>
      </w:r>
      <w:r>
        <w:rPr>
          <w:w w:val="105"/>
        </w:rPr>
        <w:t>to</w:t>
      </w:r>
      <w:r>
        <w:rPr>
          <w:spacing w:val="19"/>
          <w:w w:val="105"/>
        </w:rPr>
        <w:t xml:space="preserve"> </w:t>
      </w:r>
      <w:r>
        <w:rPr>
          <w:w w:val="105"/>
        </w:rPr>
        <w:t>cancel</w:t>
      </w:r>
      <w:r>
        <w:rPr>
          <w:spacing w:val="18"/>
          <w:w w:val="105"/>
        </w:rPr>
        <w:t xml:space="preserve"> </w:t>
      </w:r>
      <w:r>
        <w:rPr>
          <w:w w:val="105"/>
        </w:rPr>
        <w:t>any</w:t>
      </w:r>
      <w:r>
        <w:rPr>
          <w:spacing w:val="19"/>
          <w:w w:val="105"/>
        </w:rPr>
        <w:t xml:space="preserve"> </w:t>
      </w:r>
      <w:r>
        <w:rPr>
          <w:w w:val="105"/>
        </w:rPr>
        <w:t>contract</w:t>
      </w:r>
      <w:r>
        <w:rPr>
          <w:spacing w:val="18"/>
          <w:w w:val="105"/>
        </w:rPr>
        <w:t xml:space="preserve"> </w:t>
      </w:r>
      <w:r>
        <w:rPr>
          <w:w w:val="105"/>
        </w:rPr>
        <w:t>in</w:t>
      </w:r>
      <w:r>
        <w:rPr>
          <w:spacing w:val="19"/>
          <w:w w:val="105"/>
        </w:rPr>
        <w:t xml:space="preserve"> </w:t>
      </w:r>
      <w:r>
        <w:rPr>
          <w:w w:val="105"/>
        </w:rPr>
        <w:t>whole</w:t>
      </w:r>
      <w:r>
        <w:rPr>
          <w:spacing w:val="19"/>
          <w:w w:val="105"/>
        </w:rPr>
        <w:t xml:space="preserve"> </w:t>
      </w:r>
      <w:r>
        <w:rPr>
          <w:w w:val="105"/>
        </w:rPr>
        <w:t>or</w:t>
      </w:r>
      <w:r>
        <w:rPr>
          <w:spacing w:val="18"/>
          <w:w w:val="105"/>
        </w:rPr>
        <w:t xml:space="preserve"> </w:t>
      </w:r>
      <w:r>
        <w:rPr>
          <w:w w:val="105"/>
        </w:rPr>
        <w:t>in</w:t>
      </w:r>
      <w:r>
        <w:rPr>
          <w:spacing w:val="19"/>
          <w:w w:val="105"/>
        </w:rPr>
        <w:t xml:space="preserve"> </w:t>
      </w:r>
      <w:r>
        <w:rPr>
          <w:w w:val="105"/>
        </w:rPr>
        <w:t>part</w:t>
      </w:r>
      <w:r>
        <w:rPr>
          <w:spacing w:val="18"/>
          <w:w w:val="105"/>
        </w:rPr>
        <w:t xml:space="preserve"> </w:t>
      </w:r>
      <w:r>
        <w:rPr>
          <w:w w:val="105"/>
        </w:rPr>
        <w:t>without</w:t>
      </w:r>
      <w:r>
        <w:rPr>
          <w:spacing w:val="18"/>
          <w:w w:val="105"/>
        </w:rPr>
        <w:t xml:space="preserve"> </w:t>
      </w:r>
      <w:r>
        <w:rPr>
          <w:w w:val="105"/>
        </w:rPr>
        <w:t>penalty</w:t>
      </w:r>
      <w:r>
        <w:rPr>
          <w:spacing w:val="-48"/>
          <w:w w:val="105"/>
        </w:rPr>
        <w:t xml:space="preserve"> </w:t>
      </w:r>
      <w:r>
        <w:rPr>
          <w:w w:val="105"/>
        </w:rPr>
        <w:t>due</w:t>
      </w:r>
      <w:r>
        <w:rPr>
          <w:spacing w:val="1"/>
          <w:w w:val="105"/>
        </w:rPr>
        <w:t xml:space="preserve"> </w:t>
      </w:r>
      <w:r>
        <w:rPr>
          <w:w w:val="105"/>
        </w:rPr>
        <w:t>to</w:t>
      </w:r>
      <w:r>
        <w:rPr>
          <w:spacing w:val="1"/>
          <w:w w:val="105"/>
        </w:rPr>
        <w:t xml:space="preserve"> </w:t>
      </w:r>
      <w:r>
        <w:rPr>
          <w:w w:val="105"/>
        </w:rPr>
        <w:t>non-appropriation</w:t>
      </w:r>
      <w:r>
        <w:rPr>
          <w:spacing w:val="1"/>
          <w:w w:val="105"/>
        </w:rPr>
        <w:t xml:space="preserve"> </w:t>
      </w:r>
      <w:r>
        <w:rPr>
          <w:w w:val="105"/>
        </w:rPr>
        <w:t>of</w:t>
      </w:r>
      <w:r>
        <w:rPr>
          <w:spacing w:val="1"/>
          <w:w w:val="105"/>
        </w:rPr>
        <w:t xml:space="preserve"> </w:t>
      </w:r>
      <w:r>
        <w:rPr>
          <w:w w:val="105"/>
        </w:rPr>
        <w:t>funds,</w:t>
      </w:r>
      <w:r>
        <w:rPr>
          <w:spacing w:val="1"/>
          <w:w w:val="105"/>
        </w:rPr>
        <w:t xml:space="preserve"> </w:t>
      </w:r>
      <w:r>
        <w:rPr>
          <w:w w:val="105"/>
        </w:rPr>
        <w:t>or</w:t>
      </w:r>
      <w:r>
        <w:rPr>
          <w:spacing w:val="1"/>
          <w:w w:val="105"/>
        </w:rPr>
        <w:t xml:space="preserve"> </w:t>
      </w:r>
      <w:r>
        <w:rPr>
          <w:w w:val="105"/>
        </w:rPr>
        <w:t>for</w:t>
      </w:r>
      <w:r>
        <w:rPr>
          <w:spacing w:val="1"/>
          <w:w w:val="105"/>
        </w:rPr>
        <w:t xml:space="preserve"> </w:t>
      </w:r>
      <w:r>
        <w:rPr>
          <w:w w:val="105"/>
        </w:rPr>
        <w:t>failure</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vendor</w:t>
      </w:r>
      <w:r>
        <w:rPr>
          <w:spacing w:val="1"/>
          <w:w w:val="105"/>
        </w:rPr>
        <w:t xml:space="preserve"> </w:t>
      </w:r>
      <w:r>
        <w:rPr>
          <w:w w:val="105"/>
        </w:rPr>
        <w:t>to</w:t>
      </w:r>
      <w:r>
        <w:rPr>
          <w:spacing w:val="1"/>
          <w:w w:val="105"/>
        </w:rPr>
        <w:t xml:space="preserve"> </w:t>
      </w:r>
      <w:r>
        <w:rPr>
          <w:w w:val="105"/>
        </w:rPr>
        <w:t>comply</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terms,</w:t>
      </w:r>
      <w:r>
        <w:rPr>
          <w:spacing w:val="1"/>
          <w:w w:val="105"/>
        </w:rPr>
        <w:t xml:space="preserve"> </w:t>
      </w:r>
      <w:r>
        <w:rPr>
          <w:w w:val="105"/>
        </w:rPr>
        <w:t>conditions,</w:t>
      </w:r>
      <w:r>
        <w:rPr>
          <w:spacing w:val="1"/>
          <w:w w:val="105"/>
        </w:rPr>
        <w:t xml:space="preserve"> </w:t>
      </w:r>
      <w:r>
        <w:rPr>
          <w:w w:val="105"/>
        </w:rPr>
        <w:t>and</w:t>
      </w:r>
      <w:r>
        <w:rPr>
          <w:spacing w:val="1"/>
          <w:w w:val="105"/>
        </w:rPr>
        <w:t xml:space="preserve"> </w:t>
      </w:r>
      <w:r>
        <w:rPr>
          <w:w w:val="105"/>
        </w:rPr>
        <w:t>specifications of</w:t>
      </w:r>
      <w:r>
        <w:rPr>
          <w:spacing w:val="1"/>
          <w:w w:val="105"/>
        </w:rPr>
        <w:t xml:space="preserve"> </w:t>
      </w:r>
      <w:r>
        <w:rPr>
          <w:w w:val="105"/>
        </w:rPr>
        <w:t>this</w:t>
      </w:r>
      <w:r>
        <w:rPr>
          <w:spacing w:val="-1"/>
          <w:w w:val="105"/>
        </w:rPr>
        <w:t xml:space="preserve"> </w:t>
      </w:r>
      <w:r>
        <w:rPr>
          <w:w w:val="105"/>
        </w:rPr>
        <w:t>contract.</w:t>
      </w:r>
    </w:p>
    <w:p w14:paraId="05696C24" w14:textId="77777777" w:rsidR="00B65E1A" w:rsidRDefault="00B65E1A" w:rsidP="008E7300">
      <w:pPr>
        <w:pStyle w:val="BodyText"/>
        <w:spacing w:before="3" w:after="0"/>
      </w:pPr>
    </w:p>
    <w:p w14:paraId="38664CC3" w14:textId="77777777" w:rsidR="00B65E1A" w:rsidRDefault="00B65E1A" w:rsidP="008E7300">
      <w:pPr>
        <w:ind w:left="832" w:right="111" w:hanging="720"/>
        <w:jc w:val="both"/>
        <w:rPr>
          <w:sz w:val="19"/>
        </w:rPr>
      </w:pPr>
      <w:r>
        <w:rPr>
          <w:b/>
          <w:w w:val="105"/>
          <w:sz w:val="19"/>
        </w:rPr>
        <w:t>23.0</w:t>
      </w:r>
      <w:r>
        <w:rPr>
          <w:b/>
          <w:spacing w:val="1"/>
          <w:w w:val="105"/>
          <w:sz w:val="19"/>
        </w:rPr>
        <w:t xml:space="preserve"> </w:t>
      </w:r>
      <w:r>
        <w:rPr>
          <w:b/>
          <w:spacing w:val="1"/>
          <w:w w:val="105"/>
          <w:sz w:val="19"/>
        </w:rPr>
        <w:tab/>
      </w:r>
      <w:r>
        <w:rPr>
          <w:b/>
          <w:w w:val="105"/>
          <w:sz w:val="19"/>
        </w:rPr>
        <w:t>TERMINATION</w:t>
      </w:r>
      <w:r>
        <w:rPr>
          <w:b/>
          <w:spacing w:val="1"/>
          <w:w w:val="105"/>
          <w:sz w:val="19"/>
        </w:rPr>
        <w:t xml:space="preserve"> </w:t>
      </w:r>
      <w:r>
        <w:rPr>
          <w:b/>
          <w:w w:val="105"/>
          <w:sz w:val="19"/>
        </w:rPr>
        <w:t>FOR</w:t>
      </w:r>
      <w:r>
        <w:rPr>
          <w:b/>
          <w:spacing w:val="1"/>
          <w:w w:val="105"/>
          <w:sz w:val="19"/>
        </w:rPr>
        <w:t xml:space="preserve"> </w:t>
      </w:r>
      <w:r>
        <w:rPr>
          <w:b/>
          <w:w w:val="105"/>
          <w:sz w:val="19"/>
        </w:rPr>
        <w:t>CONVENIENCE:</w:t>
      </w:r>
      <w:r>
        <w:rPr>
          <w:b/>
          <w:spacing w:val="1"/>
          <w:w w:val="105"/>
          <w:sz w:val="19"/>
        </w:rPr>
        <w:t xml:space="preserve"> </w:t>
      </w:r>
      <w:r>
        <w:rPr>
          <w:w w:val="105"/>
          <w:sz w:val="19"/>
        </w:rPr>
        <w:t>Sauk</w:t>
      </w:r>
      <w:r>
        <w:rPr>
          <w:spacing w:val="1"/>
          <w:w w:val="105"/>
          <w:sz w:val="19"/>
        </w:rPr>
        <w:t xml:space="preserve"> </w:t>
      </w:r>
      <w:r>
        <w:rPr>
          <w:w w:val="105"/>
          <w:sz w:val="19"/>
        </w:rPr>
        <w:t>County</w:t>
      </w:r>
      <w:r>
        <w:rPr>
          <w:spacing w:val="1"/>
          <w:w w:val="105"/>
          <w:sz w:val="19"/>
        </w:rPr>
        <w:t xml:space="preserve"> </w:t>
      </w:r>
      <w:r>
        <w:rPr>
          <w:w w:val="105"/>
          <w:sz w:val="19"/>
        </w:rPr>
        <w:t>reserves</w:t>
      </w:r>
      <w:r>
        <w:rPr>
          <w:spacing w:val="1"/>
          <w:w w:val="105"/>
          <w:sz w:val="19"/>
        </w:rPr>
        <w:t xml:space="preserve"> </w:t>
      </w:r>
      <w:r>
        <w:rPr>
          <w:w w:val="105"/>
          <w:sz w:val="19"/>
        </w:rPr>
        <w:t>the</w:t>
      </w:r>
      <w:r>
        <w:rPr>
          <w:spacing w:val="1"/>
          <w:w w:val="105"/>
          <w:sz w:val="19"/>
        </w:rPr>
        <w:t xml:space="preserve"> </w:t>
      </w:r>
      <w:r>
        <w:rPr>
          <w:w w:val="105"/>
          <w:sz w:val="19"/>
        </w:rPr>
        <w:t>right</w:t>
      </w:r>
      <w:r>
        <w:rPr>
          <w:spacing w:val="1"/>
          <w:w w:val="105"/>
          <w:sz w:val="19"/>
        </w:rPr>
        <w:t xml:space="preserve"> </w:t>
      </w:r>
      <w:r>
        <w:rPr>
          <w:w w:val="105"/>
          <w:sz w:val="19"/>
        </w:rPr>
        <w:t>to terminate this contract for</w:t>
      </w:r>
      <w:r>
        <w:rPr>
          <w:spacing w:val="1"/>
          <w:w w:val="105"/>
          <w:sz w:val="19"/>
        </w:rPr>
        <w:t xml:space="preserve"> </w:t>
      </w:r>
      <w:r>
        <w:rPr>
          <w:w w:val="105"/>
          <w:sz w:val="19"/>
        </w:rPr>
        <w:t>convenience upon</w:t>
      </w:r>
      <w:r>
        <w:rPr>
          <w:spacing w:val="2"/>
          <w:w w:val="105"/>
          <w:sz w:val="19"/>
        </w:rPr>
        <w:t xml:space="preserve"> </w:t>
      </w:r>
      <w:r>
        <w:rPr>
          <w:w w:val="105"/>
          <w:sz w:val="19"/>
        </w:rPr>
        <w:t>90</w:t>
      </w:r>
      <w:r>
        <w:rPr>
          <w:spacing w:val="1"/>
          <w:w w:val="105"/>
          <w:sz w:val="19"/>
        </w:rPr>
        <w:t xml:space="preserve"> </w:t>
      </w:r>
      <w:r>
        <w:rPr>
          <w:w w:val="105"/>
          <w:sz w:val="19"/>
        </w:rPr>
        <w:t>days</w:t>
      </w:r>
      <w:r>
        <w:rPr>
          <w:spacing w:val="1"/>
          <w:w w:val="105"/>
          <w:sz w:val="19"/>
        </w:rPr>
        <w:t xml:space="preserve"> </w:t>
      </w:r>
      <w:r>
        <w:rPr>
          <w:w w:val="105"/>
          <w:sz w:val="19"/>
        </w:rPr>
        <w:t>notice.</w:t>
      </w:r>
    </w:p>
    <w:p w14:paraId="479BAAB5" w14:textId="77777777" w:rsidR="00B65E1A" w:rsidRDefault="00B65E1A" w:rsidP="008E7300">
      <w:pPr>
        <w:pStyle w:val="BodyText"/>
        <w:spacing w:before="9" w:after="0"/>
      </w:pPr>
    </w:p>
    <w:p w14:paraId="39F0C1BD" w14:textId="65A95625" w:rsidR="00B65E1A" w:rsidRDefault="00B65E1A" w:rsidP="008E7300">
      <w:pPr>
        <w:pStyle w:val="BodyText"/>
        <w:spacing w:after="0"/>
        <w:ind w:left="832" w:right="109" w:hanging="720"/>
        <w:jc w:val="both"/>
      </w:pPr>
      <w:r>
        <w:rPr>
          <w:b/>
          <w:w w:val="105"/>
        </w:rPr>
        <w:t>24.0</w:t>
      </w:r>
      <w:r>
        <w:rPr>
          <w:b/>
          <w:spacing w:val="1"/>
          <w:w w:val="105"/>
        </w:rPr>
        <w:t xml:space="preserve"> </w:t>
      </w:r>
      <w:r>
        <w:rPr>
          <w:b/>
          <w:spacing w:val="1"/>
          <w:w w:val="105"/>
        </w:rPr>
        <w:tab/>
      </w:r>
      <w:r>
        <w:rPr>
          <w:b/>
          <w:w w:val="105"/>
        </w:rPr>
        <w:t>DATE OF COMPLETION</w:t>
      </w:r>
      <w:r>
        <w:rPr>
          <w:w w:val="105"/>
        </w:rPr>
        <w:t xml:space="preserve">: Sauk County requires that all work under this contract shall be completed by the </w:t>
      </w:r>
      <w:r w:rsidRPr="008E7300">
        <w:rPr>
          <w:w w:val="105"/>
        </w:rPr>
        <w:t xml:space="preserve">date </w:t>
      </w:r>
      <w:r>
        <w:rPr>
          <w:w w:val="105"/>
        </w:rPr>
        <w:t>of completion stated in the bid.</w:t>
      </w:r>
      <w:r>
        <w:rPr>
          <w:spacing w:val="1"/>
          <w:w w:val="105"/>
        </w:rPr>
        <w:t xml:space="preserve"> </w:t>
      </w:r>
      <w:r>
        <w:rPr>
          <w:w w:val="105"/>
        </w:rPr>
        <w:t>Consideration will be given to time of completion when reviewing the</w:t>
      </w:r>
      <w:r>
        <w:rPr>
          <w:spacing w:val="1"/>
          <w:w w:val="105"/>
        </w:rPr>
        <w:t xml:space="preserve"> </w:t>
      </w:r>
      <w:r>
        <w:rPr>
          <w:w w:val="105"/>
        </w:rPr>
        <w:t>submitted bids.</w:t>
      </w:r>
      <w:r>
        <w:rPr>
          <w:spacing w:val="1"/>
          <w:w w:val="105"/>
        </w:rPr>
        <w:t xml:space="preserve"> </w:t>
      </w:r>
      <w:r>
        <w:rPr>
          <w:w w:val="105"/>
        </w:rPr>
        <w:t>In order to be considered a responsive bid, the bid must state a date of completion.</w:t>
      </w:r>
      <w:r>
        <w:rPr>
          <w:spacing w:val="1"/>
          <w:w w:val="105"/>
        </w:rPr>
        <w:t xml:space="preserve"> </w:t>
      </w:r>
      <w:r>
        <w:rPr>
          <w:w w:val="105"/>
        </w:rPr>
        <w:t>It is Sauk</w:t>
      </w:r>
      <w:r>
        <w:rPr>
          <w:spacing w:val="1"/>
          <w:w w:val="105"/>
        </w:rPr>
        <w:t xml:space="preserve"> </w:t>
      </w:r>
      <w:r>
        <w:rPr>
          <w:w w:val="105"/>
        </w:rPr>
        <w:t>County’s desire to have the</w:t>
      </w:r>
      <w:r>
        <w:rPr>
          <w:spacing w:val="1"/>
          <w:w w:val="105"/>
        </w:rPr>
        <w:t xml:space="preserve"> </w:t>
      </w:r>
      <w:r>
        <w:rPr>
          <w:w w:val="105"/>
        </w:rPr>
        <w:t>project substantially</w:t>
      </w:r>
      <w:r>
        <w:rPr>
          <w:spacing w:val="1"/>
          <w:w w:val="105"/>
        </w:rPr>
        <w:t xml:space="preserve"> </w:t>
      </w:r>
      <w:r>
        <w:rPr>
          <w:w w:val="105"/>
        </w:rPr>
        <w:t>completed</w:t>
      </w:r>
      <w:r>
        <w:rPr>
          <w:spacing w:val="1"/>
          <w:w w:val="105"/>
        </w:rPr>
        <w:t xml:space="preserve"> </w:t>
      </w:r>
      <w:r>
        <w:rPr>
          <w:w w:val="105"/>
        </w:rPr>
        <w:t>by</w:t>
      </w:r>
      <w:r>
        <w:rPr>
          <w:spacing w:val="2"/>
          <w:w w:val="105"/>
        </w:rPr>
        <w:t xml:space="preserve"> </w:t>
      </w:r>
      <w:r w:rsidR="00226A16">
        <w:rPr>
          <w:w w:val="105"/>
        </w:rPr>
        <w:t>June</w:t>
      </w:r>
      <w:r>
        <w:rPr>
          <w:w w:val="105"/>
        </w:rPr>
        <w:t xml:space="preserve"> </w:t>
      </w:r>
      <w:r w:rsidR="00226A16">
        <w:rPr>
          <w:w w:val="105"/>
        </w:rPr>
        <w:t>27</w:t>
      </w:r>
      <w:r w:rsidR="009E08E5">
        <w:rPr>
          <w:w w:val="105"/>
        </w:rPr>
        <w:t>th</w:t>
      </w:r>
      <w:r>
        <w:rPr>
          <w:w w:val="105"/>
        </w:rPr>
        <w:t>, 202</w:t>
      </w:r>
      <w:r w:rsidR="00226A16">
        <w:rPr>
          <w:w w:val="105"/>
        </w:rPr>
        <w:t>5</w:t>
      </w:r>
      <w:r>
        <w:rPr>
          <w:w w:val="105"/>
        </w:rPr>
        <w:t>.</w:t>
      </w:r>
    </w:p>
    <w:p w14:paraId="64453D49" w14:textId="77777777" w:rsidR="00B65E1A" w:rsidRDefault="00B65E1A" w:rsidP="008E7300">
      <w:pPr>
        <w:pStyle w:val="BodyText"/>
        <w:spacing w:before="4" w:after="0"/>
      </w:pPr>
    </w:p>
    <w:p w14:paraId="4F4CFA40" w14:textId="77777777" w:rsidR="00B65E1A" w:rsidRDefault="00B65E1A" w:rsidP="008E7300">
      <w:pPr>
        <w:pStyle w:val="BodyText"/>
        <w:spacing w:before="1" w:after="0"/>
        <w:ind w:left="832" w:right="110" w:hanging="720"/>
        <w:jc w:val="both"/>
      </w:pPr>
      <w:r>
        <w:rPr>
          <w:b/>
          <w:w w:val="105"/>
        </w:rPr>
        <w:t>25.0</w:t>
      </w:r>
      <w:r>
        <w:rPr>
          <w:b/>
          <w:spacing w:val="1"/>
          <w:w w:val="105"/>
        </w:rPr>
        <w:t xml:space="preserve"> </w:t>
      </w:r>
      <w:r>
        <w:rPr>
          <w:b/>
          <w:spacing w:val="1"/>
          <w:w w:val="105"/>
        </w:rPr>
        <w:tab/>
      </w:r>
      <w:r>
        <w:rPr>
          <w:b/>
          <w:w w:val="105"/>
        </w:rPr>
        <w:t>TERMINATION FOR DEFAULT:</w:t>
      </w:r>
      <w:r>
        <w:rPr>
          <w:b/>
          <w:spacing w:val="1"/>
          <w:w w:val="105"/>
        </w:rPr>
        <w:t xml:space="preserve"> </w:t>
      </w:r>
      <w:r>
        <w:rPr>
          <w:w w:val="105"/>
        </w:rPr>
        <w:t>Sauk County reserves the right to terminate this contract for default if, after</w:t>
      </w:r>
      <w:r>
        <w:rPr>
          <w:spacing w:val="1"/>
          <w:w w:val="105"/>
        </w:rPr>
        <w:t xml:space="preserve"> </w:t>
      </w:r>
      <w:r>
        <w:rPr>
          <w:w w:val="105"/>
        </w:rPr>
        <w:t>twenty days written</w:t>
      </w:r>
      <w:r>
        <w:rPr>
          <w:spacing w:val="1"/>
          <w:w w:val="105"/>
        </w:rPr>
        <w:t xml:space="preserve"> </w:t>
      </w:r>
      <w:r>
        <w:rPr>
          <w:w w:val="105"/>
        </w:rPr>
        <w:t>notice</w:t>
      </w:r>
      <w:r>
        <w:rPr>
          <w:spacing w:val="1"/>
          <w:w w:val="105"/>
        </w:rPr>
        <w:t xml:space="preserve"> </w:t>
      </w:r>
      <w:r>
        <w:rPr>
          <w:w w:val="105"/>
        </w:rPr>
        <w:t>to</w:t>
      </w:r>
      <w:r>
        <w:rPr>
          <w:spacing w:val="1"/>
          <w:w w:val="105"/>
        </w:rPr>
        <w:t xml:space="preserve"> </w:t>
      </w:r>
      <w:r>
        <w:rPr>
          <w:w w:val="105"/>
        </w:rPr>
        <w:t>cure</w:t>
      </w:r>
      <w:r>
        <w:rPr>
          <w:spacing w:val="1"/>
          <w:w w:val="105"/>
        </w:rPr>
        <w:t xml:space="preserve"> </w:t>
      </w:r>
      <w:r>
        <w:rPr>
          <w:w w:val="105"/>
        </w:rPr>
        <w:t>default, vendor fails to</w:t>
      </w:r>
      <w:r>
        <w:rPr>
          <w:spacing w:val="1"/>
          <w:w w:val="105"/>
        </w:rPr>
        <w:t xml:space="preserve"> </w:t>
      </w:r>
      <w:r>
        <w:rPr>
          <w:w w:val="105"/>
        </w:rPr>
        <w:t>satisfactorily</w:t>
      </w:r>
      <w:r>
        <w:rPr>
          <w:spacing w:val="1"/>
          <w:w w:val="105"/>
        </w:rPr>
        <w:t xml:space="preserve"> </w:t>
      </w:r>
      <w:r>
        <w:rPr>
          <w:w w:val="105"/>
        </w:rPr>
        <w:t>cure</w:t>
      </w:r>
      <w:r>
        <w:rPr>
          <w:spacing w:val="1"/>
          <w:w w:val="105"/>
        </w:rPr>
        <w:t xml:space="preserve"> </w:t>
      </w:r>
      <w:r>
        <w:rPr>
          <w:w w:val="105"/>
        </w:rPr>
        <w:t>the</w:t>
      </w:r>
      <w:r>
        <w:rPr>
          <w:spacing w:val="1"/>
          <w:w w:val="105"/>
        </w:rPr>
        <w:t xml:space="preserve"> </w:t>
      </w:r>
      <w:r>
        <w:rPr>
          <w:w w:val="105"/>
        </w:rPr>
        <w:t>default.</w:t>
      </w:r>
    </w:p>
    <w:p w14:paraId="57295632" w14:textId="77777777" w:rsidR="00B65E1A" w:rsidRDefault="00B65E1A" w:rsidP="008E7300">
      <w:pPr>
        <w:pStyle w:val="BodyText"/>
        <w:spacing w:before="2" w:after="0"/>
      </w:pPr>
    </w:p>
    <w:p w14:paraId="67DC9A0C" w14:textId="77777777" w:rsidR="00B65E1A" w:rsidRDefault="00B65E1A" w:rsidP="008E7300">
      <w:pPr>
        <w:pStyle w:val="BodyText"/>
        <w:spacing w:after="0"/>
        <w:ind w:left="832" w:right="113" w:hanging="720"/>
        <w:jc w:val="both"/>
      </w:pPr>
      <w:r>
        <w:rPr>
          <w:b/>
          <w:w w:val="105"/>
        </w:rPr>
        <w:t>26.0</w:t>
      </w:r>
      <w:r>
        <w:rPr>
          <w:b/>
          <w:spacing w:val="1"/>
          <w:w w:val="105"/>
        </w:rPr>
        <w:t xml:space="preserve"> </w:t>
      </w:r>
      <w:r>
        <w:rPr>
          <w:b/>
          <w:spacing w:val="1"/>
          <w:w w:val="105"/>
        </w:rPr>
        <w:tab/>
      </w:r>
      <w:r>
        <w:rPr>
          <w:b/>
          <w:w w:val="105"/>
        </w:rPr>
        <w:t>AUDIT:</w:t>
      </w:r>
      <w:r>
        <w:rPr>
          <w:b/>
          <w:spacing w:val="1"/>
          <w:w w:val="105"/>
        </w:rPr>
        <w:t xml:space="preserve"> </w:t>
      </w:r>
      <w:r>
        <w:rPr>
          <w:w w:val="105"/>
        </w:rPr>
        <w:t>During the term of the contract, the vendor shall, upon the request of the Sauk County Controller, make</w:t>
      </w:r>
      <w:r>
        <w:rPr>
          <w:spacing w:val="1"/>
          <w:w w:val="105"/>
        </w:rPr>
        <w:t xml:space="preserve"> </w:t>
      </w:r>
      <w:r>
        <w:rPr>
          <w:w w:val="105"/>
        </w:rPr>
        <w:t>available</w:t>
      </w:r>
      <w:r>
        <w:rPr>
          <w:spacing w:val="1"/>
          <w:w w:val="105"/>
        </w:rPr>
        <w:t xml:space="preserve"> </w:t>
      </w:r>
      <w:r>
        <w:rPr>
          <w:w w:val="105"/>
        </w:rPr>
        <w:t>at</w:t>
      </w:r>
      <w:r>
        <w:rPr>
          <w:spacing w:val="1"/>
          <w:w w:val="105"/>
        </w:rPr>
        <w:t xml:space="preserve"> </w:t>
      </w:r>
      <w:r>
        <w:rPr>
          <w:w w:val="105"/>
        </w:rPr>
        <w:t>reasonable</w:t>
      </w:r>
      <w:r>
        <w:rPr>
          <w:spacing w:val="1"/>
          <w:w w:val="105"/>
        </w:rPr>
        <w:t xml:space="preserve"> </w:t>
      </w:r>
      <w:r>
        <w:rPr>
          <w:w w:val="105"/>
        </w:rPr>
        <w:t>times</w:t>
      </w:r>
      <w:r>
        <w:rPr>
          <w:spacing w:val="1"/>
          <w:w w:val="105"/>
        </w:rPr>
        <w:t xml:space="preserve"> </w:t>
      </w:r>
      <w:r>
        <w:rPr>
          <w:w w:val="105"/>
        </w:rPr>
        <w:t>and</w:t>
      </w:r>
      <w:r>
        <w:rPr>
          <w:spacing w:val="1"/>
          <w:w w:val="105"/>
        </w:rPr>
        <w:t xml:space="preserve"> </w:t>
      </w:r>
      <w:r>
        <w:rPr>
          <w:w w:val="105"/>
        </w:rPr>
        <w:t>places,</w:t>
      </w:r>
      <w:r>
        <w:rPr>
          <w:spacing w:val="1"/>
          <w:w w:val="105"/>
        </w:rPr>
        <w:t xml:space="preserve"> </w:t>
      </w:r>
      <w:r>
        <w:rPr>
          <w:w w:val="105"/>
        </w:rPr>
        <w:t>such</w:t>
      </w:r>
      <w:r>
        <w:rPr>
          <w:spacing w:val="1"/>
          <w:w w:val="105"/>
        </w:rPr>
        <w:t xml:space="preserve"> </w:t>
      </w:r>
      <w:r>
        <w:rPr>
          <w:w w:val="105"/>
        </w:rPr>
        <w:t>information</w:t>
      </w:r>
      <w:r>
        <w:rPr>
          <w:spacing w:val="1"/>
          <w:w w:val="105"/>
        </w:rPr>
        <w:t xml:space="preserve"> </w:t>
      </w:r>
      <w:r>
        <w:rPr>
          <w:w w:val="105"/>
        </w:rPr>
        <w:t>as</w:t>
      </w:r>
      <w:r>
        <w:rPr>
          <w:spacing w:val="1"/>
          <w:w w:val="105"/>
        </w:rPr>
        <w:t xml:space="preserve"> </w:t>
      </w:r>
      <w:r>
        <w:rPr>
          <w:w w:val="105"/>
        </w:rPr>
        <w:t>may</w:t>
      </w:r>
      <w:r>
        <w:rPr>
          <w:spacing w:val="1"/>
          <w:w w:val="105"/>
        </w:rPr>
        <w:t xml:space="preserve"> </w:t>
      </w:r>
      <w:r>
        <w:rPr>
          <w:w w:val="105"/>
        </w:rPr>
        <w:t>be</w:t>
      </w:r>
      <w:r>
        <w:rPr>
          <w:spacing w:val="1"/>
          <w:w w:val="105"/>
        </w:rPr>
        <w:t xml:space="preserve"> </w:t>
      </w:r>
      <w:r>
        <w:rPr>
          <w:w w:val="105"/>
        </w:rPr>
        <w:t>required</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purpose</w:t>
      </w:r>
      <w:r>
        <w:rPr>
          <w:spacing w:val="1"/>
          <w:w w:val="105"/>
        </w:rPr>
        <w:t xml:space="preserve"> </w:t>
      </w:r>
      <w:r>
        <w:rPr>
          <w:w w:val="105"/>
        </w:rPr>
        <w:t>of auditing</w:t>
      </w:r>
      <w:r>
        <w:rPr>
          <w:spacing w:val="-47"/>
          <w:w w:val="105"/>
        </w:rPr>
        <w:t xml:space="preserve"> </w:t>
      </w:r>
      <w:r>
        <w:rPr>
          <w:w w:val="105"/>
        </w:rPr>
        <w:t>submitted</w:t>
      </w:r>
      <w:r>
        <w:rPr>
          <w:spacing w:val="1"/>
          <w:w w:val="105"/>
        </w:rPr>
        <w:t xml:space="preserve"> </w:t>
      </w:r>
      <w:r>
        <w:rPr>
          <w:w w:val="105"/>
        </w:rPr>
        <w:t>bills for</w:t>
      </w:r>
      <w:r>
        <w:rPr>
          <w:spacing w:val="1"/>
          <w:w w:val="105"/>
        </w:rPr>
        <w:t xml:space="preserve"> </w:t>
      </w:r>
      <w:r>
        <w:rPr>
          <w:w w:val="105"/>
        </w:rPr>
        <w:t>the</w:t>
      </w:r>
      <w:r>
        <w:rPr>
          <w:spacing w:val="1"/>
          <w:w w:val="105"/>
        </w:rPr>
        <w:t xml:space="preserve"> </w:t>
      </w:r>
      <w:r>
        <w:rPr>
          <w:w w:val="105"/>
        </w:rPr>
        <w:t>service</w:t>
      </w:r>
      <w:r>
        <w:rPr>
          <w:spacing w:val="1"/>
          <w:w w:val="105"/>
        </w:rPr>
        <w:t xml:space="preserve"> </w:t>
      </w:r>
      <w:r>
        <w:rPr>
          <w:w w:val="105"/>
        </w:rPr>
        <w:t>provided</w:t>
      </w:r>
      <w:r>
        <w:rPr>
          <w:spacing w:val="2"/>
          <w:w w:val="105"/>
        </w:rPr>
        <w:t xml:space="preserve"> </w:t>
      </w:r>
      <w:r>
        <w:rPr>
          <w:w w:val="105"/>
        </w:rPr>
        <w:t>under</w:t>
      </w:r>
      <w:r>
        <w:rPr>
          <w:spacing w:val="-2"/>
          <w:w w:val="105"/>
        </w:rPr>
        <w:t xml:space="preserve"> </w:t>
      </w:r>
      <w:r>
        <w:rPr>
          <w:w w:val="105"/>
        </w:rPr>
        <w:t>the</w:t>
      </w:r>
      <w:r>
        <w:rPr>
          <w:spacing w:val="1"/>
          <w:w w:val="105"/>
        </w:rPr>
        <w:t xml:space="preserve"> </w:t>
      </w:r>
      <w:r>
        <w:rPr>
          <w:w w:val="105"/>
        </w:rPr>
        <w:t>contract.</w:t>
      </w:r>
    </w:p>
    <w:p w14:paraId="150EAF0E" w14:textId="77777777" w:rsidR="00B65E1A" w:rsidRDefault="00B65E1A" w:rsidP="008E7300">
      <w:pPr>
        <w:pStyle w:val="BodyText"/>
        <w:spacing w:before="10" w:after="0"/>
      </w:pPr>
    </w:p>
    <w:p w14:paraId="6F5E66C1" w14:textId="31EC854D" w:rsidR="00B65E1A" w:rsidRDefault="00B65E1A" w:rsidP="008E7300">
      <w:pPr>
        <w:pStyle w:val="BodyText"/>
        <w:spacing w:after="0"/>
        <w:ind w:left="832" w:right="112" w:hanging="720"/>
        <w:jc w:val="both"/>
      </w:pPr>
      <w:r>
        <w:rPr>
          <w:b/>
          <w:w w:val="105"/>
        </w:rPr>
        <w:t xml:space="preserve">27.0    </w:t>
      </w:r>
      <w:r w:rsidR="006A1E3E">
        <w:rPr>
          <w:b/>
          <w:w w:val="105"/>
        </w:rPr>
        <w:tab/>
      </w:r>
      <w:r>
        <w:rPr>
          <w:b/>
          <w:w w:val="105"/>
        </w:rPr>
        <w:t xml:space="preserve">INDEPENDENT VENDOR STATUS:   </w:t>
      </w:r>
      <w:r>
        <w:rPr>
          <w:w w:val="105"/>
        </w:rPr>
        <w:t>None of the officers, employees, or agents of the vendor are employees</w:t>
      </w:r>
      <w:r>
        <w:rPr>
          <w:spacing w:val="1"/>
          <w:w w:val="105"/>
        </w:rPr>
        <w:t xml:space="preserve"> </w:t>
      </w:r>
      <w:r>
        <w:rPr>
          <w:w w:val="105"/>
        </w:rPr>
        <w:t>of</w:t>
      </w:r>
      <w:r>
        <w:rPr>
          <w:spacing w:val="-2"/>
          <w:w w:val="105"/>
        </w:rPr>
        <w:t xml:space="preserve"> </w:t>
      </w:r>
      <w:r>
        <w:rPr>
          <w:w w:val="105"/>
        </w:rPr>
        <w:t>Sauk</w:t>
      </w:r>
      <w:r>
        <w:rPr>
          <w:spacing w:val="-1"/>
          <w:w w:val="105"/>
        </w:rPr>
        <w:t xml:space="preserve"> </w:t>
      </w:r>
      <w:r>
        <w:rPr>
          <w:w w:val="105"/>
        </w:rPr>
        <w:t>County</w:t>
      </w:r>
      <w:r>
        <w:rPr>
          <w:spacing w:val="-1"/>
          <w:w w:val="105"/>
        </w:rPr>
        <w:t xml:space="preserve"> </w:t>
      </w:r>
      <w:r>
        <w:rPr>
          <w:w w:val="105"/>
        </w:rPr>
        <w:t>for</w:t>
      </w:r>
      <w:r>
        <w:rPr>
          <w:spacing w:val="-2"/>
          <w:w w:val="105"/>
        </w:rPr>
        <w:t xml:space="preserve"> </w:t>
      </w:r>
      <w:r>
        <w:rPr>
          <w:w w:val="105"/>
        </w:rPr>
        <w:t>any</w:t>
      </w:r>
      <w:r>
        <w:rPr>
          <w:spacing w:val="-1"/>
          <w:w w:val="105"/>
        </w:rPr>
        <w:t xml:space="preserve"> </w:t>
      </w:r>
      <w:r>
        <w:rPr>
          <w:w w:val="105"/>
        </w:rPr>
        <w:t>purpose,</w:t>
      </w:r>
      <w:r>
        <w:rPr>
          <w:spacing w:val="-2"/>
          <w:w w:val="105"/>
        </w:rPr>
        <w:t xml:space="preserve"> </w:t>
      </w:r>
      <w:r>
        <w:rPr>
          <w:w w:val="105"/>
        </w:rPr>
        <w:t>including</w:t>
      </w:r>
      <w:r>
        <w:rPr>
          <w:spacing w:val="-1"/>
          <w:w w:val="105"/>
        </w:rPr>
        <w:t xml:space="preserve"> </w:t>
      </w:r>
      <w:r>
        <w:rPr>
          <w:w w:val="105"/>
        </w:rPr>
        <w:t>but</w:t>
      </w:r>
      <w:r>
        <w:rPr>
          <w:spacing w:val="-1"/>
          <w:w w:val="105"/>
        </w:rPr>
        <w:t xml:space="preserve"> </w:t>
      </w:r>
      <w:r>
        <w:rPr>
          <w:w w:val="105"/>
        </w:rPr>
        <w:t>not</w:t>
      </w:r>
      <w:r>
        <w:rPr>
          <w:spacing w:val="-2"/>
          <w:w w:val="105"/>
        </w:rPr>
        <w:t xml:space="preserve"> </w:t>
      </w:r>
      <w:r>
        <w:rPr>
          <w:w w:val="105"/>
        </w:rPr>
        <w:t>limited</w:t>
      </w:r>
      <w:r>
        <w:rPr>
          <w:spacing w:val="-1"/>
          <w:w w:val="105"/>
        </w:rPr>
        <w:t xml:space="preserve"> </w:t>
      </w:r>
      <w:r>
        <w:rPr>
          <w:w w:val="105"/>
        </w:rPr>
        <w:t>to</w:t>
      </w:r>
      <w:r>
        <w:rPr>
          <w:spacing w:val="-1"/>
          <w:w w:val="105"/>
        </w:rPr>
        <w:t xml:space="preserve"> </w:t>
      </w:r>
      <w:r>
        <w:rPr>
          <w:w w:val="105"/>
        </w:rPr>
        <w:t>compensation,</w:t>
      </w:r>
      <w:r>
        <w:rPr>
          <w:spacing w:val="-2"/>
          <w:w w:val="105"/>
        </w:rPr>
        <w:t xml:space="preserve"> </w:t>
      </w:r>
      <w:r>
        <w:rPr>
          <w:w w:val="105"/>
        </w:rPr>
        <w:t>fringe</w:t>
      </w:r>
      <w:r>
        <w:rPr>
          <w:spacing w:val="-2"/>
          <w:w w:val="105"/>
        </w:rPr>
        <w:t xml:space="preserve"> </w:t>
      </w:r>
      <w:r>
        <w:rPr>
          <w:w w:val="105"/>
        </w:rPr>
        <w:t>benefits,</w:t>
      </w:r>
      <w:r>
        <w:rPr>
          <w:spacing w:val="-1"/>
          <w:w w:val="105"/>
        </w:rPr>
        <w:t xml:space="preserve"> </w:t>
      </w:r>
      <w:r>
        <w:rPr>
          <w:w w:val="105"/>
        </w:rPr>
        <w:t>or</w:t>
      </w:r>
      <w:r>
        <w:rPr>
          <w:spacing w:val="-2"/>
          <w:w w:val="105"/>
        </w:rPr>
        <w:t xml:space="preserve"> </w:t>
      </w:r>
      <w:r>
        <w:rPr>
          <w:w w:val="105"/>
        </w:rPr>
        <w:t>insurance</w:t>
      </w:r>
      <w:r>
        <w:rPr>
          <w:spacing w:val="-2"/>
          <w:w w:val="105"/>
        </w:rPr>
        <w:t xml:space="preserve"> </w:t>
      </w:r>
      <w:r>
        <w:rPr>
          <w:w w:val="105"/>
        </w:rPr>
        <w:t>coverage.</w:t>
      </w:r>
    </w:p>
    <w:p w14:paraId="1398DC92" w14:textId="77777777" w:rsidR="00B65E1A" w:rsidRDefault="00B65E1A" w:rsidP="008E7300">
      <w:pPr>
        <w:pStyle w:val="BodyText"/>
        <w:spacing w:before="2" w:after="0"/>
      </w:pPr>
    </w:p>
    <w:p w14:paraId="6A529A96" w14:textId="60DDA926" w:rsidR="00B65E1A" w:rsidRPr="006A1E3E" w:rsidRDefault="00B65E1A" w:rsidP="008E7300">
      <w:pPr>
        <w:tabs>
          <w:tab w:val="left" w:pos="832"/>
        </w:tabs>
        <w:spacing w:before="1"/>
        <w:ind w:left="810" w:right="108" w:hanging="698"/>
        <w:jc w:val="both"/>
        <w:rPr>
          <w:w w:val="105"/>
        </w:rPr>
      </w:pPr>
      <w:r w:rsidRPr="006A1E3E">
        <w:rPr>
          <w:b/>
          <w:w w:val="105"/>
        </w:rPr>
        <w:t>28.0</w:t>
      </w:r>
      <w:r w:rsidRPr="006A1E3E">
        <w:rPr>
          <w:b/>
          <w:w w:val="105"/>
        </w:rPr>
        <w:tab/>
        <w:t>PUBLIC RECORDS ACCESS:</w:t>
      </w:r>
      <w:r w:rsidRPr="006A1E3E">
        <w:rPr>
          <w:b/>
          <w:spacing w:val="1"/>
          <w:w w:val="105"/>
        </w:rPr>
        <w:t xml:space="preserve"> </w:t>
      </w:r>
      <w:r w:rsidRPr="006A1E3E">
        <w:rPr>
          <w:w w:val="105"/>
        </w:rPr>
        <w:t>It is the intention of the county to maintain an open and public process in the</w:t>
      </w:r>
      <w:r w:rsidRPr="006A1E3E">
        <w:rPr>
          <w:spacing w:val="1"/>
          <w:w w:val="105"/>
        </w:rPr>
        <w:t xml:space="preserve"> </w:t>
      </w:r>
      <w:r w:rsidRPr="006A1E3E">
        <w:rPr>
          <w:w w:val="105"/>
        </w:rPr>
        <w:t>solicitation, submission, review, and</w:t>
      </w:r>
      <w:r w:rsidRPr="006A1E3E">
        <w:rPr>
          <w:spacing w:val="2"/>
          <w:w w:val="105"/>
        </w:rPr>
        <w:t xml:space="preserve"> </w:t>
      </w:r>
      <w:r w:rsidRPr="006A1E3E">
        <w:rPr>
          <w:w w:val="105"/>
        </w:rPr>
        <w:t>approval of procurement</w:t>
      </w:r>
      <w:r w:rsidRPr="006A1E3E">
        <w:rPr>
          <w:spacing w:val="1"/>
          <w:w w:val="105"/>
        </w:rPr>
        <w:t xml:space="preserve"> </w:t>
      </w:r>
      <w:r w:rsidRPr="006A1E3E">
        <w:rPr>
          <w:w w:val="105"/>
        </w:rPr>
        <w:t>activities.</w:t>
      </w:r>
    </w:p>
    <w:p w14:paraId="32AEF417" w14:textId="77777777" w:rsidR="007A2A99" w:rsidRPr="006A1E3E" w:rsidRDefault="007A2A99" w:rsidP="008E7300">
      <w:pPr>
        <w:tabs>
          <w:tab w:val="left" w:pos="832"/>
        </w:tabs>
        <w:spacing w:before="1"/>
        <w:ind w:left="810" w:right="108" w:hanging="698"/>
        <w:jc w:val="both"/>
        <w:rPr>
          <w:b/>
        </w:rPr>
      </w:pPr>
    </w:p>
    <w:p w14:paraId="46BD2F72" w14:textId="77777777" w:rsidR="007A2A99" w:rsidRPr="006A1E3E" w:rsidRDefault="00B65E1A" w:rsidP="008E7300">
      <w:pPr>
        <w:pStyle w:val="ListParagraph"/>
        <w:widowControl w:val="0"/>
        <w:numPr>
          <w:ilvl w:val="1"/>
          <w:numId w:val="8"/>
        </w:numPr>
        <w:tabs>
          <w:tab w:val="left" w:pos="1552"/>
        </w:tabs>
        <w:overflowPunct/>
        <w:adjustRightInd/>
        <w:spacing w:before="2"/>
        <w:ind w:left="810" w:right="110" w:firstLine="0"/>
        <w:jc w:val="both"/>
        <w:textAlignment w:val="auto"/>
      </w:pPr>
      <w:r w:rsidRPr="006A1E3E">
        <w:rPr>
          <w:w w:val="105"/>
        </w:rPr>
        <w:t>Bid openings are public unless otherwise specified.</w:t>
      </w:r>
      <w:r w:rsidRPr="006A1E3E">
        <w:rPr>
          <w:spacing w:val="1"/>
          <w:w w:val="105"/>
        </w:rPr>
        <w:t xml:space="preserve"> </w:t>
      </w:r>
      <w:r w:rsidRPr="006A1E3E">
        <w:rPr>
          <w:w w:val="105"/>
        </w:rPr>
        <w:t>Records may not be available for public inspection</w:t>
      </w:r>
      <w:r w:rsidRPr="006A1E3E">
        <w:rPr>
          <w:spacing w:val="1"/>
          <w:w w:val="105"/>
        </w:rPr>
        <w:t xml:space="preserve"> </w:t>
      </w:r>
    </w:p>
    <w:p w14:paraId="7E016C9E" w14:textId="62D2082C" w:rsidR="00B65E1A" w:rsidRPr="006A1E3E" w:rsidRDefault="007A2A99" w:rsidP="008E7300">
      <w:pPr>
        <w:pStyle w:val="ListParagraph"/>
        <w:widowControl w:val="0"/>
        <w:tabs>
          <w:tab w:val="left" w:pos="1552"/>
        </w:tabs>
        <w:overflowPunct/>
        <w:adjustRightInd/>
        <w:spacing w:before="2"/>
        <w:ind w:left="810" w:right="110"/>
        <w:jc w:val="both"/>
        <w:textAlignment w:val="auto"/>
      </w:pPr>
      <w:r w:rsidRPr="006A1E3E">
        <w:rPr>
          <w:spacing w:val="1"/>
          <w:w w:val="105"/>
        </w:rPr>
        <w:tab/>
      </w:r>
      <w:r w:rsidR="00B65E1A" w:rsidRPr="006A1E3E">
        <w:rPr>
          <w:w w:val="105"/>
        </w:rPr>
        <w:t>prior to</w:t>
      </w:r>
      <w:r w:rsidR="00B65E1A" w:rsidRPr="006A1E3E">
        <w:rPr>
          <w:spacing w:val="1"/>
          <w:w w:val="105"/>
        </w:rPr>
        <w:t xml:space="preserve"> </w:t>
      </w:r>
      <w:r w:rsidR="00B65E1A" w:rsidRPr="006A1E3E">
        <w:rPr>
          <w:w w:val="105"/>
        </w:rPr>
        <w:t>issuance of the notice of intent to</w:t>
      </w:r>
      <w:r w:rsidR="00B65E1A" w:rsidRPr="006A1E3E">
        <w:rPr>
          <w:spacing w:val="1"/>
          <w:w w:val="105"/>
        </w:rPr>
        <w:t xml:space="preserve"> </w:t>
      </w:r>
      <w:r w:rsidR="00B65E1A" w:rsidRPr="006A1E3E">
        <w:rPr>
          <w:w w:val="105"/>
        </w:rPr>
        <w:t>award</w:t>
      </w:r>
      <w:r w:rsidR="00B65E1A" w:rsidRPr="006A1E3E">
        <w:rPr>
          <w:spacing w:val="1"/>
          <w:w w:val="105"/>
        </w:rPr>
        <w:t xml:space="preserve"> </w:t>
      </w:r>
      <w:r w:rsidR="00B65E1A" w:rsidRPr="006A1E3E">
        <w:rPr>
          <w:w w:val="105"/>
        </w:rPr>
        <w:t>or the award</w:t>
      </w:r>
      <w:r w:rsidR="00B65E1A" w:rsidRPr="006A1E3E">
        <w:rPr>
          <w:spacing w:val="1"/>
          <w:w w:val="105"/>
        </w:rPr>
        <w:t xml:space="preserve"> </w:t>
      </w:r>
      <w:r w:rsidR="00B65E1A" w:rsidRPr="006A1E3E">
        <w:rPr>
          <w:w w:val="105"/>
        </w:rPr>
        <w:t>of the contract.</w:t>
      </w:r>
    </w:p>
    <w:p w14:paraId="17B0DA78" w14:textId="77777777" w:rsidR="00B65E1A" w:rsidRPr="006A1E3E" w:rsidRDefault="00B65E1A" w:rsidP="008E7300">
      <w:pPr>
        <w:pStyle w:val="BodyText"/>
        <w:spacing w:before="2" w:after="0"/>
      </w:pPr>
    </w:p>
    <w:p w14:paraId="76B9E4D0" w14:textId="77777777" w:rsidR="00B65E1A" w:rsidRPr="006A1E3E" w:rsidRDefault="00B65E1A" w:rsidP="008E7300">
      <w:pPr>
        <w:pStyle w:val="ListParagraph"/>
        <w:widowControl w:val="0"/>
        <w:numPr>
          <w:ilvl w:val="1"/>
          <w:numId w:val="8"/>
        </w:numPr>
        <w:tabs>
          <w:tab w:val="left" w:pos="1551"/>
          <w:tab w:val="left" w:pos="1552"/>
        </w:tabs>
        <w:overflowPunct/>
        <w:adjustRightInd/>
        <w:ind w:firstLine="338"/>
        <w:textAlignment w:val="auto"/>
      </w:pPr>
      <w:r w:rsidRPr="006A1E3E">
        <w:rPr>
          <w:w w:val="105"/>
        </w:rPr>
        <w:t>If</w:t>
      </w:r>
      <w:r w:rsidRPr="006A1E3E">
        <w:rPr>
          <w:spacing w:val="-2"/>
          <w:w w:val="105"/>
        </w:rPr>
        <w:t xml:space="preserve"> </w:t>
      </w:r>
      <w:r w:rsidRPr="006A1E3E">
        <w:rPr>
          <w:w w:val="105"/>
        </w:rPr>
        <w:t>awarded</w:t>
      </w:r>
      <w:r w:rsidRPr="006A1E3E">
        <w:rPr>
          <w:spacing w:val="-1"/>
          <w:w w:val="105"/>
        </w:rPr>
        <w:t xml:space="preserve"> </w:t>
      </w:r>
      <w:r w:rsidRPr="006A1E3E">
        <w:rPr>
          <w:w w:val="105"/>
        </w:rPr>
        <w:t>this</w:t>
      </w:r>
      <w:r w:rsidRPr="006A1E3E">
        <w:rPr>
          <w:spacing w:val="-1"/>
          <w:w w:val="105"/>
        </w:rPr>
        <w:t xml:space="preserve"> </w:t>
      </w:r>
      <w:r w:rsidRPr="006A1E3E">
        <w:rPr>
          <w:w w:val="105"/>
        </w:rPr>
        <w:t>contract,</w:t>
      </w:r>
      <w:r w:rsidRPr="006A1E3E">
        <w:rPr>
          <w:spacing w:val="-3"/>
          <w:w w:val="105"/>
        </w:rPr>
        <w:t xml:space="preserve"> </w:t>
      </w:r>
      <w:r w:rsidRPr="006A1E3E">
        <w:rPr>
          <w:w w:val="105"/>
        </w:rPr>
        <w:t>Vendor</w:t>
      </w:r>
      <w:r w:rsidRPr="006A1E3E">
        <w:rPr>
          <w:spacing w:val="-2"/>
          <w:w w:val="105"/>
        </w:rPr>
        <w:t xml:space="preserve"> </w:t>
      </w:r>
      <w:r w:rsidRPr="006A1E3E">
        <w:rPr>
          <w:w w:val="105"/>
        </w:rPr>
        <w:t>shall</w:t>
      </w:r>
      <w:r w:rsidRPr="006A1E3E">
        <w:rPr>
          <w:spacing w:val="-1"/>
          <w:w w:val="105"/>
        </w:rPr>
        <w:t xml:space="preserve"> </w:t>
      </w:r>
      <w:r w:rsidRPr="006A1E3E">
        <w:rPr>
          <w:w w:val="105"/>
        </w:rPr>
        <w:t>assist</w:t>
      </w:r>
      <w:r w:rsidRPr="006A1E3E">
        <w:rPr>
          <w:spacing w:val="-2"/>
          <w:w w:val="105"/>
        </w:rPr>
        <w:t xml:space="preserve"> </w:t>
      </w:r>
      <w:r w:rsidRPr="006A1E3E">
        <w:rPr>
          <w:w w:val="105"/>
        </w:rPr>
        <w:t>Sauk</w:t>
      </w:r>
      <w:r w:rsidRPr="006A1E3E">
        <w:rPr>
          <w:spacing w:val="-1"/>
          <w:w w:val="105"/>
        </w:rPr>
        <w:t xml:space="preserve"> </w:t>
      </w:r>
      <w:r w:rsidRPr="006A1E3E">
        <w:rPr>
          <w:w w:val="105"/>
        </w:rPr>
        <w:t>county in</w:t>
      </w:r>
      <w:r w:rsidRPr="006A1E3E">
        <w:rPr>
          <w:spacing w:val="-1"/>
          <w:w w:val="105"/>
        </w:rPr>
        <w:t xml:space="preserve"> </w:t>
      </w:r>
      <w:r w:rsidRPr="006A1E3E">
        <w:rPr>
          <w:w w:val="105"/>
        </w:rPr>
        <w:t>complying</w:t>
      </w:r>
      <w:r w:rsidRPr="006A1E3E">
        <w:rPr>
          <w:spacing w:val="-1"/>
          <w:w w:val="105"/>
        </w:rPr>
        <w:t xml:space="preserve"> </w:t>
      </w:r>
      <w:r w:rsidRPr="006A1E3E">
        <w:rPr>
          <w:w w:val="105"/>
        </w:rPr>
        <w:t>with</w:t>
      </w:r>
      <w:r w:rsidRPr="006A1E3E">
        <w:rPr>
          <w:spacing w:val="-1"/>
          <w:w w:val="105"/>
        </w:rPr>
        <w:t xml:space="preserve"> </w:t>
      </w:r>
      <w:r w:rsidRPr="006A1E3E">
        <w:rPr>
          <w:w w:val="105"/>
        </w:rPr>
        <w:t>any open</w:t>
      </w:r>
      <w:r w:rsidRPr="006A1E3E">
        <w:rPr>
          <w:spacing w:val="-1"/>
          <w:w w:val="105"/>
        </w:rPr>
        <w:t xml:space="preserve"> </w:t>
      </w:r>
      <w:r w:rsidRPr="006A1E3E">
        <w:rPr>
          <w:w w:val="105"/>
        </w:rPr>
        <w:t>records</w:t>
      </w:r>
      <w:r w:rsidRPr="006A1E3E">
        <w:rPr>
          <w:spacing w:val="-2"/>
          <w:w w:val="105"/>
        </w:rPr>
        <w:t xml:space="preserve"> </w:t>
      </w:r>
      <w:r w:rsidRPr="006A1E3E">
        <w:rPr>
          <w:w w:val="105"/>
        </w:rPr>
        <w:t>request.</w:t>
      </w:r>
    </w:p>
    <w:p w14:paraId="548BFABE" w14:textId="77777777" w:rsidR="00B65E1A" w:rsidRPr="006A1E3E" w:rsidRDefault="00B65E1A" w:rsidP="008E7300">
      <w:pPr>
        <w:pStyle w:val="BodyText"/>
        <w:spacing w:before="7" w:after="0"/>
      </w:pPr>
    </w:p>
    <w:p w14:paraId="191F3C8B" w14:textId="5A41BBEF" w:rsidR="00B65E1A" w:rsidRPr="006A1E3E" w:rsidRDefault="00B65E1A" w:rsidP="008E7300">
      <w:pPr>
        <w:pStyle w:val="ListParagraph"/>
        <w:widowControl w:val="0"/>
        <w:numPr>
          <w:ilvl w:val="0"/>
          <w:numId w:val="7"/>
        </w:numPr>
        <w:tabs>
          <w:tab w:val="left" w:pos="832"/>
        </w:tabs>
        <w:overflowPunct/>
        <w:adjustRightInd/>
        <w:ind w:left="900" w:right="109" w:hanging="810"/>
        <w:jc w:val="both"/>
        <w:textAlignment w:val="auto"/>
        <w:rPr>
          <w:b/>
        </w:rPr>
      </w:pPr>
      <w:r w:rsidRPr="006A1E3E">
        <w:rPr>
          <w:b/>
          <w:w w:val="105"/>
        </w:rPr>
        <w:t>PROPRIETARY INFORMATION:</w:t>
      </w:r>
      <w:r w:rsidRPr="006A1E3E">
        <w:rPr>
          <w:b/>
          <w:spacing w:val="1"/>
          <w:w w:val="105"/>
        </w:rPr>
        <w:t xml:space="preserve"> </w:t>
      </w:r>
      <w:r w:rsidRPr="006A1E3E">
        <w:rPr>
          <w:w w:val="105"/>
        </w:rPr>
        <w:t>Any restrictions on the use of data contained within a request must be</w:t>
      </w:r>
      <w:r w:rsidRPr="006A1E3E">
        <w:rPr>
          <w:spacing w:val="1"/>
          <w:w w:val="105"/>
        </w:rPr>
        <w:t xml:space="preserve"> </w:t>
      </w:r>
      <w:r w:rsidRPr="006A1E3E">
        <w:rPr>
          <w:w w:val="105"/>
        </w:rPr>
        <w:t>clearly stated in the Bid itself.</w:t>
      </w:r>
      <w:r w:rsidRPr="006A1E3E">
        <w:rPr>
          <w:spacing w:val="1"/>
          <w:w w:val="105"/>
        </w:rPr>
        <w:t xml:space="preserve"> </w:t>
      </w:r>
      <w:r w:rsidRPr="006A1E3E">
        <w:rPr>
          <w:w w:val="105"/>
        </w:rPr>
        <w:t>Proprietary information submitted in response to a request will be handled in</w:t>
      </w:r>
      <w:r w:rsidRPr="006A1E3E">
        <w:rPr>
          <w:spacing w:val="1"/>
          <w:w w:val="105"/>
        </w:rPr>
        <w:t xml:space="preserve"> </w:t>
      </w:r>
      <w:r w:rsidRPr="006A1E3E">
        <w:rPr>
          <w:w w:val="105"/>
        </w:rPr>
        <w:t>accordance</w:t>
      </w:r>
      <w:r w:rsidRPr="006A1E3E">
        <w:rPr>
          <w:spacing w:val="1"/>
          <w:w w:val="105"/>
        </w:rPr>
        <w:t xml:space="preserve"> </w:t>
      </w:r>
      <w:r w:rsidRPr="006A1E3E">
        <w:rPr>
          <w:w w:val="105"/>
        </w:rPr>
        <w:t>with</w:t>
      </w:r>
      <w:r w:rsidRPr="006A1E3E">
        <w:rPr>
          <w:spacing w:val="1"/>
          <w:w w:val="105"/>
        </w:rPr>
        <w:t xml:space="preserve"> </w:t>
      </w:r>
      <w:r w:rsidRPr="006A1E3E">
        <w:rPr>
          <w:w w:val="105"/>
        </w:rPr>
        <w:t>applicable</w:t>
      </w:r>
      <w:r w:rsidRPr="006A1E3E">
        <w:rPr>
          <w:spacing w:val="1"/>
          <w:w w:val="105"/>
        </w:rPr>
        <w:t xml:space="preserve"> </w:t>
      </w:r>
      <w:r w:rsidRPr="006A1E3E">
        <w:rPr>
          <w:w w:val="105"/>
        </w:rPr>
        <w:t>Sauk</w:t>
      </w:r>
      <w:r w:rsidRPr="006A1E3E">
        <w:rPr>
          <w:spacing w:val="1"/>
          <w:w w:val="105"/>
        </w:rPr>
        <w:t xml:space="preserve"> </w:t>
      </w:r>
      <w:r w:rsidRPr="006A1E3E">
        <w:rPr>
          <w:w w:val="105"/>
        </w:rPr>
        <w:t>County</w:t>
      </w:r>
      <w:r w:rsidRPr="006A1E3E">
        <w:rPr>
          <w:spacing w:val="1"/>
          <w:w w:val="105"/>
        </w:rPr>
        <w:t xml:space="preserve"> </w:t>
      </w:r>
      <w:r w:rsidRPr="006A1E3E">
        <w:rPr>
          <w:w w:val="105"/>
        </w:rPr>
        <w:t>procurement</w:t>
      </w:r>
      <w:r w:rsidRPr="006A1E3E">
        <w:rPr>
          <w:spacing w:val="1"/>
          <w:w w:val="105"/>
        </w:rPr>
        <w:t xml:space="preserve"> </w:t>
      </w:r>
      <w:r w:rsidRPr="006A1E3E">
        <w:rPr>
          <w:w w:val="105"/>
        </w:rPr>
        <w:t>regulations</w:t>
      </w:r>
      <w:r w:rsidRPr="006A1E3E">
        <w:rPr>
          <w:spacing w:val="1"/>
          <w:w w:val="105"/>
        </w:rPr>
        <w:t xml:space="preserve"> </w:t>
      </w:r>
      <w:r w:rsidRPr="006A1E3E">
        <w:rPr>
          <w:w w:val="105"/>
        </w:rPr>
        <w:t>and</w:t>
      </w:r>
      <w:r w:rsidRPr="006A1E3E">
        <w:rPr>
          <w:spacing w:val="1"/>
          <w:w w:val="105"/>
        </w:rPr>
        <w:t xml:space="preserve"> </w:t>
      </w:r>
      <w:r w:rsidRPr="006A1E3E">
        <w:rPr>
          <w:w w:val="105"/>
        </w:rPr>
        <w:t>the</w:t>
      </w:r>
      <w:r w:rsidRPr="006A1E3E">
        <w:rPr>
          <w:spacing w:val="1"/>
          <w:w w:val="105"/>
        </w:rPr>
        <w:t xml:space="preserve"> </w:t>
      </w:r>
      <w:r w:rsidRPr="006A1E3E">
        <w:rPr>
          <w:w w:val="105"/>
        </w:rPr>
        <w:t>Wisconsin</w:t>
      </w:r>
      <w:r w:rsidRPr="006A1E3E">
        <w:rPr>
          <w:spacing w:val="1"/>
          <w:w w:val="105"/>
        </w:rPr>
        <w:t xml:space="preserve"> </w:t>
      </w:r>
      <w:r w:rsidRPr="006A1E3E">
        <w:rPr>
          <w:w w:val="105"/>
        </w:rPr>
        <w:t>public</w:t>
      </w:r>
      <w:r w:rsidRPr="006A1E3E">
        <w:rPr>
          <w:spacing w:val="1"/>
          <w:w w:val="105"/>
        </w:rPr>
        <w:t xml:space="preserve"> </w:t>
      </w:r>
      <w:r w:rsidRPr="006A1E3E">
        <w:rPr>
          <w:w w:val="105"/>
        </w:rPr>
        <w:t>records</w:t>
      </w:r>
      <w:r w:rsidRPr="006A1E3E">
        <w:rPr>
          <w:spacing w:val="1"/>
          <w:w w:val="105"/>
        </w:rPr>
        <w:t xml:space="preserve"> </w:t>
      </w:r>
      <w:r w:rsidRPr="006A1E3E">
        <w:rPr>
          <w:w w:val="105"/>
        </w:rPr>
        <w:t>law.</w:t>
      </w:r>
      <w:r w:rsidRPr="006A1E3E">
        <w:rPr>
          <w:spacing w:val="1"/>
          <w:w w:val="105"/>
        </w:rPr>
        <w:t xml:space="preserve"> </w:t>
      </w:r>
      <w:r w:rsidRPr="006A1E3E">
        <w:rPr>
          <w:w w:val="105"/>
        </w:rPr>
        <w:t>Proprietary restrictions normally are not accepted.</w:t>
      </w:r>
      <w:r w:rsidRPr="006A1E3E">
        <w:rPr>
          <w:spacing w:val="1"/>
          <w:w w:val="105"/>
        </w:rPr>
        <w:t xml:space="preserve"> </w:t>
      </w:r>
      <w:r w:rsidRPr="006A1E3E">
        <w:rPr>
          <w:w w:val="105"/>
        </w:rPr>
        <w:t>However, when accepted, it is the vendor's responsibility to</w:t>
      </w:r>
      <w:r w:rsidRPr="006A1E3E">
        <w:rPr>
          <w:spacing w:val="1"/>
          <w:w w:val="105"/>
        </w:rPr>
        <w:t xml:space="preserve"> </w:t>
      </w:r>
      <w:r w:rsidRPr="006A1E3E">
        <w:rPr>
          <w:w w:val="105"/>
        </w:rPr>
        <w:t>defend</w:t>
      </w:r>
      <w:r w:rsidRPr="006A1E3E">
        <w:rPr>
          <w:spacing w:val="1"/>
          <w:w w:val="105"/>
        </w:rPr>
        <w:t xml:space="preserve"> </w:t>
      </w:r>
      <w:r w:rsidRPr="006A1E3E">
        <w:rPr>
          <w:w w:val="105"/>
        </w:rPr>
        <w:t>the determination</w:t>
      </w:r>
      <w:r w:rsidRPr="006A1E3E">
        <w:rPr>
          <w:spacing w:val="1"/>
          <w:w w:val="105"/>
        </w:rPr>
        <w:t xml:space="preserve"> </w:t>
      </w:r>
      <w:r w:rsidRPr="006A1E3E">
        <w:rPr>
          <w:w w:val="105"/>
        </w:rPr>
        <w:t>in</w:t>
      </w:r>
      <w:r w:rsidRPr="006A1E3E">
        <w:rPr>
          <w:spacing w:val="2"/>
          <w:w w:val="105"/>
        </w:rPr>
        <w:t xml:space="preserve"> </w:t>
      </w:r>
      <w:r w:rsidRPr="006A1E3E">
        <w:rPr>
          <w:w w:val="105"/>
        </w:rPr>
        <w:t>the event of</w:t>
      </w:r>
      <w:r w:rsidRPr="006A1E3E">
        <w:rPr>
          <w:spacing w:val="1"/>
          <w:w w:val="105"/>
        </w:rPr>
        <w:t xml:space="preserve"> </w:t>
      </w:r>
      <w:r w:rsidRPr="006A1E3E">
        <w:rPr>
          <w:w w:val="105"/>
        </w:rPr>
        <w:t>an</w:t>
      </w:r>
      <w:r w:rsidRPr="006A1E3E">
        <w:rPr>
          <w:spacing w:val="1"/>
          <w:w w:val="105"/>
        </w:rPr>
        <w:t xml:space="preserve"> </w:t>
      </w:r>
      <w:r w:rsidRPr="006A1E3E">
        <w:rPr>
          <w:w w:val="105"/>
        </w:rPr>
        <w:t>appeal or</w:t>
      </w:r>
      <w:r w:rsidRPr="006A1E3E">
        <w:rPr>
          <w:spacing w:val="1"/>
          <w:w w:val="105"/>
        </w:rPr>
        <w:t xml:space="preserve"> </w:t>
      </w:r>
      <w:r w:rsidRPr="006A1E3E">
        <w:rPr>
          <w:w w:val="105"/>
        </w:rPr>
        <w:t>litigation.</w:t>
      </w:r>
    </w:p>
    <w:p w14:paraId="26D39A31" w14:textId="77777777" w:rsidR="007A2A99" w:rsidRPr="006A1E3E" w:rsidRDefault="007A2A99" w:rsidP="008E7300">
      <w:pPr>
        <w:pStyle w:val="ListParagraph"/>
        <w:widowControl w:val="0"/>
        <w:tabs>
          <w:tab w:val="left" w:pos="832"/>
        </w:tabs>
        <w:overflowPunct/>
        <w:adjustRightInd/>
        <w:ind w:left="900" w:right="109"/>
        <w:jc w:val="both"/>
        <w:textAlignment w:val="auto"/>
        <w:rPr>
          <w:b/>
        </w:rPr>
      </w:pPr>
    </w:p>
    <w:p w14:paraId="5E625B17" w14:textId="1ECEFF87" w:rsidR="00B65E1A" w:rsidRPr="006A1E3E" w:rsidRDefault="00B65E1A" w:rsidP="008E7300">
      <w:pPr>
        <w:pStyle w:val="ListParagraph"/>
        <w:widowControl w:val="0"/>
        <w:numPr>
          <w:ilvl w:val="1"/>
          <w:numId w:val="7"/>
        </w:numPr>
        <w:tabs>
          <w:tab w:val="left" w:pos="1552"/>
        </w:tabs>
        <w:overflowPunct/>
        <w:adjustRightInd/>
        <w:spacing w:before="5"/>
        <w:ind w:left="1530" w:right="112" w:hanging="720"/>
        <w:jc w:val="both"/>
        <w:textAlignment w:val="auto"/>
      </w:pPr>
      <w:r w:rsidRPr="006A1E3E">
        <w:rPr>
          <w:w w:val="105"/>
        </w:rPr>
        <w:t>Data contained in a Bid, all documentation provided therein, and innovations developed as a result of the</w:t>
      </w:r>
      <w:r w:rsidR="007A2A99" w:rsidRPr="006A1E3E">
        <w:rPr>
          <w:spacing w:val="1"/>
          <w:w w:val="105"/>
        </w:rPr>
        <w:t xml:space="preserve"> </w:t>
      </w:r>
      <w:r w:rsidRPr="006A1E3E">
        <w:rPr>
          <w:w w:val="105"/>
        </w:rPr>
        <w:t>contracted commodities or services cannot be copyrighted or patented.</w:t>
      </w:r>
      <w:r w:rsidRPr="006A1E3E">
        <w:rPr>
          <w:spacing w:val="1"/>
          <w:w w:val="105"/>
        </w:rPr>
        <w:t xml:space="preserve"> </w:t>
      </w:r>
      <w:r w:rsidRPr="006A1E3E">
        <w:rPr>
          <w:w w:val="105"/>
        </w:rPr>
        <w:t>All data, documentation, and</w:t>
      </w:r>
      <w:r w:rsidRPr="006A1E3E">
        <w:rPr>
          <w:spacing w:val="1"/>
          <w:w w:val="105"/>
        </w:rPr>
        <w:t xml:space="preserve"> </w:t>
      </w:r>
      <w:r w:rsidRPr="006A1E3E">
        <w:rPr>
          <w:w w:val="105"/>
        </w:rPr>
        <w:t>innovations become</w:t>
      </w:r>
      <w:r w:rsidRPr="006A1E3E">
        <w:rPr>
          <w:spacing w:val="1"/>
          <w:w w:val="105"/>
        </w:rPr>
        <w:t xml:space="preserve"> </w:t>
      </w:r>
      <w:r w:rsidRPr="006A1E3E">
        <w:rPr>
          <w:w w:val="105"/>
        </w:rPr>
        <w:t>the</w:t>
      </w:r>
      <w:r w:rsidRPr="006A1E3E">
        <w:rPr>
          <w:spacing w:val="2"/>
          <w:w w:val="105"/>
        </w:rPr>
        <w:t xml:space="preserve"> </w:t>
      </w:r>
      <w:r w:rsidRPr="006A1E3E">
        <w:rPr>
          <w:w w:val="105"/>
        </w:rPr>
        <w:t>property</w:t>
      </w:r>
      <w:r w:rsidRPr="006A1E3E">
        <w:rPr>
          <w:spacing w:val="1"/>
          <w:w w:val="105"/>
        </w:rPr>
        <w:t xml:space="preserve"> </w:t>
      </w:r>
      <w:r w:rsidRPr="006A1E3E">
        <w:rPr>
          <w:w w:val="105"/>
        </w:rPr>
        <w:t>of the</w:t>
      </w:r>
      <w:r w:rsidRPr="006A1E3E">
        <w:rPr>
          <w:spacing w:val="2"/>
          <w:w w:val="105"/>
        </w:rPr>
        <w:t xml:space="preserve"> </w:t>
      </w:r>
      <w:r w:rsidRPr="006A1E3E">
        <w:rPr>
          <w:w w:val="105"/>
        </w:rPr>
        <w:t>Sauk</w:t>
      </w:r>
      <w:r w:rsidRPr="006A1E3E">
        <w:rPr>
          <w:spacing w:val="1"/>
          <w:w w:val="105"/>
        </w:rPr>
        <w:t xml:space="preserve"> </w:t>
      </w:r>
      <w:r w:rsidRPr="006A1E3E">
        <w:rPr>
          <w:w w:val="105"/>
        </w:rPr>
        <w:t>County.</w:t>
      </w:r>
    </w:p>
    <w:p w14:paraId="062D9A97" w14:textId="77777777" w:rsidR="007A2A99" w:rsidRPr="006A1E3E" w:rsidRDefault="007A2A99" w:rsidP="008E7300">
      <w:pPr>
        <w:pStyle w:val="ListParagraph"/>
        <w:widowControl w:val="0"/>
        <w:tabs>
          <w:tab w:val="left" w:pos="1552"/>
        </w:tabs>
        <w:overflowPunct/>
        <w:adjustRightInd/>
        <w:spacing w:before="5"/>
        <w:ind w:left="1530" w:right="112"/>
        <w:jc w:val="both"/>
        <w:textAlignment w:val="auto"/>
      </w:pPr>
    </w:p>
    <w:p w14:paraId="7E4D5CD7" w14:textId="77777777" w:rsidR="00B65E1A" w:rsidRPr="006A1E3E" w:rsidRDefault="00B65E1A" w:rsidP="008E7300">
      <w:pPr>
        <w:pStyle w:val="ListParagraph"/>
        <w:widowControl w:val="0"/>
        <w:numPr>
          <w:ilvl w:val="1"/>
          <w:numId w:val="7"/>
        </w:numPr>
        <w:tabs>
          <w:tab w:val="left" w:pos="1552"/>
        </w:tabs>
        <w:overflowPunct/>
        <w:adjustRightInd/>
        <w:spacing w:before="3"/>
        <w:ind w:left="1552" w:right="109" w:hanging="742"/>
        <w:jc w:val="both"/>
        <w:textAlignment w:val="auto"/>
      </w:pPr>
      <w:r w:rsidRPr="006A1E3E">
        <w:rPr>
          <w:w w:val="105"/>
        </w:rPr>
        <w:t>Any</w:t>
      </w:r>
      <w:r w:rsidRPr="006A1E3E">
        <w:rPr>
          <w:spacing w:val="17"/>
          <w:w w:val="105"/>
        </w:rPr>
        <w:t xml:space="preserve"> </w:t>
      </w:r>
      <w:r w:rsidRPr="006A1E3E">
        <w:rPr>
          <w:w w:val="105"/>
        </w:rPr>
        <w:t>material</w:t>
      </w:r>
      <w:r w:rsidRPr="006A1E3E">
        <w:rPr>
          <w:spacing w:val="16"/>
          <w:w w:val="105"/>
        </w:rPr>
        <w:t xml:space="preserve"> </w:t>
      </w:r>
      <w:r w:rsidRPr="006A1E3E">
        <w:rPr>
          <w:w w:val="105"/>
        </w:rPr>
        <w:t>submitted</w:t>
      </w:r>
      <w:r w:rsidRPr="006A1E3E">
        <w:rPr>
          <w:spacing w:val="17"/>
          <w:w w:val="105"/>
        </w:rPr>
        <w:t xml:space="preserve"> </w:t>
      </w:r>
      <w:r w:rsidRPr="006A1E3E">
        <w:rPr>
          <w:w w:val="105"/>
        </w:rPr>
        <w:t>by</w:t>
      </w:r>
      <w:r w:rsidRPr="006A1E3E">
        <w:rPr>
          <w:spacing w:val="17"/>
          <w:w w:val="105"/>
        </w:rPr>
        <w:t xml:space="preserve"> </w:t>
      </w:r>
      <w:r w:rsidRPr="006A1E3E">
        <w:rPr>
          <w:w w:val="105"/>
        </w:rPr>
        <w:t>the</w:t>
      </w:r>
      <w:r w:rsidRPr="006A1E3E">
        <w:rPr>
          <w:spacing w:val="17"/>
          <w:w w:val="105"/>
        </w:rPr>
        <w:t xml:space="preserve"> </w:t>
      </w:r>
      <w:r w:rsidRPr="006A1E3E">
        <w:rPr>
          <w:w w:val="105"/>
        </w:rPr>
        <w:t>vendor</w:t>
      </w:r>
      <w:r w:rsidRPr="006A1E3E">
        <w:rPr>
          <w:spacing w:val="16"/>
          <w:w w:val="105"/>
        </w:rPr>
        <w:t xml:space="preserve"> </w:t>
      </w:r>
      <w:r w:rsidRPr="006A1E3E">
        <w:rPr>
          <w:w w:val="105"/>
        </w:rPr>
        <w:t>in</w:t>
      </w:r>
      <w:r w:rsidRPr="006A1E3E">
        <w:rPr>
          <w:spacing w:val="17"/>
          <w:w w:val="105"/>
        </w:rPr>
        <w:t xml:space="preserve"> </w:t>
      </w:r>
      <w:r w:rsidRPr="006A1E3E">
        <w:rPr>
          <w:w w:val="105"/>
        </w:rPr>
        <w:t>response</w:t>
      </w:r>
      <w:r w:rsidRPr="006A1E3E">
        <w:rPr>
          <w:spacing w:val="17"/>
          <w:w w:val="105"/>
        </w:rPr>
        <w:t xml:space="preserve"> </w:t>
      </w:r>
      <w:r w:rsidRPr="006A1E3E">
        <w:rPr>
          <w:w w:val="105"/>
        </w:rPr>
        <w:t>to</w:t>
      </w:r>
      <w:r w:rsidRPr="006A1E3E">
        <w:rPr>
          <w:spacing w:val="17"/>
          <w:w w:val="105"/>
        </w:rPr>
        <w:t xml:space="preserve"> </w:t>
      </w:r>
      <w:r w:rsidRPr="006A1E3E">
        <w:rPr>
          <w:w w:val="105"/>
        </w:rPr>
        <w:t>this</w:t>
      </w:r>
      <w:r w:rsidRPr="006A1E3E">
        <w:rPr>
          <w:spacing w:val="16"/>
          <w:w w:val="105"/>
        </w:rPr>
        <w:t xml:space="preserve"> </w:t>
      </w:r>
      <w:r w:rsidRPr="006A1E3E">
        <w:rPr>
          <w:w w:val="105"/>
        </w:rPr>
        <w:t>request</w:t>
      </w:r>
      <w:r w:rsidRPr="006A1E3E">
        <w:rPr>
          <w:spacing w:val="16"/>
          <w:w w:val="105"/>
        </w:rPr>
        <w:t xml:space="preserve"> </w:t>
      </w:r>
      <w:r w:rsidRPr="006A1E3E">
        <w:rPr>
          <w:w w:val="105"/>
        </w:rPr>
        <w:t>that</w:t>
      </w:r>
      <w:r w:rsidRPr="006A1E3E">
        <w:rPr>
          <w:spacing w:val="16"/>
          <w:w w:val="105"/>
        </w:rPr>
        <w:t xml:space="preserve"> </w:t>
      </w:r>
      <w:r w:rsidRPr="006A1E3E">
        <w:rPr>
          <w:w w:val="105"/>
        </w:rPr>
        <w:t>the</w:t>
      </w:r>
      <w:r w:rsidRPr="006A1E3E">
        <w:rPr>
          <w:spacing w:val="17"/>
          <w:w w:val="105"/>
        </w:rPr>
        <w:t xml:space="preserve"> </w:t>
      </w:r>
      <w:r w:rsidRPr="006A1E3E">
        <w:rPr>
          <w:w w:val="105"/>
        </w:rPr>
        <w:t>vendor</w:t>
      </w:r>
      <w:r w:rsidRPr="006A1E3E">
        <w:rPr>
          <w:spacing w:val="16"/>
          <w:w w:val="105"/>
        </w:rPr>
        <w:t xml:space="preserve"> </w:t>
      </w:r>
      <w:r w:rsidRPr="006A1E3E">
        <w:rPr>
          <w:w w:val="105"/>
        </w:rPr>
        <w:t>considers</w:t>
      </w:r>
      <w:r w:rsidRPr="006A1E3E">
        <w:rPr>
          <w:spacing w:val="16"/>
          <w:w w:val="105"/>
        </w:rPr>
        <w:t xml:space="preserve"> </w:t>
      </w:r>
      <w:r w:rsidRPr="006A1E3E">
        <w:rPr>
          <w:w w:val="105"/>
        </w:rPr>
        <w:t>confidential</w:t>
      </w:r>
      <w:r w:rsidRPr="006A1E3E">
        <w:rPr>
          <w:spacing w:val="-48"/>
          <w:w w:val="105"/>
        </w:rPr>
        <w:t xml:space="preserve"> </w:t>
      </w:r>
      <w:r w:rsidRPr="006A1E3E">
        <w:rPr>
          <w:w w:val="105"/>
        </w:rPr>
        <w:t>and</w:t>
      </w:r>
      <w:r w:rsidRPr="006A1E3E">
        <w:rPr>
          <w:spacing w:val="10"/>
          <w:w w:val="105"/>
        </w:rPr>
        <w:t xml:space="preserve"> </w:t>
      </w:r>
      <w:r w:rsidRPr="006A1E3E">
        <w:rPr>
          <w:w w:val="105"/>
        </w:rPr>
        <w:t>proprietary</w:t>
      </w:r>
      <w:r w:rsidRPr="006A1E3E">
        <w:rPr>
          <w:spacing w:val="10"/>
          <w:w w:val="105"/>
        </w:rPr>
        <w:t xml:space="preserve"> </w:t>
      </w:r>
      <w:r w:rsidRPr="006A1E3E">
        <w:rPr>
          <w:w w:val="105"/>
        </w:rPr>
        <w:t>information,</w:t>
      </w:r>
      <w:r w:rsidRPr="006A1E3E">
        <w:rPr>
          <w:spacing w:val="10"/>
          <w:w w:val="105"/>
        </w:rPr>
        <w:t xml:space="preserve"> </w:t>
      </w:r>
      <w:r w:rsidRPr="006A1E3E">
        <w:rPr>
          <w:w w:val="105"/>
        </w:rPr>
        <w:t>and</w:t>
      </w:r>
      <w:r w:rsidRPr="006A1E3E">
        <w:rPr>
          <w:spacing w:val="10"/>
          <w:w w:val="105"/>
        </w:rPr>
        <w:t xml:space="preserve"> </w:t>
      </w:r>
      <w:r w:rsidRPr="006A1E3E">
        <w:rPr>
          <w:w w:val="105"/>
        </w:rPr>
        <w:t>which</w:t>
      </w:r>
      <w:r w:rsidRPr="006A1E3E">
        <w:rPr>
          <w:spacing w:val="10"/>
          <w:w w:val="105"/>
        </w:rPr>
        <w:t xml:space="preserve"> </w:t>
      </w:r>
      <w:r w:rsidRPr="006A1E3E">
        <w:rPr>
          <w:w w:val="105"/>
        </w:rPr>
        <w:t>qualifies</w:t>
      </w:r>
      <w:r w:rsidRPr="006A1E3E">
        <w:rPr>
          <w:spacing w:val="10"/>
          <w:w w:val="105"/>
        </w:rPr>
        <w:t xml:space="preserve"> </w:t>
      </w:r>
      <w:r w:rsidRPr="006A1E3E">
        <w:rPr>
          <w:w w:val="105"/>
        </w:rPr>
        <w:t>as</w:t>
      </w:r>
      <w:r w:rsidRPr="006A1E3E">
        <w:rPr>
          <w:spacing w:val="11"/>
          <w:w w:val="105"/>
        </w:rPr>
        <w:t xml:space="preserve"> </w:t>
      </w:r>
      <w:r w:rsidRPr="006A1E3E">
        <w:rPr>
          <w:w w:val="105"/>
        </w:rPr>
        <w:t>a</w:t>
      </w:r>
      <w:r w:rsidRPr="006A1E3E">
        <w:rPr>
          <w:spacing w:val="10"/>
          <w:w w:val="105"/>
        </w:rPr>
        <w:t xml:space="preserve"> </w:t>
      </w:r>
      <w:r w:rsidRPr="006A1E3E">
        <w:rPr>
          <w:w w:val="105"/>
        </w:rPr>
        <w:t>trade</w:t>
      </w:r>
      <w:r w:rsidRPr="006A1E3E">
        <w:rPr>
          <w:spacing w:val="10"/>
          <w:w w:val="105"/>
        </w:rPr>
        <w:t xml:space="preserve"> </w:t>
      </w:r>
      <w:r w:rsidRPr="006A1E3E">
        <w:rPr>
          <w:w w:val="105"/>
        </w:rPr>
        <w:t>secret,</w:t>
      </w:r>
      <w:r w:rsidRPr="006A1E3E">
        <w:rPr>
          <w:spacing w:val="9"/>
          <w:w w:val="105"/>
        </w:rPr>
        <w:t xml:space="preserve"> </w:t>
      </w:r>
      <w:r w:rsidRPr="006A1E3E">
        <w:rPr>
          <w:w w:val="105"/>
        </w:rPr>
        <w:t>as</w:t>
      </w:r>
      <w:r w:rsidRPr="006A1E3E">
        <w:rPr>
          <w:spacing w:val="10"/>
          <w:w w:val="105"/>
        </w:rPr>
        <w:t xml:space="preserve"> </w:t>
      </w:r>
      <w:r w:rsidRPr="006A1E3E">
        <w:rPr>
          <w:w w:val="105"/>
        </w:rPr>
        <w:t>provided</w:t>
      </w:r>
      <w:r w:rsidRPr="006A1E3E">
        <w:rPr>
          <w:spacing w:val="10"/>
          <w:w w:val="105"/>
        </w:rPr>
        <w:t xml:space="preserve"> </w:t>
      </w:r>
      <w:r w:rsidRPr="006A1E3E">
        <w:rPr>
          <w:w w:val="105"/>
        </w:rPr>
        <w:t>in</w:t>
      </w:r>
      <w:r w:rsidRPr="006A1E3E">
        <w:rPr>
          <w:spacing w:val="10"/>
          <w:w w:val="105"/>
        </w:rPr>
        <w:t xml:space="preserve"> </w:t>
      </w:r>
      <w:r w:rsidRPr="006A1E3E">
        <w:rPr>
          <w:w w:val="105"/>
        </w:rPr>
        <w:t>s.</w:t>
      </w:r>
      <w:r w:rsidRPr="006A1E3E">
        <w:rPr>
          <w:spacing w:val="10"/>
          <w:w w:val="105"/>
        </w:rPr>
        <w:t xml:space="preserve"> </w:t>
      </w:r>
      <w:r w:rsidRPr="006A1E3E">
        <w:rPr>
          <w:w w:val="105"/>
        </w:rPr>
        <w:t>19.36(5),</w:t>
      </w:r>
      <w:r w:rsidRPr="006A1E3E">
        <w:rPr>
          <w:spacing w:val="9"/>
          <w:w w:val="105"/>
        </w:rPr>
        <w:t xml:space="preserve"> </w:t>
      </w:r>
      <w:r w:rsidRPr="006A1E3E">
        <w:rPr>
          <w:w w:val="105"/>
        </w:rPr>
        <w:t>Wis.</w:t>
      </w:r>
      <w:r w:rsidRPr="006A1E3E">
        <w:rPr>
          <w:spacing w:val="9"/>
          <w:w w:val="105"/>
        </w:rPr>
        <w:t xml:space="preserve"> </w:t>
      </w:r>
      <w:r w:rsidRPr="006A1E3E">
        <w:rPr>
          <w:w w:val="105"/>
        </w:rPr>
        <w:t>Stats.,</w:t>
      </w:r>
      <w:r w:rsidRPr="006A1E3E">
        <w:rPr>
          <w:spacing w:val="-47"/>
          <w:w w:val="105"/>
        </w:rPr>
        <w:t xml:space="preserve"> </w:t>
      </w:r>
      <w:r w:rsidRPr="006A1E3E">
        <w:rPr>
          <w:w w:val="105"/>
        </w:rPr>
        <w:t>or</w:t>
      </w:r>
      <w:r w:rsidRPr="006A1E3E">
        <w:rPr>
          <w:spacing w:val="18"/>
          <w:w w:val="105"/>
        </w:rPr>
        <w:t xml:space="preserve"> </w:t>
      </w:r>
      <w:r w:rsidRPr="006A1E3E">
        <w:rPr>
          <w:w w:val="105"/>
        </w:rPr>
        <w:t>material</w:t>
      </w:r>
      <w:r w:rsidRPr="006A1E3E">
        <w:rPr>
          <w:spacing w:val="18"/>
          <w:w w:val="105"/>
        </w:rPr>
        <w:t xml:space="preserve"> </w:t>
      </w:r>
      <w:r w:rsidRPr="006A1E3E">
        <w:rPr>
          <w:w w:val="105"/>
        </w:rPr>
        <w:t>which</w:t>
      </w:r>
      <w:r w:rsidRPr="006A1E3E">
        <w:rPr>
          <w:spacing w:val="19"/>
          <w:w w:val="105"/>
        </w:rPr>
        <w:t xml:space="preserve"> </w:t>
      </w:r>
      <w:r w:rsidRPr="006A1E3E">
        <w:rPr>
          <w:w w:val="105"/>
        </w:rPr>
        <w:t>can</w:t>
      </w:r>
      <w:r w:rsidRPr="006A1E3E">
        <w:rPr>
          <w:spacing w:val="18"/>
          <w:w w:val="105"/>
        </w:rPr>
        <w:t xml:space="preserve"> </w:t>
      </w:r>
      <w:r w:rsidRPr="006A1E3E">
        <w:rPr>
          <w:w w:val="105"/>
        </w:rPr>
        <w:t>be</w:t>
      </w:r>
      <w:r w:rsidRPr="006A1E3E">
        <w:rPr>
          <w:spacing w:val="19"/>
          <w:w w:val="105"/>
        </w:rPr>
        <w:t xml:space="preserve"> </w:t>
      </w:r>
      <w:r w:rsidRPr="006A1E3E">
        <w:rPr>
          <w:w w:val="105"/>
        </w:rPr>
        <w:t>kept</w:t>
      </w:r>
      <w:r w:rsidRPr="006A1E3E">
        <w:rPr>
          <w:spacing w:val="18"/>
          <w:w w:val="105"/>
        </w:rPr>
        <w:t xml:space="preserve"> </w:t>
      </w:r>
      <w:r w:rsidRPr="006A1E3E">
        <w:rPr>
          <w:w w:val="105"/>
        </w:rPr>
        <w:t>confidential</w:t>
      </w:r>
      <w:r w:rsidRPr="006A1E3E">
        <w:rPr>
          <w:spacing w:val="18"/>
          <w:w w:val="105"/>
        </w:rPr>
        <w:t xml:space="preserve"> </w:t>
      </w:r>
      <w:r w:rsidRPr="006A1E3E">
        <w:rPr>
          <w:w w:val="105"/>
        </w:rPr>
        <w:t>under</w:t>
      </w:r>
      <w:r w:rsidRPr="006A1E3E">
        <w:rPr>
          <w:spacing w:val="20"/>
          <w:w w:val="105"/>
        </w:rPr>
        <w:t xml:space="preserve"> </w:t>
      </w:r>
      <w:r w:rsidRPr="006A1E3E">
        <w:rPr>
          <w:w w:val="105"/>
        </w:rPr>
        <w:t>the</w:t>
      </w:r>
      <w:r w:rsidRPr="006A1E3E">
        <w:rPr>
          <w:spacing w:val="19"/>
          <w:w w:val="105"/>
        </w:rPr>
        <w:t xml:space="preserve"> </w:t>
      </w:r>
      <w:r w:rsidRPr="006A1E3E">
        <w:rPr>
          <w:w w:val="105"/>
        </w:rPr>
        <w:t>Wisconsin</w:t>
      </w:r>
      <w:r w:rsidRPr="006A1E3E">
        <w:rPr>
          <w:spacing w:val="18"/>
          <w:w w:val="105"/>
        </w:rPr>
        <w:t xml:space="preserve"> </w:t>
      </w:r>
      <w:r w:rsidRPr="006A1E3E">
        <w:rPr>
          <w:w w:val="105"/>
        </w:rPr>
        <w:t>public</w:t>
      </w:r>
      <w:r w:rsidRPr="006A1E3E">
        <w:rPr>
          <w:spacing w:val="19"/>
          <w:w w:val="105"/>
        </w:rPr>
        <w:t xml:space="preserve"> </w:t>
      </w:r>
      <w:r w:rsidRPr="006A1E3E">
        <w:rPr>
          <w:w w:val="105"/>
        </w:rPr>
        <w:t>records</w:t>
      </w:r>
      <w:r w:rsidRPr="006A1E3E">
        <w:rPr>
          <w:spacing w:val="18"/>
          <w:w w:val="105"/>
        </w:rPr>
        <w:t xml:space="preserve"> </w:t>
      </w:r>
      <w:r w:rsidRPr="006A1E3E">
        <w:rPr>
          <w:w w:val="105"/>
        </w:rPr>
        <w:t>law,</w:t>
      </w:r>
      <w:r w:rsidRPr="006A1E3E">
        <w:rPr>
          <w:spacing w:val="19"/>
          <w:w w:val="105"/>
        </w:rPr>
        <w:t xml:space="preserve"> </w:t>
      </w:r>
      <w:r w:rsidRPr="006A1E3E">
        <w:rPr>
          <w:w w:val="105"/>
        </w:rPr>
        <w:t>must</w:t>
      </w:r>
      <w:r w:rsidRPr="006A1E3E">
        <w:rPr>
          <w:spacing w:val="18"/>
          <w:w w:val="105"/>
        </w:rPr>
        <w:t xml:space="preserve"> </w:t>
      </w:r>
      <w:r w:rsidRPr="006A1E3E">
        <w:rPr>
          <w:w w:val="105"/>
        </w:rPr>
        <w:t>be</w:t>
      </w:r>
      <w:r w:rsidRPr="006A1E3E">
        <w:rPr>
          <w:spacing w:val="18"/>
          <w:w w:val="105"/>
        </w:rPr>
        <w:t xml:space="preserve"> </w:t>
      </w:r>
      <w:r w:rsidRPr="006A1E3E">
        <w:rPr>
          <w:w w:val="105"/>
        </w:rPr>
        <w:t>identified.</w:t>
      </w:r>
      <w:r w:rsidRPr="006A1E3E">
        <w:rPr>
          <w:spacing w:val="1"/>
          <w:w w:val="105"/>
        </w:rPr>
        <w:t xml:space="preserve"> </w:t>
      </w:r>
      <w:r w:rsidRPr="006A1E3E">
        <w:rPr>
          <w:w w:val="105"/>
        </w:rPr>
        <w:t>Bid</w:t>
      </w:r>
      <w:r w:rsidRPr="006A1E3E">
        <w:rPr>
          <w:spacing w:val="1"/>
          <w:w w:val="105"/>
        </w:rPr>
        <w:t xml:space="preserve"> </w:t>
      </w:r>
      <w:r w:rsidRPr="006A1E3E">
        <w:rPr>
          <w:w w:val="105"/>
        </w:rPr>
        <w:t>prices cannot</w:t>
      </w:r>
      <w:r w:rsidRPr="006A1E3E">
        <w:rPr>
          <w:spacing w:val="1"/>
          <w:w w:val="105"/>
        </w:rPr>
        <w:t xml:space="preserve"> </w:t>
      </w:r>
      <w:r w:rsidRPr="006A1E3E">
        <w:rPr>
          <w:w w:val="105"/>
        </w:rPr>
        <w:t>be held</w:t>
      </w:r>
      <w:r w:rsidRPr="006A1E3E">
        <w:rPr>
          <w:spacing w:val="2"/>
          <w:w w:val="105"/>
        </w:rPr>
        <w:t xml:space="preserve"> </w:t>
      </w:r>
      <w:r w:rsidRPr="006A1E3E">
        <w:rPr>
          <w:w w:val="105"/>
        </w:rPr>
        <w:t>confidential.</w:t>
      </w:r>
    </w:p>
    <w:p w14:paraId="78EF9BFD" w14:textId="77777777" w:rsidR="00B65E1A" w:rsidRDefault="00B65E1A" w:rsidP="008E7300">
      <w:pPr>
        <w:pStyle w:val="BodyText"/>
        <w:spacing w:after="0"/>
      </w:pPr>
    </w:p>
    <w:p w14:paraId="1B402ABB" w14:textId="1E8E0C12" w:rsidR="00B65E1A" w:rsidRDefault="00B65E1A" w:rsidP="008E7300">
      <w:pPr>
        <w:pStyle w:val="BodyText"/>
        <w:spacing w:after="0"/>
        <w:ind w:left="832" w:right="108" w:hanging="720"/>
        <w:jc w:val="both"/>
      </w:pPr>
      <w:r>
        <w:rPr>
          <w:b/>
          <w:w w:val="105"/>
        </w:rPr>
        <w:lastRenderedPageBreak/>
        <w:t xml:space="preserve">30.0    </w:t>
      </w:r>
      <w:r w:rsidR="007A2A99">
        <w:rPr>
          <w:b/>
          <w:w w:val="105"/>
        </w:rPr>
        <w:tab/>
      </w:r>
      <w:r>
        <w:rPr>
          <w:b/>
          <w:w w:val="105"/>
        </w:rPr>
        <w:t xml:space="preserve">DISCLOSURE:  </w:t>
      </w:r>
      <w:r>
        <w:rPr>
          <w:w w:val="105"/>
        </w:rPr>
        <w:t>If a public official (s. 19.42, Wis. Stats.), a member of the public official's immediate family, or</w:t>
      </w:r>
      <w:r>
        <w:rPr>
          <w:spacing w:val="1"/>
          <w:w w:val="105"/>
        </w:rPr>
        <w:t xml:space="preserve"> </w:t>
      </w:r>
      <w:r>
        <w:rPr>
          <w:w w:val="105"/>
        </w:rPr>
        <w:t>any organization in which a public official or a member of the official's immediate family owns or controls a ten</w:t>
      </w:r>
      <w:r>
        <w:rPr>
          <w:spacing w:val="1"/>
          <w:w w:val="105"/>
        </w:rPr>
        <w:t xml:space="preserve"> </w:t>
      </w:r>
      <w:r>
        <w:rPr>
          <w:w w:val="105"/>
        </w:rPr>
        <w:t>percent (10%) interest, is a party to this agreement, and if this agreement involves payment of more than three</w:t>
      </w:r>
      <w:r>
        <w:rPr>
          <w:spacing w:val="1"/>
          <w:w w:val="105"/>
        </w:rPr>
        <w:t xml:space="preserve"> </w:t>
      </w:r>
      <w:r>
        <w:rPr>
          <w:w w:val="105"/>
        </w:rPr>
        <w:t>thousand dollars ($3,000.00) within a twelve (12) month period, this contract is voidable by the County unless</w:t>
      </w:r>
      <w:r>
        <w:rPr>
          <w:spacing w:val="1"/>
          <w:w w:val="105"/>
        </w:rPr>
        <w:t xml:space="preserve"> </w:t>
      </w:r>
      <w:r>
        <w:rPr>
          <w:w w:val="105"/>
        </w:rPr>
        <w:t>appropriate</w:t>
      </w:r>
      <w:r>
        <w:rPr>
          <w:spacing w:val="-1"/>
          <w:w w:val="105"/>
        </w:rPr>
        <w:t xml:space="preserve"> </w:t>
      </w:r>
      <w:r>
        <w:rPr>
          <w:w w:val="105"/>
        </w:rPr>
        <w:t>disclosure is made according to</w:t>
      </w:r>
      <w:r>
        <w:rPr>
          <w:spacing w:val="1"/>
          <w:w w:val="105"/>
        </w:rPr>
        <w:t xml:space="preserve"> </w:t>
      </w:r>
      <w:r>
        <w:rPr>
          <w:w w:val="105"/>
        </w:rPr>
        <w:t>s. 19.45(6), Wis. Stats.,</w:t>
      </w:r>
      <w:r>
        <w:rPr>
          <w:spacing w:val="-1"/>
          <w:w w:val="105"/>
        </w:rPr>
        <w:t xml:space="preserve"> </w:t>
      </w:r>
      <w:r>
        <w:rPr>
          <w:w w:val="105"/>
        </w:rPr>
        <w:t>before signing</w:t>
      </w:r>
      <w:r>
        <w:rPr>
          <w:spacing w:val="1"/>
          <w:w w:val="105"/>
        </w:rPr>
        <w:t xml:space="preserve"> </w:t>
      </w:r>
      <w:r>
        <w:rPr>
          <w:w w:val="105"/>
        </w:rPr>
        <w:t>the contract.</w:t>
      </w:r>
    </w:p>
    <w:p w14:paraId="07B3F81E" w14:textId="77777777" w:rsidR="00B65E1A" w:rsidRDefault="00B65E1A" w:rsidP="008E7300">
      <w:pPr>
        <w:pStyle w:val="BodyText"/>
        <w:spacing w:before="5" w:after="0"/>
      </w:pPr>
    </w:p>
    <w:p w14:paraId="1E424282" w14:textId="77777777" w:rsidR="00B65E1A" w:rsidRDefault="00B65E1A" w:rsidP="008E7300">
      <w:pPr>
        <w:pStyle w:val="BodyText"/>
        <w:spacing w:after="0"/>
        <w:ind w:left="832" w:right="110" w:hanging="720"/>
        <w:jc w:val="both"/>
      </w:pPr>
      <w:r>
        <w:rPr>
          <w:b/>
          <w:w w:val="105"/>
        </w:rPr>
        <w:t>31.0</w:t>
      </w:r>
      <w:r>
        <w:rPr>
          <w:b/>
          <w:spacing w:val="1"/>
          <w:w w:val="105"/>
        </w:rPr>
        <w:t xml:space="preserve"> </w:t>
      </w:r>
      <w:r>
        <w:rPr>
          <w:b/>
          <w:spacing w:val="1"/>
          <w:w w:val="105"/>
        </w:rPr>
        <w:tab/>
      </w:r>
      <w:r>
        <w:rPr>
          <w:b/>
          <w:w w:val="105"/>
        </w:rPr>
        <w:t>RECYCLED</w:t>
      </w:r>
      <w:r>
        <w:rPr>
          <w:b/>
          <w:spacing w:val="1"/>
          <w:w w:val="105"/>
        </w:rPr>
        <w:t xml:space="preserve"> </w:t>
      </w:r>
      <w:r>
        <w:rPr>
          <w:b/>
          <w:w w:val="105"/>
        </w:rPr>
        <w:t>MATERIALS:</w:t>
      </w:r>
      <w:r>
        <w:rPr>
          <w:b/>
          <w:spacing w:val="1"/>
          <w:w w:val="105"/>
        </w:rPr>
        <w:t xml:space="preserve"> </w:t>
      </w:r>
      <w:r>
        <w:rPr>
          <w:w w:val="105"/>
        </w:rPr>
        <w:t>Sauk</w:t>
      </w:r>
      <w:r>
        <w:rPr>
          <w:spacing w:val="1"/>
          <w:w w:val="105"/>
        </w:rPr>
        <w:t xml:space="preserve"> </w:t>
      </w:r>
      <w:r>
        <w:rPr>
          <w:w w:val="105"/>
        </w:rPr>
        <w:t>County</w:t>
      </w:r>
      <w:r>
        <w:rPr>
          <w:spacing w:val="1"/>
          <w:w w:val="105"/>
        </w:rPr>
        <w:t xml:space="preserve"> </w:t>
      </w:r>
      <w:r>
        <w:rPr>
          <w:w w:val="105"/>
        </w:rPr>
        <w:t>desires to purchase products incorporating recycled materials</w:t>
      </w:r>
      <w:r>
        <w:rPr>
          <w:spacing w:val="1"/>
          <w:w w:val="105"/>
        </w:rPr>
        <w:t xml:space="preserve"> </w:t>
      </w:r>
      <w:r>
        <w:rPr>
          <w:w w:val="105"/>
        </w:rPr>
        <w:t>whenever technically and economically feasible.</w:t>
      </w:r>
      <w:r>
        <w:rPr>
          <w:spacing w:val="1"/>
          <w:w w:val="105"/>
        </w:rPr>
        <w:t xml:space="preserve"> </w:t>
      </w:r>
      <w:r>
        <w:rPr>
          <w:w w:val="105"/>
        </w:rPr>
        <w:t>Vendors/bidders are encouraged to Bid/propose products with</w:t>
      </w:r>
      <w:r>
        <w:rPr>
          <w:spacing w:val="1"/>
          <w:w w:val="105"/>
        </w:rPr>
        <w:t xml:space="preserve"> </w:t>
      </w:r>
      <w:r>
        <w:rPr>
          <w:w w:val="105"/>
        </w:rPr>
        <w:t>recycled content, which</w:t>
      </w:r>
      <w:r>
        <w:rPr>
          <w:spacing w:val="2"/>
          <w:w w:val="105"/>
        </w:rPr>
        <w:t xml:space="preserve"> </w:t>
      </w:r>
      <w:r>
        <w:rPr>
          <w:w w:val="105"/>
        </w:rPr>
        <w:t>meet specifications.</w:t>
      </w:r>
    </w:p>
    <w:p w14:paraId="6EFE4420" w14:textId="77777777" w:rsidR="00B65E1A" w:rsidRDefault="00B65E1A" w:rsidP="008E7300">
      <w:pPr>
        <w:pStyle w:val="BodyText"/>
        <w:spacing w:before="10" w:after="0"/>
      </w:pPr>
    </w:p>
    <w:p w14:paraId="2B8863BB" w14:textId="77777777" w:rsidR="00B65E1A" w:rsidRDefault="00B65E1A" w:rsidP="008E7300">
      <w:pPr>
        <w:pStyle w:val="BodyText"/>
        <w:spacing w:before="1" w:after="0"/>
        <w:ind w:left="832" w:right="108" w:hanging="720"/>
        <w:jc w:val="both"/>
      </w:pPr>
      <w:r>
        <w:rPr>
          <w:b/>
          <w:w w:val="105"/>
        </w:rPr>
        <w:t xml:space="preserve">32.0  </w:t>
      </w:r>
      <w:r>
        <w:rPr>
          <w:b/>
          <w:spacing w:val="1"/>
          <w:w w:val="105"/>
        </w:rPr>
        <w:t xml:space="preserve"> </w:t>
      </w:r>
      <w:r>
        <w:rPr>
          <w:b/>
          <w:spacing w:val="1"/>
          <w:w w:val="105"/>
        </w:rPr>
        <w:tab/>
      </w:r>
      <w:r>
        <w:rPr>
          <w:b/>
          <w:w w:val="105"/>
        </w:rPr>
        <w:t xml:space="preserve">PATENT INFRINGEMENT:  </w:t>
      </w:r>
      <w:r>
        <w:rPr>
          <w:w w:val="105"/>
        </w:rPr>
        <w:t>The vendor selling to Sauk County the articles described herein guarantees the</w:t>
      </w:r>
      <w:r>
        <w:rPr>
          <w:spacing w:val="1"/>
          <w:w w:val="105"/>
        </w:rPr>
        <w:t xml:space="preserve"> </w:t>
      </w:r>
      <w:r>
        <w:rPr>
          <w:w w:val="105"/>
        </w:rPr>
        <w:t>articles were manufactured or produced in accordance with applicable federal labor laws.</w:t>
      </w:r>
      <w:r>
        <w:rPr>
          <w:spacing w:val="1"/>
          <w:w w:val="105"/>
        </w:rPr>
        <w:t xml:space="preserve"> </w:t>
      </w:r>
      <w:r>
        <w:rPr>
          <w:w w:val="105"/>
        </w:rPr>
        <w:t>Further, that the sale or</w:t>
      </w:r>
      <w:r>
        <w:rPr>
          <w:spacing w:val="1"/>
          <w:w w:val="105"/>
        </w:rPr>
        <w:t xml:space="preserve"> </w:t>
      </w:r>
      <w:r>
        <w:rPr>
          <w:w w:val="105"/>
        </w:rPr>
        <w:t>use of the articles described herein will not infringe any United States patent.</w:t>
      </w:r>
      <w:r>
        <w:rPr>
          <w:spacing w:val="1"/>
          <w:w w:val="105"/>
        </w:rPr>
        <w:t xml:space="preserve"> </w:t>
      </w:r>
      <w:r>
        <w:rPr>
          <w:w w:val="105"/>
        </w:rPr>
        <w:t>The vendor covenants that it will at</w:t>
      </w:r>
      <w:r>
        <w:rPr>
          <w:spacing w:val="1"/>
          <w:w w:val="105"/>
        </w:rPr>
        <w:t xml:space="preserve"> </w:t>
      </w:r>
      <w:r>
        <w:rPr>
          <w:w w:val="105"/>
        </w:rPr>
        <w:t>its own expense defend every suit which shall be brought against Sauk County (provided that such vendor is</w:t>
      </w:r>
      <w:r>
        <w:rPr>
          <w:spacing w:val="1"/>
          <w:w w:val="105"/>
        </w:rPr>
        <w:t xml:space="preserve"> </w:t>
      </w:r>
      <w:r>
        <w:rPr>
          <w:w w:val="105"/>
        </w:rPr>
        <w:t>promptly notified of such suit, and all papers therein are delivered to it) for any alleged infringement of any patent</w:t>
      </w:r>
      <w:r>
        <w:rPr>
          <w:spacing w:val="1"/>
          <w:w w:val="105"/>
        </w:rPr>
        <w:t xml:space="preserve"> </w:t>
      </w:r>
      <w:r>
        <w:rPr>
          <w:w w:val="105"/>
        </w:rPr>
        <w:t>by</w:t>
      </w:r>
      <w:r>
        <w:rPr>
          <w:spacing w:val="7"/>
          <w:w w:val="105"/>
        </w:rPr>
        <w:t xml:space="preserve"> </w:t>
      </w:r>
      <w:r>
        <w:rPr>
          <w:w w:val="105"/>
        </w:rPr>
        <w:t>reason</w:t>
      </w:r>
      <w:r>
        <w:rPr>
          <w:spacing w:val="8"/>
          <w:w w:val="105"/>
        </w:rPr>
        <w:t xml:space="preserve"> </w:t>
      </w:r>
      <w:r>
        <w:rPr>
          <w:w w:val="105"/>
        </w:rPr>
        <w:t>of</w:t>
      </w:r>
      <w:r>
        <w:rPr>
          <w:spacing w:val="6"/>
          <w:w w:val="105"/>
        </w:rPr>
        <w:t xml:space="preserve"> </w:t>
      </w:r>
      <w:r>
        <w:rPr>
          <w:w w:val="105"/>
        </w:rPr>
        <w:t>the</w:t>
      </w:r>
      <w:r>
        <w:rPr>
          <w:spacing w:val="8"/>
          <w:w w:val="105"/>
        </w:rPr>
        <w:t xml:space="preserve"> </w:t>
      </w:r>
      <w:r>
        <w:rPr>
          <w:w w:val="105"/>
        </w:rPr>
        <w:t>sale</w:t>
      </w:r>
      <w:r>
        <w:rPr>
          <w:spacing w:val="8"/>
          <w:w w:val="105"/>
        </w:rPr>
        <w:t xml:space="preserve"> </w:t>
      </w:r>
      <w:r>
        <w:rPr>
          <w:w w:val="105"/>
        </w:rPr>
        <w:t>or</w:t>
      </w:r>
      <w:r>
        <w:rPr>
          <w:spacing w:val="6"/>
          <w:w w:val="105"/>
        </w:rPr>
        <w:t xml:space="preserve"> </w:t>
      </w:r>
      <w:r>
        <w:rPr>
          <w:w w:val="105"/>
        </w:rPr>
        <w:t>use</w:t>
      </w:r>
      <w:r>
        <w:rPr>
          <w:spacing w:val="8"/>
          <w:w w:val="105"/>
        </w:rPr>
        <w:t xml:space="preserve"> </w:t>
      </w:r>
      <w:r>
        <w:rPr>
          <w:w w:val="105"/>
        </w:rPr>
        <w:t>of</w:t>
      </w:r>
      <w:r>
        <w:rPr>
          <w:spacing w:val="6"/>
          <w:w w:val="105"/>
        </w:rPr>
        <w:t xml:space="preserve"> </w:t>
      </w:r>
      <w:r>
        <w:rPr>
          <w:w w:val="105"/>
        </w:rPr>
        <w:t>such</w:t>
      </w:r>
      <w:r>
        <w:rPr>
          <w:spacing w:val="8"/>
          <w:w w:val="105"/>
        </w:rPr>
        <w:t xml:space="preserve"> </w:t>
      </w:r>
      <w:r>
        <w:rPr>
          <w:w w:val="105"/>
        </w:rPr>
        <w:t>articles,</w:t>
      </w:r>
      <w:r>
        <w:rPr>
          <w:spacing w:val="7"/>
          <w:w w:val="105"/>
        </w:rPr>
        <w:t xml:space="preserve"> </w:t>
      </w:r>
      <w:r>
        <w:rPr>
          <w:w w:val="105"/>
        </w:rPr>
        <w:t>and</w:t>
      </w:r>
      <w:r>
        <w:rPr>
          <w:spacing w:val="7"/>
          <w:w w:val="105"/>
        </w:rPr>
        <w:t xml:space="preserve"> </w:t>
      </w:r>
      <w:r>
        <w:rPr>
          <w:w w:val="105"/>
        </w:rPr>
        <w:t>agrees</w:t>
      </w:r>
      <w:r>
        <w:rPr>
          <w:spacing w:val="7"/>
          <w:w w:val="105"/>
        </w:rPr>
        <w:t xml:space="preserve"> </w:t>
      </w:r>
      <w:r>
        <w:rPr>
          <w:w w:val="105"/>
        </w:rPr>
        <w:t>that</w:t>
      </w:r>
      <w:r>
        <w:rPr>
          <w:spacing w:val="7"/>
          <w:w w:val="105"/>
        </w:rPr>
        <w:t xml:space="preserve"> </w:t>
      </w:r>
      <w:r>
        <w:rPr>
          <w:w w:val="105"/>
        </w:rPr>
        <w:t>it</w:t>
      </w:r>
      <w:r>
        <w:rPr>
          <w:spacing w:val="6"/>
          <w:w w:val="105"/>
        </w:rPr>
        <w:t xml:space="preserve"> </w:t>
      </w:r>
      <w:r>
        <w:rPr>
          <w:w w:val="105"/>
        </w:rPr>
        <w:t>will</w:t>
      </w:r>
      <w:r>
        <w:rPr>
          <w:spacing w:val="7"/>
          <w:w w:val="105"/>
        </w:rPr>
        <w:t xml:space="preserve"> </w:t>
      </w:r>
      <w:r>
        <w:rPr>
          <w:w w:val="105"/>
        </w:rPr>
        <w:t>pay</w:t>
      </w:r>
      <w:r>
        <w:rPr>
          <w:spacing w:val="7"/>
          <w:w w:val="105"/>
        </w:rPr>
        <w:t xml:space="preserve"> </w:t>
      </w:r>
      <w:r>
        <w:rPr>
          <w:w w:val="105"/>
        </w:rPr>
        <w:t>all</w:t>
      </w:r>
      <w:r>
        <w:rPr>
          <w:spacing w:val="7"/>
          <w:w w:val="105"/>
        </w:rPr>
        <w:t xml:space="preserve"> </w:t>
      </w:r>
      <w:r>
        <w:rPr>
          <w:w w:val="105"/>
        </w:rPr>
        <w:t>costs,</w:t>
      </w:r>
      <w:r>
        <w:rPr>
          <w:spacing w:val="7"/>
          <w:w w:val="105"/>
        </w:rPr>
        <w:t xml:space="preserve"> </w:t>
      </w:r>
      <w:r>
        <w:rPr>
          <w:w w:val="105"/>
        </w:rPr>
        <w:t>damages,</w:t>
      </w:r>
      <w:r>
        <w:rPr>
          <w:spacing w:val="6"/>
          <w:w w:val="105"/>
        </w:rPr>
        <w:t xml:space="preserve"> </w:t>
      </w:r>
      <w:r>
        <w:rPr>
          <w:w w:val="105"/>
        </w:rPr>
        <w:t>and</w:t>
      </w:r>
      <w:r>
        <w:rPr>
          <w:spacing w:val="8"/>
          <w:w w:val="105"/>
        </w:rPr>
        <w:t xml:space="preserve"> </w:t>
      </w:r>
      <w:r>
        <w:rPr>
          <w:w w:val="105"/>
        </w:rPr>
        <w:t>profits</w:t>
      </w:r>
      <w:r>
        <w:rPr>
          <w:spacing w:val="8"/>
          <w:w w:val="105"/>
        </w:rPr>
        <w:t xml:space="preserve"> </w:t>
      </w:r>
      <w:r>
        <w:rPr>
          <w:w w:val="105"/>
        </w:rPr>
        <w:t>recoverable</w:t>
      </w:r>
      <w:r>
        <w:rPr>
          <w:spacing w:val="1"/>
          <w:w w:val="105"/>
        </w:rPr>
        <w:t xml:space="preserve"> </w:t>
      </w:r>
      <w:r>
        <w:rPr>
          <w:w w:val="105"/>
        </w:rPr>
        <w:t>in</w:t>
      </w:r>
      <w:r>
        <w:rPr>
          <w:spacing w:val="1"/>
          <w:w w:val="105"/>
        </w:rPr>
        <w:t xml:space="preserve"> </w:t>
      </w:r>
      <w:r>
        <w:rPr>
          <w:w w:val="105"/>
        </w:rPr>
        <w:t>any</w:t>
      </w:r>
      <w:r>
        <w:rPr>
          <w:spacing w:val="2"/>
          <w:w w:val="105"/>
        </w:rPr>
        <w:t xml:space="preserve"> </w:t>
      </w:r>
      <w:r>
        <w:rPr>
          <w:w w:val="105"/>
        </w:rPr>
        <w:t>such</w:t>
      </w:r>
      <w:r>
        <w:rPr>
          <w:spacing w:val="1"/>
          <w:w w:val="105"/>
        </w:rPr>
        <w:t xml:space="preserve"> </w:t>
      </w:r>
      <w:r>
        <w:rPr>
          <w:w w:val="105"/>
        </w:rPr>
        <w:t>suit.</w:t>
      </w:r>
    </w:p>
    <w:p w14:paraId="44675154" w14:textId="77777777" w:rsidR="00B65E1A" w:rsidRDefault="00B65E1A" w:rsidP="008E7300">
      <w:pPr>
        <w:pStyle w:val="BodyText"/>
        <w:spacing w:before="85" w:after="0"/>
        <w:ind w:left="832" w:right="110" w:hanging="720"/>
        <w:jc w:val="both"/>
      </w:pPr>
      <w:r>
        <w:rPr>
          <w:b/>
          <w:w w:val="105"/>
        </w:rPr>
        <w:t>33.0</w:t>
      </w:r>
      <w:r>
        <w:rPr>
          <w:b/>
          <w:spacing w:val="1"/>
          <w:w w:val="105"/>
        </w:rPr>
        <w:t xml:space="preserve"> </w:t>
      </w:r>
      <w:r>
        <w:rPr>
          <w:b/>
          <w:spacing w:val="1"/>
          <w:w w:val="105"/>
        </w:rPr>
        <w:tab/>
      </w:r>
      <w:r>
        <w:rPr>
          <w:b/>
          <w:w w:val="105"/>
        </w:rPr>
        <w:t>MATERIAL SAFETY DATA SHEET:</w:t>
      </w:r>
      <w:r>
        <w:rPr>
          <w:b/>
          <w:spacing w:val="1"/>
          <w:w w:val="105"/>
        </w:rPr>
        <w:t xml:space="preserve"> </w:t>
      </w:r>
      <w:r>
        <w:rPr>
          <w:w w:val="105"/>
        </w:rPr>
        <w:t>If any item(s) on an order(s) resulting from this award(s) is a hazardous</w:t>
      </w:r>
      <w:r>
        <w:rPr>
          <w:spacing w:val="1"/>
          <w:w w:val="105"/>
        </w:rPr>
        <w:t xml:space="preserve"> </w:t>
      </w:r>
      <w:r>
        <w:rPr>
          <w:w w:val="105"/>
        </w:rPr>
        <w:t>chemical, as defined under 29CFR 1910.1200, provide one (1) copy of Material Safety Data Sheet for each item</w:t>
      </w:r>
      <w:r>
        <w:rPr>
          <w:spacing w:val="1"/>
          <w:w w:val="105"/>
        </w:rPr>
        <w:t xml:space="preserve"> </w:t>
      </w:r>
      <w:r>
        <w:rPr>
          <w:w w:val="105"/>
        </w:rPr>
        <w:t>with</w:t>
      </w:r>
      <w:r>
        <w:rPr>
          <w:spacing w:val="1"/>
          <w:w w:val="105"/>
        </w:rPr>
        <w:t xml:space="preserve"> </w:t>
      </w:r>
      <w:r>
        <w:rPr>
          <w:w w:val="105"/>
        </w:rPr>
        <w:t>the shipped</w:t>
      </w:r>
      <w:r>
        <w:rPr>
          <w:spacing w:val="2"/>
          <w:w w:val="105"/>
        </w:rPr>
        <w:t xml:space="preserve"> </w:t>
      </w:r>
      <w:r>
        <w:rPr>
          <w:w w:val="105"/>
        </w:rPr>
        <w:t>container(s) and</w:t>
      </w:r>
      <w:r>
        <w:rPr>
          <w:spacing w:val="1"/>
          <w:w w:val="105"/>
        </w:rPr>
        <w:t xml:space="preserve"> </w:t>
      </w:r>
      <w:r>
        <w:rPr>
          <w:w w:val="105"/>
        </w:rPr>
        <w:t>one</w:t>
      </w:r>
      <w:r>
        <w:rPr>
          <w:spacing w:val="1"/>
          <w:w w:val="105"/>
        </w:rPr>
        <w:t xml:space="preserve"> </w:t>
      </w:r>
      <w:r>
        <w:rPr>
          <w:w w:val="105"/>
        </w:rPr>
        <w:t>(1) copy</w:t>
      </w:r>
      <w:r>
        <w:rPr>
          <w:spacing w:val="1"/>
          <w:w w:val="105"/>
        </w:rPr>
        <w:t xml:space="preserve"> </w:t>
      </w:r>
      <w:r>
        <w:rPr>
          <w:w w:val="105"/>
        </w:rPr>
        <w:t>with</w:t>
      </w:r>
      <w:r>
        <w:rPr>
          <w:spacing w:val="2"/>
          <w:w w:val="105"/>
        </w:rPr>
        <w:t xml:space="preserve"> </w:t>
      </w:r>
      <w:r>
        <w:rPr>
          <w:w w:val="105"/>
        </w:rPr>
        <w:t>the invoice(s).</w:t>
      </w:r>
    </w:p>
    <w:p w14:paraId="4AA7DEB4" w14:textId="77777777" w:rsidR="00B65E1A" w:rsidRDefault="00B65E1A" w:rsidP="008E7300">
      <w:pPr>
        <w:pStyle w:val="BodyText"/>
        <w:spacing w:before="3" w:after="0"/>
      </w:pPr>
    </w:p>
    <w:p w14:paraId="25177B68" w14:textId="77777777" w:rsidR="00B65E1A" w:rsidRDefault="00B65E1A" w:rsidP="008E7300">
      <w:pPr>
        <w:tabs>
          <w:tab w:val="left" w:pos="831"/>
        </w:tabs>
        <w:ind w:left="112"/>
        <w:rPr>
          <w:sz w:val="19"/>
        </w:rPr>
      </w:pPr>
      <w:r>
        <w:rPr>
          <w:b/>
          <w:w w:val="105"/>
          <w:sz w:val="19"/>
        </w:rPr>
        <w:t>34.0</w:t>
      </w:r>
      <w:r>
        <w:rPr>
          <w:b/>
          <w:w w:val="105"/>
          <w:sz w:val="19"/>
        </w:rPr>
        <w:tab/>
        <w:t>SUBMISSION</w:t>
      </w:r>
      <w:r>
        <w:rPr>
          <w:b/>
          <w:spacing w:val="-1"/>
          <w:w w:val="105"/>
          <w:sz w:val="19"/>
        </w:rPr>
        <w:t xml:space="preserve"> </w:t>
      </w:r>
      <w:r>
        <w:rPr>
          <w:b/>
          <w:w w:val="105"/>
          <w:sz w:val="19"/>
        </w:rPr>
        <w:t>OF SAFETY POLICIES/MANUALS.</w:t>
      </w:r>
      <w:r>
        <w:rPr>
          <w:b/>
          <w:spacing w:val="46"/>
          <w:w w:val="105"/>
          <w:sz w:val="19"/>
        </w:rPr>
        <w:t xml:space="preserve"> </w:t>
      </w:r>
      <w:r>
        <w:rPr>
          <w:w w:val="105"/>
          <w:sz w:val="19"/>
        </w:rPr>
        <w:t>The</w:t>
      </w:r>
      <w:r>
        <w:rPr>
          <w:spacing w:val="-1"/>
          <w:w w:val="105"/>
          <w:sz w:val="19"/>
        </w:rPr>
        <w:t xml:space="preserve"> </w:t>
      </w:r>
      <w:r>
        <w:rPr>
          <w:w w:val="105"/>
          <w:sz w:val="19"/>
        </w:rPr>
        <w:t>vendor</w:t>
      </w:r>
      <w:r>
        <w:rPr>
          <w:spacing w:val="-1"/>
          <w:w w:val="105"/>
          <w:sz w:val="19"/>
        </w:rPr>
        <w:t xml:space="preserve"> </w:t>
      </w:r>
      <w:r>
        <w:rPr>
          <w:w w:val="105"/>
          <w:sz w:val="19"/>
        </w:rPr>
        <w:t>will</w:t>
      </w:r>
      <w:r>
        <w:rPr>
          <w:spacing w:val="-2"/>
          <w:w w:val="105"/>
          <w:sz w:val="19"/>
        </w:rPr>
        <w:t xml:space="preserve"> </w:t>
      </w:r>
      <w:r>
        <w:rPr>
          <w:w w:val="105"/>
          <w:sz w:val="19"/>
        </w:rPr>
        <w:t>be</w:t>
      </w:r>
      <w:r>
        <w:rPr>
          <w:spacing w:val="-1"/>
          <w:w w:val="105"/>
          <w:sz w:val="19"/>
        </w:rPr>
        <w:t xml:space="preserve"> </w:t>
      </w:r>
      <w:r>
        <w:rPr>
          <w:w w:val="105"/>
          <w:sz w:val="19"/>
        </w:rPr>
        <w:t>required</w:t>
      </w:r>
      <w:r>
        <w:rPr>
          <w:spacing w:val="-1"/>
          <w:w w:val="105"/>
          <w:sz w:val="19"/>
        </w:rPr>
        <w:t xml:space="preserve"> </w:t>
      </w:r>
      <w:r>
        <w:rPr>
          <w:w w:val="105"/>
          <w:sz w:val="19"/>
        </w:rPr>
        <w:t>to</w:t>
      </w:r>
      <w:r>
        <w:rPr>
          <w:spacing w:val="-1"/>
          <w:w w:val="105"/>
          <w:sz w:val="19"/>
        </w:rPr>
        <w:t xml:space="preserve"> </w:t>
      </w:r>
      <w:r>
        <w:rPr>
          <w:w w:val="105"/>
          <w:sz w:val="19"/>
        </w:rPr>
        <w:t>submit</w:t>
      </w:r>
      <w:r>
        <w:rPr>
          <w:spacing w:val="-2"/>
          <w:w w:val="105"/>
          <w:sz w:val="19"/>
        </w:rPr>
        <w:t xml:space="preserve"> </w:t>
      </w:r>
      <w:r>
        <w:rPr>
          <w:w w:val="105"/>
          <w:sz w:val="19"/>
        </w:rPr>
        <w:t>a</w:t>
      </w:r>
      <w:r>
        <w:rPr>
          <w:spacing w:val="-1"/>
          <w:w w:val="105"/>
          <w:sz w:val="19"/>
        </w:rPr>
        <w:t xml:space="preserve"> </w:t>
      </w:r>
      <w:r>
        <w:rPr>
          <w:w w:val="105"/>
          <w:sz w:val="19"/>
        </w:rPr>
        <w:t>copy</w:t>
      </w:r>
    </w:p>
    <w:p w14:paraId="10E5FA5C" w14:textId="77777777" w:rsidR="00B65E1A" w:rsidRDefault="00B65E1A" w:rsidP="008E7300">
      <w:pPr>
        <w:pStyle w:val="BodyText"/>
        <w:spacing w:before="12" w:after="0"/>
        <w:ind w:left="832" w:right="653"/>
      </w:pPr>
      <w:r>
        <w:rPr>
          <w:w w:val="105"/>
        </w:rPr>
        <w:t>of the company’s safety policies and manuals to the Sauk County Buildings Services</w:t>
      </w:r>
      <w:r>
        <w:rPr>
          <w:spacing w:val="1"/>
          <w:w w:val="105"/>
        </w:rPr>
        <w:t xml:space="preserve"> </w:t>
      </w:r>
      <w:r>
        <w:rPr>
          <w:w w:val="105"/>
        </w:rPr>
        <w:t>Department</w:t>
      </w:r>
      <w:r>
        <w:rPr>
          <w:spacing w:val="1"/>
          <w:w w:val="105"/>
        </w:rPr>
        <w:t xml:space="preserve"> </w:t>
      </w:r>
      <w:r>
        <w:rPr>
          <w:w w:val="105"/>
        </w:rPr>
        <w:t>for review.</w:t>
      </w:r>
    </w:p>
    <w:p w14:paraId="759EC7A1" w14:textId="77777777" w:rsidR="00B65E1A" w:rsidRDefault="00B65E1A" w:rsidP="008E7300">
      <w:pPr>
        <w:pStyle w:val="BodyText"/>
        <w:spacing w:before="3" w:after="0"/>
      </w:pPr>
    </w:p>
    <w:p w14:paraId="3348483D" w14:textId="77777777" w:rsidR="00211227" w:rsidRPr="00211227" w:rsidRDefault="00B65E1A" w:rsidP="008E7300">
      <w:pPr>
        <w:pStyle w:val="ListParagraph"/>
        <w:widowControl w:val="0"/>
        <w:numPr>
          <w:ilvl w:val="0"/>
          <w:numId w:val="9"/>
        </w:numPr>
        <w:tabs>
          <w:tab w:val="left" w:pos="832"/>
        </w:tabs>
        <w:overflowPunct/>
        <w:adjustRightInd/>
        <w:ind w:right="111" w:hanging="990"/>
        <w:jc w:val="both"/>
        <w:textAlignment w:val="auto"/>
        <w:rPr>
          <w:b/>
        </w:rPr>
      </w:pPr>
      <w:r w:rsidRPr="00211227">
        <w:rPr>
          <w:b/>
          <w:w w:val="105"/>
        </w:rPr>
        <w:t>SUBSTANCE ABUSE PROGRAM</w:t>
      </w:r>
      <w:r w:rsidRPr="00211227">
        <w:rPr>
          <w:w w:val="105"/>
        </w:rPr>
        <w:t>.</w:t>
      </w:r>
      <w:r w:rsidRPr="00211227">
        <w:rPr>
          <w:spacing w:val="1"/>
          <w:w w:val="105"/>
        </w:rPr>
        <w:t xml:space="preserve"> </w:t>
      </w:r>
      <w:r w:rsidRPr="00211227">
        <w:rPr>
          <w:w w:val="105"/>
        </w:rPr>
        <w:t>The contractor is required to fully comply with Wis. Stat. § 103.503.</w:t>
      </w:r>
    </w:p>
    <w:p w14:paraId="675D6A91" w14:textId="7CFDE507" w:rsidR="00B65E1A" w:rsidRPr="00211227" w:rsidRDefault="00B65E1A" w:rsidP="008E7300">
      <w:pPr>
        <w:pStyle w:val="ListParagraph"/>
        <w:widowControl w:val="0"/>
        <w:tabs>
          <w:tab w:val="left" w:pos="832"/>
        </w:tabs>
        <w:overflowPunct/>
        <w:adjustRightInd/>
        <w:ind w:left="1080" w:right="111"/>
        <w:jc w:val="both"/>
        <w:textAlignment w:val="auto"/>
        <w:rPr>
          <w:b/>
        </w:rPr>
      </w:pPr>
      <w:r w:rsidRPr="00211227">
        <w:rPr>
          <w:w w:val="105"/>
        </w:rPr>
        <w:t>This</w:t>
      </w:r>
      <w:r w:rsidRPr="00211227">
        <w:rPr>
          <w:spacing w:val="1"/>
          <w:w w:val="105"/>
        </w:rPr>
        <w:t xml:space="preserve"> </w:t>
      </w:r>
      <w:r w:rsidRPr="00211227">
        <w:rPr>
          <w:w w:val="105"/>
        </w:rPr>
        <w:t>includes, but</w:t>
      </w:r>
      <w:r w:rsidRPr="00211227">
        <w:rPr>
          <w:spacing w:val="1"/>
          <w:w w:val="105"/>
        </w:rPr>
        <w:t xml:space="preserve"> </w:t>
      </w:r>
      <w:r w:rsidRPr="00211227">
        <w:rPr>
          <w:w w:val="105"/>
        </w:rPr>
        <w:t>is not</w:t>
      </w:r>
      <w:r w:rsidRPr="00211227">
        <w:rPr>
          <w:spacing w:val="1"/>
          <w:w w:val="105"/>
        </w:rPr>
        <w:t xml:space="preserve"> </w:t>
      </w:r>
      <w:r w:rsidRPr="00211227">
        <w:rPr>
          <w:w w:val="105"/>
        </w:rPr>
        <w:t>limited</w:t>
      </w:r>
      <w:r w:rsidRPr="00211227">
        <w:rPr>
          <w:spacing w:val="1"/>
          <w:w w:val="105"/>
        </w:rPr>
        <w:t xml:space="preserve"> </w:t>
      </w:r>
      <w:r w:rsidRPr="00211227">
        <w:rPr>
          <w:w w:val="105"/>
        </w:rPr>
        <w:t>to:</w:t>
      </w:r>
    </w:p>
    <w:p w14:paraId="05CE18EB" w14:textId="77777777" w:rsidR="00B65E1A" w:rsidRPr="00211227" w:rsidRDefault="00B65E1A" w:rsidP="008E7300">
      <w:pPr>
        <w:pStyle w:val="BodyText"/>
        <w:spacing w:before="2" w:after="0"/>
      </w:pPr>
    </w:p>
    <w:p w14:paraId="4E9E937C" w14:textId="77777777" w:rsidR="00B65E1A" w:rsidRPr="00211227" w:rsidRDefault="00B65E1A" w:rsidP="008E7300">
      <w:pPr>
        <w:pStyle w:val="ListParagraph"/>
        <w:widowControl w:val="0"/>
        <w:numPr>
          <w:ilvl w:val="1"/>
          <w:numId w:val="9"/>
        </w:numPr>
        <w:tabs>
          <w:tab w:val="left" w:pos="1552"/>
        </w:tabs>
        <w:overflowPunct/>
        <w:adjustRightInd/>
        <w:ind w:right="111" w:hanging="990"/>
        <w:jc w:val="both"/>
        <w:textAlignment w:val="auto"/>
      </w:pPr>
      <w:r w:rsidRPr="00211227">
        <w:rPr>
          <w:w w:val="105"/>
        </w:rPr>
        <w:t>The Contractor shall have in place a written program for the prevention of substance abuse among its</w:t>
      </w:r>
      <w:r w:rsidRPr="00211227">
        <w:rPr>
          <w:spacing w:val="1"/>
          <w:w w:val="105"/>
        </w:rPr>
        <w:t xml:space="preserve"> </w:t>
      </w:r>
      <w:r w:rsidRPr="00211227">
        <w:rPr>
          <w:w w:val="105"/>
        </w:rPr>
        <w:t>employees</w:t>
      </w:r>
      <w:r w:rsidRPr="00211227">
        <w:rPr>
          <w:spacing w:val="18"/>
          <w:w w:val="105"/>
        </w:rPr>
        <w:t xml:space="preserve"> </w:t>
      </w:r>
      <w:r w:rsidRPr="00211227">
        <w:rPr>
          <w:w w:val="105"/>
        </w:rPr>
        <w:t>and</w:t>
      </w:r>
      <w:r w:rsidRPr="00211227">
        <w:rPr>
          <w:spacing w:val="19"/>
          <w:w w:val="105"/>
        </w:rPr>
        <w:t xml:space="preserve"> </w:t>
      </w:r>
      <w:r w:rsidRPr="00211227">
        <w:rPr>
          <w:w w:val="105"/>
        </w:rPr>
        <w:t>such</w:t>
      </w:r>
      <w:r w:rsidRPr="00211227">
        <w:rPr>
          <w:spacing w:val="20"/>
          <w:w w:val="105"/>
        </w:rPr>
        <w:t xml:space="preserve"> </w:t>
      </w:r>
      <w:r w:rsidRPr="00211227">
        <w:rPr>
          <w:w w:val="105"/>
        </w:rPr>
        <w:t>written</w:t>
      </w:r>
      <w:r w:rsidRPr="00211227">
        <w:rPr>
          <w:spacing w:val="19"/>
          <w:w w:val="105"/>
        </w:rPr>
        <w:t xml:space="preserve"> </w:t>
      </w:r>
      <w:r w:rsidRPr="00211227">
        <w:rPr>
          <w:w w:val="105"/>
        </w:rPr>
        <w:t>program</w:t>
      </w:r>
      <w:r w:rsidRPr="00211227">
        <w:rPr>
          <w:spacing w:val="21"/>
          <w:w w:val="105"/>
        </w:rPr>
        <w:t xml:space="preserve"> </w:t>
      </w:r>
      <w:r w:rsidRPr="00211227">
        <w:rPr>
          <w:w w:val="105"/>
        </w:rPr>
        <w:t>shall</w:t>
      </w:r>
      <w:r w:rsidRPr="00211227">
        <w:rPr>
          <w:spacing w:val="18"/>
          <w:w w:val="105"/>
        </w:rPr>
        <w:t xml:space="preserve"> </w:t>
      </w:r>
      <w:r w:rsidRPr="00211227">
        <w:rPr>
          <w:w w:val="105"/>
        </w:rPr>
        <w:t>be</w:t>
      </w:r>
      <w:r w:rsidRPr="00211227">
        <w:rPr>
          <w:spacing w:val="20"/>
          <w:w w:val="105"/>
        </w:rPr>
        <w:t xml:space="preserve"> </w:t>
      </w:r>
      <w:r w:rsidRPr="00211227">
        <w:rPr>
          <w:w w:val="105"/>
        </w:rPr>
        <w:t>provided</w:t>
      </w:r>
      <w:r w:rsidRPr="00211227">
        <w:rPr>
          <w:spacing w:val="19"/>
          <w:w w:val="105"/>
        </w:rPr>
        <w:t xml:space="preserve"> </w:t>
      </w:r>
      <w:r w:rsidRPr="00211227">
        <w:rPr>
          <w:w w:val="105"/>
        </w:rPr>
        <w:t>to</w:t>
      </w:r>
      <w:r w:rsidRPr="00211227">
        <w:rPr>
          <w:spacing w:val="20"/>
          <w:w w:val="105"/>
        </w:rPr>
        <w:t xml:space="preserve"> </w:t>
      </w:r>
      <w:r w:rsidRPr="00211227">
        <w:rPr>
          <w:w w:val="105"/>
        </w:rPr>
        <w:t>Sauk</w:t>
      </w:r>
      <w:r w:rsidRPr="00211227">
        <w:rPr>
          <w:spacing w:val="19"/>
          <w:w w:val="105"/>
        </w:rPr>
        <w:t xml:space="preserve"> </w:t>
      </w:r>
      <w:r w:rsidRPr="00211227">
        <w:rPr>
          <w:w w:val="105"/>
        </w:rPr>
        <w:t>County</w:t>
      </w:r>
      <w:r w:rsidRPr="00211227">
        <w:rPr>
          <w:spacing w:val="20"/>
          <w:w w:val="105"/>
        </w:rPr>
        <w:t xml:space="preserve"> </w:t>
      </w:r>
      <w:r w:rsidRPr="00211227">
        <w:rPr>
          <w:w w:val="105"/>
        </w:rPr>
        <w:t>with</w:t>
      </w:r>
      <w:r w:rsidRPr="00211227">
        <w:rPr>
          <w:spacing w:val="19"/>
          <w:w w:val="105"/>
        </w:rPr>
        <w:t xml:space="preserve"> </w:t>
      </w:r>
      <w:r w:rsidRPr="00211227">
        <w:rPr>
          <w:w w:val="105"/>
        </w:rPr>
        <w:t>the</w:t>
      </w:r>
      <w:r w:rsidRPr="00211227">
        <w:rPr>
          <w:spacing w:val="20"/>
          <w:w w:val="105"/>
        </w:rPr>
        <w:t xml:space="preserve"> </w:t>
      </w:r>
      <w:r w:rsidRPr="00211227">
        <w:rPr>
          <w:w w:val="105"/>
        </w:rPr>
        <w:t>contract</w:t>
      </w:r>
      <w:r w:rsidRPr="00211227">
        <w:rPr>
          <w:spacing w:val="18"/>
          <w:w w:val="105"/>
        </w:rPr>
        <w:t xml:space="preserve"> </w:t>
      </w:r>
      <w:r w:rsidRPr="00211227">
        <w:rPr>
          <w:w w:val="105"/>
        </w:rPr>
        <w:t>documents</w:t>
      </w:r>
      <w:r w:rsidRPr="00211227">
        <w:rPr>
          <w:spacing w:val="19"/>
          <w:w w:val="105"/>
        </w:rPr>
        <w:t xml:space="preserve"> </w:t>
      </w:r>
      <w:r w:rsidRPr="00211227">
        <w:rPr>
          <w:w w:val="105"/>
        </w:rPr>
        <w:t>and</w:t>
      </w:r>
      <w:r w:rsidRPr="00211227">
        <w:rPr>
          <w:spacing w:val="19"/>
          <w:w w:val="105"/>
        </w:rPr>
        <w:t xml:space="preserve"> </w:t>
      </w:r>
      <w:r w:rsidRPr="00211227">
        <w:rPr>
          <w:w w:val="105"/>
        </w:rPr>
        <w:t>before</w:t>
      </w:r>
      <w:r w:rsidRPr="00211227">
        <w:rPr>
          <w:spacing w:val="-47"/>
          <w:w w:val="105"/>
        </w:rPr>
        <w:t xml:space="preserve"> </w:t>
      </w:r>
      <w:r w:rsidRPr="00211227">
        <w:rPr>
          <w:w w:val="105"/>
        </w:rPr>
        <w:t>any work may be</w:t>
      </w:r>
      <w:r w:rsidRPr="00211227">
        <w:rPr>
          <w:spacing w:val="-1"/>
          <w:w w:val="105"/>
        </w:rPr>
        <w:t xml:space="preserve"> </w:t>
      </w:r>
      <w:r w:rsidRPr="00211227">
        <w:rPr>
          <w:w w:val="105"/>
        </w:rPr>
        <w:t>started</w:t>
      </w:r>
      <w:r w:rsidRPr="00211227">
        <w:rPr>
          <w:spacing w:val="1"/>
          <w:w w:val="105"/>
        </w:rPr>
        <w:t xml:space="preserve"> </w:t>
      </w:r>
      <w:r w:rsidRPr="00211227">
        <w:rPr>
          <w:w w:val="105"/>
        </w:rPr>
        <w:t>on the</w:t>
      </w:r>
      <w:r w:rsidRPr="00211227">
        <w:rPr>
          <w:spacing w:val="-1"/>
          <w:w w:val="105"/>
        </w:rPr>
        <w:t xml:space="preserve"> </w:t>
      </w:r>
      <w:r w:rsidRPr="00211227">
        <w:rPr>
          <w:w w:val="105"/>
        </w:rPr>
        <w:t>project.</w:t>
      </w:r>
      <w:r w:rsidRPr="00211227">
        <w:rPr>
          <w:spacing w:val="47"/>
          <w:w w:val="105"/>
        </w:rPr>
        <w:t xml:space="preserve"> </w:t>
      </w:r>
      <w:r w:rsidRPr="00211227">
        <w:rPr>
          <w:w w:val="105"/>
        </w:rPr>
        <w:t>The contents</w:t>
      </w:r>
      <w:r w:rsidRPr="00211227">
        <w:rPr>
          <w:spacing w:val="-1"/>
          <w:w w:val="105"/>
        </w:rPr>
        <w:t xml:space="preserve"> </w:t>
      </w:r>
      <w:r w:rsidRPr="00211227">
        <w:rPr>
          <w:w w:val="105"/>
        </w:rPr>
        <w:t>of</w:t>
      </w:r>
      <w:r w:rsidRPr="00211227">
        <w:rPr>
          <w:spacing w:val="-1"/>
          <w:w w:val="105"/>
        </w:rPr>
        <w:t xml:space="preserve"> </w:t>
      </w:r>
      <w:r w:rsidRPr="00211227">
        <w:rPr>
          <w:w w:val="105"/>
        </w:rPr>
        <w:t>this</w:t>
      </w:r>
      <w:r w:rsidRPr="00211227">
        <w:rPr>
          <w:spacing w:val="-1"/>
          <w:w w:val="105"/>
        </w:rPr>
        <w:t xml:space="preserve"> </w:t>
      </w:r>
      <w:r w:rsidRPr="00211227">
        <w:rPr>
          <w:w w:val="105"/>
        </w:rPr>
        <w:t>program shall conform to Wis.</w:t>
      </w:r>
      <w:r w:rsidRPr="00211227">
        <w:rPr>
          <w:spacing w:val="-1"/>
          <w:w w:val="105"/>
        </w:rPr>
        <w:t xml:space="preserve"> </w:t>
      </w:r>
      <w:r w:rsidRPr="00211227">
        <w:rPr>
          <w:w w:val="105"/>
        </w:rPr>
        <w:t>Stat. § 103.503.</w:t>
      </w:r>
    </w:p>
    <w:p w14:paraId="348CEB04" w14:textId="77777777" w:rsidR="00B65E1A" w:rsidRPr="00211227" w:rsidRDefault="00B65E1A" w:rsidP="008E7300">
      <w:pPr>
        <w:pStyle w:val="BodyText"/>
        <w:spacing w:before="10" w:after="0"/>
      </w:pPr>
    </w:p>
    <w:p w14:paraId="1D20D2AB" w14:textId="77777777" w:rsidR="00B65E1A" w:rsidRPr="00211227" w:rsidRDefault="00B65E1A" w:rsidP="008E7300">
      <w:pPr>
        <w:pStyle w:val="ListParagraph"/>
        <w:widowControl w:val="0"/>
        <w:numPr>
          <w:ilvl w:val="1"/>
          <w:numId w:val="9"/>
        </w:numPr>
        <w:tabs>
          <w:tab w:val="left" w:pos="1552"/>
        </w:tabs>
        <w:overflowPunct/>
        <w:adjustRightInd/>
        <w:ind w:right="113" w:hanging="990"/>
        <w:jc w:val="both"/>
        <w:textAlignment w:val="auto"/>
      </w:pPr>
      <w:r w:rsidRPr="00211227">
        <w:rPr>
          <w:w w:val="105"/>
        </w:rPr>
        <w:t>The Contractor shall be responsible for the cost of developing, implementing, and enforcing this program</w:t>
      </w:r>
      <w:r w:rsidRPr="00211227">
        <w:rPr>
          <w:spacing w:val="1"/>
          <w:w w:val="105"/>
        </w:rPr>
        <w:t xml:space="preserve"> </w:t>
      </w:r>
      <w:r w:rsidRPr="00211227">
        <w:rPr>
          <w:w w:val="105"/>
        </w:rPr>
        <w:t>as laid</w:t>
      </w:r>
      <w:r w:rsidRPr="00211227">
        <w:rPr>
          <w:spacing w:val="1"/>
          <w:w w:val="105"/>
        </w:rPr>
        <w:t xml:space="preserve"> </w:t>
      </w:r>
      <w:r w:rsidRPr="00211227">
        <w:rPr>
          <w:w w:val="105"/>
        </w:rPr>
        <w:t>out</w:t>
      </w:r>
      <w:r w:rsidRPr="00211227">
        <w:rPr>
          <w:spacing w:val="1"/>
          <w:w w:val="105"/>
        </w:rPr>
        <w:t xml:space="preserve"> </w:t>
      </w:r>
      <w:r w:rsidRPr="00211227">
        <w:rPr>
          <w:w w:val="105"/>
        </w:rPr>
        <w:t>in</w:t>
      </w:r>
      <w:r w:rsidRPr="00211227">
        <w:rPr>
          <w:spacing w:val="1"/>
          <w:w w:val="105"/>
        </w:rPr>
        <w:t xml:space="preserve"> </w:t>
      </w:r>
      <w:r w:rsidRPr="00211227">
        <w:rPr>
          <w:w w:val="105"/>
        </w:rPr>
        <w:t>Wis.</w:t>
      </w:r>
      <w:r w:rsidRPr="00211227">
        <w:rPr>
          <w:spacing w:val="1"/>
          <w:w w:val="105"/>
        </w:rPr>
        <w:t xml:space="preserve"> </w:t>
      </w:r>
      <w:r w:rsidRPr="00211227">
        <w:rPr>
          <w:w w:val="105"/>
        </w:rPr>
        <w:t>Stat. §</w:t>
      </w:r>
      <w:r w:rsidRPr="00211227">
        <w:rPr>
          <w:spacing w:val="2"/>
          <w:w w:val="105"/>
        </w:rPr>
        <w:t xml:space="preserve"> </w:t>
      </w:r>
      <w:r w:rsidRPr="00211227">
        <w:rPr>
          <w:w w:val="105"/>
        </w:rPr>
        <w:t>103.503</w:t>
      </w:r>
      <w:r w:rsidRPr="00211227">
        <w:rPr>
          <w:spacing w:val="1"/>
          <w:w w:val="105"/>
        </w:rPr>
        <w:t xml:space="preserve"> </w:t>
      </w:r>
      <w:r w:rsidRPr="00211227">
        <w:rPr>
          <w:w w:val="105"/>
        </w:rPr>
        <w:t>(3)</w:t>
      </w:r>
      <w:r w:rsidRPr="00211227">
        <w:rPr>
          <w:spacing w:val="1"/>
          <w:w w:val="105"/>
        </w:rPr>
        <w:t xml:space="preserve"> </w:t>
      </w:r>
      <w:r w:rsidRPr="00211227">
        <w:rPr>
          <w:w w:val="105"/>
        </w:rPr>
        <w:t>(b).</w:t>
      </w:r>
    </w:p>
    <w:p w14:paraId="0F3EB846" w14:textId="77777777" w:rsidR="00B65E1A" w:rsidRPr="00211227" w:rsidRDefault="00B65E1A" w:rsidP="008E7300">
      <w:pPr>
        <w:pStyle w:val="BodyText"/>
        <w:spacing w:before="3" w:after="0"/>
      </w:pPr>
    </w:p>
    <w:p w14:paraId="74301A36" w14:textId="77777777" w:rsidR="00B65E1A" w:rsidRPr="00211227" w:rsidRDefault="00B65E1A" w:rsidP="008E7300">
      <w:pPr>
        <w:pStyle w:val="Heading5"/>
        <w:widowControl w:val="0"/>
        <w:numPr>
          <w:ilvl w:val="0"/>
          <w:numId w:val="9"/>
        </w:numPr>
        <w:tabs>
          <w:tab w:val="left" w:pos="831"/>
          <w:tab w:val="left" w:pos="832"/>
        </w:tabs>
        <w:overflowPunct/>
        <w:adjustRightInd/>
        <w:spacing w:before="0" w:after="0"/>
        <w:ind w:hanging="990"/>
        <w:textAlignment w:val="auto"/>
        <w:rPr>
          <w:rFonts w:ascii="Times New Roman" w:hAnsi="Times New Roman"/>
          <w:i w:val="0"/>
          <w:iCs w:val="0"/>
          <w:sz w:val="20"/>
          <w:szCs w:val="20"/>
        </w:rPr>
      </w:pPr>
      <w:r w:rsidRPr="00211227">
        <w:rPr>
          <w:rFonts w:ascii="Times New Roman" w:hAnsi="Times New Roman"/>
          <w:i w:val="0"/>
          <w:iCs w:val="0"/>
          <w:w w:val="105"/>
          <w:sz w:val="20"/>
          <w:szCs w:val="20"/>
        </w:rPr>
        <w:t xml:space="preserve">  PERFORMANCE</w:t>
      </w:r>
      <w:r w:rsidRPr="00211227">
        <w:rPr>
          <w:rFonts w:ascii="Times New Roman" w:hAnsi="Times New Roman"/>
          <w:i w:val="0"/>
          <w:iCs w:val="0"/>
          <w:spacing w:val="-1"/>
          <w:w w:val="105"/>
          <w:sz w:val="20"/>
          <w:szCs w:val="20"/>
        </w:rPr>
        <w:t xml:space="preserve"> </w:t>
      </w:r>
      <w:r w:rsidRPr="00211227">
        <w:rPr>
          <w:rFonts w:ascii="Times New Roman" w:hAnsi="Times New Roman"/>
          <w:i w:val="0"/>
          <w:iCs w:val="0"/>
          <w:w w:val="105"/>
          <w:sz w:val="20"/>
          <w:szCs w:val="20"/>
        </w:rPr>
        <w:t>BOND/PAYMENT</w:t>
      </w:r>
      <w:r w:rsidRPr="00211227">
        <w:rPr>
          <w:rFonts w:ascii="Times New Roman" w:hAnsi="Times New Roman"/>
          <w:i w:val="0"/>
          <w:iCs w:val="0"/>
          <w:spacing w:val="-1"/>
          <w:w w:val="105"/>
          <w:sz w:val="20"/>
          <w:szCs w:val="20"/>
        </w:rPr>
        <w:t xml:space="preserve"> </w:t>
      </w:r>
      <w:r w:rsidRPr="00211227">
        <w:rPr>
          <w:rFonts w:ascii="Times New Roman" w:hAnsi="Times New Roman"/>
          <w:i w:val="0"/>
          <w:iCs w:val="0"/>
          <w:w w:val="105"/>
          <w:sz w:val="20"/>
          <w:szCs w:val="20"/>
        </w:rPr>
        <w:t>BOND</w:t>
      </w:r>
    </w:p>
    <w:p w14:paraId="746A8013" w14:textId="77777777" w:rsidR="00B65E1A" w:rsidRPr="00211227" w:rsidRDefault="00B65E1A" w:rsidP="008E7300">
      <w:pPr>
        <w:pStyle w:val="BodyText"/>
        <w:spacing w:after="0"/>
        <w:rPr>
          <w:b/>
        </w:rPr>
      </w:pPr>
    </w:p>
    <w:p w14:paraId="34C05FD9" w14:textId="77777777" w:rsidR="00B65E1A" w:rsidRPr="00211227" w:rsidRDefault="00B65E1A" w:rsidP="008E7300">
      <w:pPr>
        <w:pStyle w:val="ListParagraph"/>
        <w:widowControl w:val="0"/>
        <w:numPr>
          <w:ilvl w:val="1"/>
          <w:numId w:val="9"/>
        </w:numPr>
        <w:tabs>
          <w:tab w:val="left" w:pos="1552"/>
        </w:tabs>
        <w:overflowPunct/>
        <w:adjustRightInd/>
        <w:spacing w:before="1"/>
        <w:ind w:right="110" w:hanging="990"/>
        <w:jc w:val="both"/>
        <w:textAlignment w:val="auto"/>
      </w:pPr>
      <w:r w:rsidRPr="00211227">
        <w:rPr>
          <w:w w:val="105"/>
        </w:rPr>
        <w:t>The selected Bidder shall furnish Bonds covering the faithful performance of the Contract and payment of</w:t>
      </w:r>
      <w:r w:rsidRPr="00211227">
        <w:rPr>
          <w:spacing w:val="-47"/>
          <w:w w:val="105"/>
        </w:rPr>
        <w:t xml:space="preserve"> </w:t>
      </w:r>
      <w:r w:rsidRPr="00211227">
        <w:rPr>
          <w:w w:val="105"/>
        </w:rPr>
        <w:t>all obligations to subcontractors and others who provide materials or labor. (“Bonds”).</w:t>
      </w:r>
      <w:r w:rsidRPr="00211227">
        <w:rPr>
          <w:spacing w:val="1"/>
          <w:w w:val="105"/>
        </w:rPr>
        <w:t xml:space="preserve"> </w:t>
      </w:r>
      <w:r w:rsidRPr="00211227">
        <w:rPr>
          <w:w w:val="105"/>
        </w:rPr>
        <w:t>Bonds may be secured</w:t>
      </w:r>
      <w:r w:rsidRPr="00211227">
        <w:rPr>
          <w:spacing w:val="1"/>
          <w:w w:val="105"/>
        </w:rPr>
        <w:t xml:space="preserve"> </w:t>
      </w:r>
      <w:r w:rsidRPr="00211227">
        <w:rPr>
          <w:w w:val="105"/>
        </w:rPr>
        <w:t>through</w:t>
      </w:r>
      <w:r w:rsidRPr="00211227">
        <w:rPr>
          <w:spacing w:val="1"/>
          <w:w w:val="105"/>
        </w:rPr>
        <w:t xml:space="preserve"> </w:t>
      </w:r>
      <w:r w:rsidRPr="00211227">
        <w:rPr>
          <w:w w:val="105"/>
        </w:rPr>
        <w:t>the</w:t>
      </w:r>
      <w:r w:rsidRPr="00211227">
        <w:rPr>
          <w:spacing w:val="1"/>
          <w:w w:val="105"/>
        </w:rPr>
        <w:t xml:space="preserve"> </w:t>
      </w:r>
      <w:r w:rsidRPr="00211227">
        <w:rPr>
          <w:w w:val="105"/>
        </w:rPr>
        <w:t>Bidder's usual source.  Cost of Bonds shall</w:t>
      </w:r>
      <w:r w:rsidRPr="00211227">
        <w:rPr>
          <w:spacing w:val="1"/>
          <w:w w:val="105"/>
        </w:rPr>
        <w:t xml:space="preserve"> </w:t>
      </w:r>
      <w:r w:rsidRPr="00211227">
        <w:rPr>
          <w:w w:val="105"/>
        </w:rPr>
        <w:t>be</w:t>
      </w:r>
      <w:r w:rsidRPr="00211227">
        <w:rPr>
          <w:spacing w:val="1"/>
          <w:w w:val="105"/>
        </w:rPr>
        <w:t xml:space="preserve"> </w:t>
      </w:r>
      <w:r w:rsidRPr="00211227">
        <w:rPr>
          <w:w w:val="105"/>
        </w:rPr>
        <w:t>included</w:t>
      </w:r>
      <w:r w:rsidRPr="00211227">
        <w:rPr>
          <w:spacing w:val="1"/>
          <w:w w:val="105"/>
        </w:rPr>
        <w:t xml:space="preserve"> </w:t>
      </w:r>
      <w:r w:rsidRPr="00211227">
        <w:rPr>
          <w:w w:val="105"/>
        </w:rPr>
        <w:t>in</w:t>
      </w:r>
      <w:r w:rsidRPr="00211227">
        <w:rPr>
          <w:spacing w:val="1"/>
          <w:w w:val="105"/>
        </w:rPr>
        <w:t xml:space="preserve"> </w:t>
      </w:r>
      <w:r w:rsidRPr="00211227">
        <w:rPr>
          <w:w w:val="105"/>
        </w:rPr>
        <w:t>the</w:t>
      </w:r>
      <w:r w:rsidRPr="00211227">
        <w:rPr>
          <w:spacing w:val="1"/>
          <w:w w:val="105"/>
        </w:rPr>
        <w:t xml:space="preserve"> </w:t>
      </w:r>
      <w:r w:rsidRPr="00211227">
        <w:rPr>
          <w:w w:val="105"/>
        </w:rPr>
        <w:t>Bid.</w:t>
      </w:r>
    </w:p>
    <w:p w14:paraId="5329E6EA" w14:textId="77777777" w:rsidR="00B65E1A" w:rsidRPr="00211227" w:rsidRDefault="00B65E1A" w:rsidP="008E7300">
      <w:pPr>
        <w:pStyle w:val="BodyText"/>
        <w:spacing w:before="3" w:after="0"/>
      </w:pPr>
    </w:p>
    <w:p w14:paraId="098C8C1B" w14:textId="77777777" w:rsidR="00B65E1A" w:rsidRPr="00211227" w:rsidRDefault="00B65E1A" w:rsidP="008E7300">
      <w:pPr>
        <w:pStyle w:val="ListParagraph"/>
        <w:widowControl w:val="0"/>
        <w:numPr>
          <w:ilvl w:val="1"/>
          <w:numId w:val="9"/>
        </w:numPr>
        <w:tabs>
          <w:tab w:val="left" w:pos="1552"/>
        </w:tabs>
        <w:overflowPunct/>
        <w:adjustRightInd/>
        <w:ind w:right="110" w:hanging="990"/>
        <w:jc w:val="both"/>
        <w:textAlignment w:val="auto"/>
      </w:pPr>
      <w:r w:rsidRPr="00211227">
        <w:rPr>
          <w:w w:val="105"/>
        </w:rPr>
        <w:t>Both Bonds shall be written in the amount of the Contract Sum.</w:t>
      </w:r>
      <w:r w:rsidRPr="00211227">
        <w:rPr>
          <w:spacing w:val="1"/>
          <w:w w:val="105"/>
        </w:rPr>
        <w:t xml:space="preserve"> </w:t>
      </w:r>
      <w:r w:rsidRPr="00211227">
        <w:rPr>
          <w:w w:val="105"/>
        </w:rPr>
        <w:t>The Bidder shall deliver the required</w:t>
      </w:r>
      <w:r w:rsidRPr="00211227">
        <w:rPr>
          <w:spacing w:val="1"/>
          <w:w w:val="105"/>
        </w:rPr>
        <w:t xml:space="preserve"> </w:t>
      </w:r>
      <w:r w:rsidRPr="00211227">
        <w:rPr>
          <w:w w:val="105"/>
        </w:rPr>
        <w:t>Bonds to the</w:t>
      </w:r>
      <w:r w:rsidRPr="00211227">
        <w:rPr>
          <w:spacing w:val="1"/>
          <w:w w:val="105"/>
        </w:rPr>
        <w:t xml:space="preserve"> </w:t>
      </w:r>
      <w:r w:rsidRPr="00211227">
        <w:rPr>
          <w:w w:val="105"/>
        </w:rPr>
        <w:t>Owner with</w:t>
      </w:r>
      <w:r w:rsidRPr="00211227">
        <w:rPr>
          <w:spacing w:val="1"/>
          <w:w w:val="105"/>
        </w:rPr>
        <w:t xml:space="preserve"> </w:t>
      </w:r>
      <w:r w:rsidRPr="00211227">
        <w:rPr>
          <w:w w:val="105"/>
        </w:rPr>
        <w:t>the executed</w:t>
      </w:r>
      <w:r w:rsidRPr="00211227">
        <w:rPr>
          <w:spacing w:val="1"/>
          <w:w w:val="105"/>
        </w:rPr>
        <w:t xml:space="preserve"> </w:t>
      </w:r>
      <w:r w:rsidRPr="00211227">
        <w:rPr>
          <w:w w:val="105"/>
        </w:rPr>
        <w:t>Contract.</w:t>
      </w:r>
    </w:p>
    <w:p w14:paraId="6FE7AD44" w14:textId="77777777" w:rsidR="00B65E1A" w:rsidRPr="00211227" w:rsidRDefault="00B65E1A" w:rsidP="008E7300">
      <w:pPr>
        <w:pStyle w:val="BodyText"/>
        <w:spacing w:before="9" w:after="0"/>
      </w:pPr>
    </w:p>
    <w:p w14:paraId="25EEF228" w14:textId="77777777" w:rsidR="00B65E1A" w:rsidRPr="00211227" w:rsidRDefault="00B65E1A" w:rsidP="008E7300">
      <w:pPr>
        <w:pStyle w:val="ListParagraph"/>
        <w:widowControl w:val="0"/>
        <w:numPr>
          <w:ilvl w:val="1"/>
          <w:numId w:val="9"/>
        </w:numPr>
        <w:tabs>
          <w:tab w:val="left" w:pos="1552"/>
        </w:tabs>
        <w:overflowPunct/>
        <w:adjustRightInd/>
        <w:ind w:right="111" w:hanging="990"/>
        <w:jc w:val="both"/>
        <w:textAlignment w:val="auto"/>
      </w:pPr>
      <w:r w:rsidRPr="00211227">
        <w:rPr>
          <w:w w:val="105"/>
        </w:rPr>
        <w:t>A Surety licensed to do business in Wisconsin shall issue the Bonds.</w:t>
      </w:r>
      <w:r w:rsidRPr="00211227">
        <w:rPr>
          <w:spacing w:val="1"/>
          <w:w w:val="105"/>
        </w:rPr>
        <w:t xml:space="preserve"> </w:t>
      </w:r>
      <w:r w:rsidRPr="00211227">
        <w:rPr>
          <w:w w:val="105"/>
        </w:rPr>
        <w:t>Bonds shall be dated on or after the</w:t>
      </w:r>
      <w:r w:rsidRPr="00211227">
        <w:rPr>
          <w:spacing w:val="1"/>
          <w:w w:val="105"/>
        </w:rPr>
        <w:t xml:space="preserve"> </w:t>
      </w:r>
      <w:r w:rsidRPr="00211227">
        <w:rPr>
          <w:w w:val="105"/>
        </w:rPr>
        <w:t>date of</w:t>
      </w:r>
      <w:r w:rsidRPr="00211227">
        <w:rPr>
          <w:spacing w:val="1"/>
          <w:w w:val="105"/>
        </w:rPr>
        <w:t xml:space="preserve"> </w:t>
      </w:r>
      <w:r w:rsidRPr="00211227">
        <w:rPr>
          <w:w w:val="105"/>
        </w:rPr>
        <w:t>the Contract.</w:t>
      </w:r>
    </w:p>
    <w:p w14:paraId="5ACCA419" w14:textId="77777777" w:rsidR="00B65E1A" w:rsidRPr="00211227" w:rsidRDefault="00B65E1A" w:rsidP="008E7300">
      <w:pPr>
        <w:pStyle w:val="BodyText"/>
        <w:spacing w:before="2" w:after="0"/>
      </w:pPr>
    </w:p>
    <w:p w14:paraId="77C03C6E" w14:textId="77777777" w:rsidR="00B65E1A" w:rsidRPr="00211227" w:rsidRDefault="00B65E1A" w:rsidP="008E7300">
      <w:pPr>
        <w:pStyle w:val="ListParagraph"/>
        <w:widowControl w:val="0"/>
        <w:numPr>
          <w:ilvl w:val="1"/>
          <w:numId w:val="9"/>
        </w:numPr>
        <w:tabs>
          <w:tab w:val="left" w:pos="1552"/>
        </w:tabs>
        <w:overflowPunct/>
        <w:adjustRightInd/>
        <w:ind w:right="111" w:hanging="990"/>
        <w:jc w:val="both"/>
        <w:textAlignment w:val="auto"/>
      </w:pPr>
      <w:r w:rsidRPr="00211227">
        <w:rPr>
          <w:w w:val="105"/>
        </w:rPr>
        <w:t>If using a Power of Attorney, the Bidder shall require the Attorney-in-Fact who executes the required</w:t>
      </w:r>
      <w:r w:rsidRPr="00211227">
        <w:rPr>
          <w:spacing w:val="1"/>
          <w:w w:val="105"/>
        </w:rPr>
        <w:t xml:space="preserve"> </w:t>
      </w:r>
      <w:r w:rsidRPr="00211227">
        <w:rPr>
          <w:w w:val="105"/>
        </w:rPr>
        <w:t>Bonds on behalf of the surety to affix thereto a certified and current copy of the power of attorney.   It shall state</w:t>
      </w:r>
      <w:r w:rsidRPr="00211227">
        <w:rPr>
          <w:spacing w:val="1"/>
          <w:w w:val="105"/>
        </w:rPr>
        <w:t xml:space="preserve"> </w:t>
      </w:r>
      <w:r w:rsidRPr="00211227">
        <w:rPr>
          <w:w w:val="105"/>
        </w:rPr>
        <w:t>the monetary limit of the power.</w:t>
      </w:r>
      <w:r w:rsidRPr="00211227">
        <w:rPr>
          <w:spacing w:val="1"/>
          <w:w w:val="105"/>
        </w:rPr>
        <w:t xml:space="preserve"> </w:t>
      </w:r>
      <w:r w:rsidRPr="00211227">
        <w:rPr>
          <w:w w:val="105"/>
        </w:rPr>
        <w:t>In addition, a certified and effective dated copy of the power of attorney shall be</w:t>
      </w:r>
      <w:r w:rsidRPr="00211227">
        <w:rPr>
          <w:spacing w:val="1"/>
          <w:w w:val="105"/>
        </w:rPr>
        <w:t xml:space="preserve"> </w:t>
      </w:r>
      <w:r w:rsidRPr="00211227">
        <w:rPr>
          <w:w w:val="105"/>
        </w:rPr>
        <w:t>affixed</w:t>
      </w:r>
      <w:r w:rsidRPr="00211227">
        <w:rPr>
          <w:spacing w:val="1"/>
          <w:w w:val="105"/>
        </w:rPr>
        <w:t xml:space="preserve"> </w:t>
      </w:r>
      <w:r w:rsidRPr="00211227">
        <w:rPr>
          <w:w w:val="105"/>
        </w:rPr>
        <w:t>to</w:t>
      </w:r>
      <w:r w:rsidRPr="00211227">
        <w:rPr>
          <w:spacing w:val="1"/>
          <w:w w:val="105"/>
        </w:rPr>
        <w:t xml:space="preserve"> </w:t>
      </w:r>
      <w:r w:rsidRPr="00211227">
        <w:rPr>
          <w:w w:val="105"/>
        </w:rPr>
        <w:t>each</w:t>
      </w:r>
      <w:r w:rsidRPr="00211227">
        <w:rPr>
          <w:spacing w:val="1"/>
          <w:w w:val="105"/>
        </w:rPr>
        <w:t xml:space="preserve"> </w:t>
      </w:r>
      <w:r w:rsidRPr="00211227">
        <w:rPr>
          <w:w w:val="105"/>
        </w:rPr>
        <w:t>Bid</w:t>
      </w:r>
      <w:r w:rsidRPr="00211227">
        <w:rPr>
          <w:spacing w:val="1"/>
          <w:w w:val="105"/>
        </w:rPr>
        <w:t xml:space="preserve"> </w:t>
      </w:r>
      <w:r w:rsidRPr="00211227">
        <w:rPr>
          <w:w w:val="105"/>
        </w:rPr>
        <w:t>or</w:t>
      </w:r>
      <w:r w:rsidRPr="00211227">
        <w:rPr>
          <w:spacing w:val="1"/>
          <w:w w:val="105"/>
        </w:rPr>
        <w:t xml:space="preserve"> </w:t>
      </w:r>
      <w:r w:rsidRPr="00211227">
        <w:rPr>
          <w:w w:val="105"/>
        </w:rPr>
        <w:t>Bonds by</w:t>
      </w:r>
      <w:r w:rsidRPr="00211227">
        <w:rPr>
          <w:spacing w:val="1"/>
          <w:w w:val="105"/>
        </w:rPr>
        <w:t xml:space="preserve"> </w:t>
      </w:r>
      <w:r w:rsidRPr="00211227">
        <w:rPr>
          <w:w w:val="105"/>
        </w:rPr>
        <w:t>the Attorney-in-Fact</w:t>
      </w:r>
      <w:r w:rsidRPr="00211227">
        <w:rPr>
          <w:spacing w:val="1"/>
          <w:w w:val="105"/>
        </w:rPr>
        <w:t xml:space="preserve"> </w:t>
      </w:r>
      <w:r w:rsidRPr="00211227">
        <w:rPr>
          <w:w w:val="105"/>
        </w:rPr>
        <w:t>executing</w:t>
      </w:r>
      <w:r w:rsidRPr="00211227">
        <w:rPr>
          <w:spacing w:val="1"/>
          <w:w w:val="105"/>
        </w:rPr>
        <w:t xml:space="preserve"> </w:t>
      </w:r>
      <w:r w:rsidRPr="00211227">
        <w:rPr>
          <w:w w:val="105"/>
        </w:rPr>
        <w:t>documents.</w:t>
      </w:r>
    </w:p>
    <w:p w14:paraId="24DB30A3" w14:textId="77777777" w:rsidR="00B65E1A" w:rsidRDefault="00B65E1A" w:rsidP="008E7300">
      <w:pPr>
        <w:pStyle w:val="BodyText"/>
        <w:spacing w:before="5" w:after="0"/>
      </w:pPr>
    </w:p>
    <w:p w14:paraId="07E5AD9E" w14:textId="342B5E07" w:rsidR="00B65E1A" w:rsidRPr="00211227" w:rsidRDefault="00B65E1A" w:rsidP="008E7300">
      <w:pPr>
        <w:pStyle w:val="ListParagraph"/>
        <w:widowControl w:val="0"/>
        <w:numPr>
          <w:ilvl w:val="0"/>
          <w:numId w:val="9"/>
        </w:numPr>
        <w:tabs>
          <w:tab w:val="left" w:pos="831"/>
          <w:tab w:val="left" w:pos="832"/>
        </w:tabs>
        <w:overflowPunct/>
        <w:adjustRightInd/>
        <w:ind w:hanging="900"/>
        <w:textAlignment w:val="auto"/>
        <w:rPr>
          <w:b/>
          <w:sz w:val="19"/>
        </w:rPr>
      </w:pPr>
      <w:r w:rsidRPr="00503A97">
        <w:rPr>
          <w:b/>
          <w:w w:val="105"/>
          <w:sz w:val="19"/>
        </w:rPr>
        <w:t>BID</w:t>
      </w:r>
      <w:r w:rsidRPr="00503A97">
        <w:rPr>
          <w:b/>
          <w:spacing w:val="-1"/>
          <w:w w:val="105"/>
          <w:sz w:val="19"/>
        </w:rPr>
        <w:t xml:space="preserve"> </w:t>
      </w:r>
      <w:r w:rsidRPr="00503A97">
        <w:rPr>
          <w:b/>
          <w:w w:val="105"/>
          <w:sz w:val="19"/>
        </w:rPr>
        <w:t>BOND.</w:t>
      </w:r>
      <w:r w:rsidRPr="00503A97">
        <w:rPr>
          <w:b/>
          <w:spacing w:val="46"/>
          <w:w w:val="105"/>
          <w:sz w:val="19"/>
        </w:rPr>
        <w:t xml:space="preserve"> </w:t>
      </w:r>
      <w:r w:rsidRPr="00503A97">
        <w:rPr>
          <w:w w:val="105"/>
          <w:sz w:val="19"/>
        </w:rPr>
        <w:t>Bids</w:t>
      </w:r>
      <w:r w:rsidRPr="00503A97">
        <w:rPr>
          <w:spacing w:val="-1"/>
          <w:w w:val="105"/>
          <w:sz w:val="19"/>
        </w:rPr>
        <w:t xml:space="preserve"> </w:t>
      </w:r>
      <w:r w:rsidRPr="00503A97">
        <w:rPr>
          <w:w w:val="105"/>
          <w:sz w:val="19"/>
        </w:rPr>
        <w:t>shall</w:t>
      </w:r>
      <w:r w:rsidRPr="00503A97">
        <w:rPr>
          <w:spacing w:val="-1"/>
          <w:w w:val="105"/>
          <w:sz w:val="19"/>
        </w:rPr>
        <w:t xml:space="preserve"> </w:t>
      </w:r>
      <w:r w:rsidRPr="00503A97">
        <w:rPr>
          <w:w w:val="105"/>
          <w:sz w:val="19"/>
        </w:rPr>
        <w:t>be</w:t>
      </w:r>
      <w:r w:rsidRPr="00503A97">
        <w:rPr>
          <w:spacing w:val="-1"/>
          <w:w w:val="105"/>
          <w:sz w:val="19"/>
        </w:rPr>
        <w:t xml:space="preserve"> </w:t>
      </w:r>
      <w:r w:rsidRPr="00503A97">
        <w:rPr>
          <w:w w:val="105"/>
          <w:sz w:val="19"/>
        </w:rPr>
        <w:t>accompanied</w:t>
      </w:r>
      <w:r w:rsidRPr="00503A97">
        <w:rPr>
          <w:spacing w:val="-2"/>
          <w:w w:val="105"/>
          <w:sz w:val="19"/>
        </w:rPr>
        <w:t xml:space="preserve"> </w:t>
      </w:r>
      <w:r w:rsidRPr="00503A97">
        <w:rPr>
          <w:w w:val="105"/>
          <w:sz w:val="19"/>
        </w:rPr>
        <w:t>by</w:t>
      </w:r>
      <w:r w:rsidRPr="00503A97">
        <w:rPr>
          <w:spacing w:val="-1"/>
          <w:w w:val="105"/>
          <w:sz w:val="19"/>
        </w:rPr>
        <w:t xml:space="preserve"> </w:t>
      </w:r>
      <w:r w:rsidRPr="00503A97">
        <w:rPr>
          <w:w w:val="105"/>
          <w:sz w:val="19"/>
        </w:rPr>
        <w:t>a</w:t>
      </w:r>
      <w:r w:rsidRPr="00503A97">
        <w:rPr>
          <w:spacing w:val="-1"/>
          <w:w w:val="105"/>
          <w:sz w:val="19"/>
        </w:rPr>
        <w:t xml:space="preserve"> </w:t>
      </w:r>
      <w:r w:rsidRPr="00503A97">
        <w:rPr>
          <w:w w:val="105"/>
          <w:sz w:val="19"/>
        </w:rPr>
        <w:t>security</w:t>
      </w:r>
      <w:r w:rsidRPr="00503A97">
        <w:rPr>
          <w:spacing w:val="-2"/>
          <w:w w:val="105"/>
          <w:sz w:val="19"/>
        </w:rPr>
        <w:t xml:space="preserve"> </w:t>
      </w:r>
      <w:r w:rsidRPr="00503A97">
        <w:rPr>
          <w:w w:val="105"/>
          <w:sz w:val="19"/>
        </w:rPr>
        <w:t>deposit</w:t>
      </w:r>
      <w:r w:rsidRPr="00503A97">
        <w:rPr>
          <w:spacing w:val="-1"/>
          <w:w w:val="105"/>
          <w:sz w:val="19"/>
        </w:rPr>
        <w:t xml:space="preserve"> </w:t>
      </w:r>
      <w:r w:rsidRPr="00503A97">
        <w:rPr>
          <w:w w:val="105"/>
          <w:sz w:val="19"/>
        </w:rPr>
        <w:t>as</w:t>
      </w:r>
      <w:r w:rsidRPr="00503A97">
        <w:rPr>
          <w:spacing w:val="-1"/>
          <w:w w:val="105"/>
          <w:sz w:val="19"/>
        </w:rPr>
        <w:t xml:space="preserve"> </w:t>
      </w:r>
      <w:r w:rsidRPr="00503A97">
        <w:rPr>
          <w:w w:val="105"/>
          <w:sz w:val="19"/>
        </w:rPr>
        <w:t>follows:</w:t>
      </w:r>
    </w:p>
    <w:p w14:paraId="7EC30EED" w14:textId="77777777" w:rsidR="00211227" w:rsidRPr="00503A97" w:rsidRDefault="00211227" w:rsidP="008E7300">
      <w:pPr>
        <w:pStyle w:val="ListParagraph"/>
        <w:widowControl w:val="0"/>
        <w:tabs>
          <w:tab w:val="left" w:pos="831"/>
          <w:tab w:val="left" w:pos="832"/>
        </w:tabs>
        <w:overflowPunct/>
        <w:adjustRightInd/>
        <w:ind w:left="1080"/>
        <w:textAlignment w:val="auto"/>
        <w:rPr>
          <w:b/>
          <w:sz w:val="19"/>
        </w:rPr>
      </w:pPr>
    </w:p>
    <w:p w14:paraId="1142360E" w14:textId="77777777" w:rsidR="00B65E1A" w:rsidRPr="00211227" w:rsidRDefault="00B65E1A" w:rsidP="008E7300">
      <w:pPr>
        <w:pStyle w:val="ListParagraph"/>
        <w:widowControl w:val="0"/>
        <w:numPr>
          <w:ilvl w:val="1"/>
          <w:numId w:val="9"/>
        </w:numPr>
        <w:overflowPunct/>
        <w:adjustRightInd/>
        <w:spacing w:before="12"/>
        <w:ind w:left="1440" w:hanging="608"/>
        <w:textAlignment w:val="auto"/>
      </w:pPr>
      <w:r w:rsidRPr="00211227">
        <w:rPr>
          <w:w w:val="105"/>
        </w:rPr>
        <w:t>A</w:t>
      </w:r>
      <w:r w:rsidRPr="00211227">
        <w:rPr>
          <w:spacing w:val="-1"/>
          <w:w w:val="105"/>
        </w:rPr>
        <w:t xml:space="preserve"> </w:t>
      </w:r>
      <w:r w:rsidRPr="00211227">
        <w:rPr>
          <w:w w:val="105"/>
        </w:rPr>
        <w:t>Bid bond in the</w:t>
      </w:r>
      <w:r w:rsidRPr="00211227">
        <w:rPr>
          <w:spacing w:val="-1"/>
          <w:w w:val="105"/>
        </w:rPr>
        <w:t xml:space="preserve"> </w:t>
      </w:r>
      <w:r w:rsidRPr="00211227">
        <w:rPr>
          <w:w w:val="105"/>
        </w:rPr>
        <w:t>amount</w:t>
      </w:r>
      <w:r w:rsidRPr="00211227">
        <w:rPr>
          <w:spacing w:val="-2"/>
          <w:w w:val="105"/>
        </w:rPr>
        <w:t xml:space="preserve"> </w:t>
      </w:r>
      <w:r w:rsidRPr="00211227">
        <w:rPr>
          <w:w w:val="105"/>
        </w:rPr>
        <w:t>equal</w:t>
      </w:r>
      <w:r w:rsidRPr="00211227">
        <w:rPr>
          <w:spacing w:val="-1"/>
          <w:w w:val="105"/>
        </w:rPr>
        <w:t xml:space="preserve"> </w:t>
      </w:r>
      <w:r w:rsidRPr="00211227">
        <w:rPr>
          <w:w w:val="105"/>
        </w:rPr>
        <w:t>to 5%</w:t>
      </w:r>
      <w:r w:rsidRPr="00211227">
        <w:rPr>
          <w:spacing w:val="1"/>
          <w:w w:val="105"/>
        </w:rPr>
        <w:t xml:space="preserve"> </w:t>
      </w:r>
      <w:r w:rsidRPr="00211227">
        <w:rPr>
          <w:w w:val="105"/>
        </w:rPr>
        <w:t>of</w:t>
      </w:r>
      <w:r w:rsidRPr="00211227">
        <w:rPr>
          <w:spacing w:val="-1"/>
          <w:w w:val="105"/>
        </w:rPr>
        <w:t xml:space="preserve"> </w:t>
      </w:r>
      <w:r w:rsidRPr="00211227">
        <w:rPr>
          <w:w w:val="105"/>
        </w:rPr>
        <w:t>the</w:t>
      </w:r>
      <w:r w:rsidRPr="00211227">
        <w:rPr>
          <w:spacing w:val="-2"/>
          <w:w w:val="105"/>
        </w:rPr>
        <w:t xml:space="preserve"> </w:t>
      </w:r>
      <w:r w:rsidRPr="00211227">
        <w:rPr>
          <w:w w:val="105"/>
        </w:rPr>
        <w:t>proposers</w:t>
      </w:r>
      <w:r w:rsidRPr="00211227">
        <w:rPr>
          <w:spacing w:val="-1"/>
          <w:w w:val="105"/>
        </w:rPr>
        <w:t xml:space="preserve"> </w:t>
      </w:r>
      <w:r w:rsidRPr="00211227">
        <w:rPr>
          <w:w w:val="105"/>
        </w:rPr>
        <w:t>bid.</w:t>
      </w:r>
      <w:r w:rsidRPr="00211227">
        <w:rPr>
          <w:spacing w:val="47"/>
          <w:w w:val="105"/>
        </w:rPr>
        <w:t xml:space="preserve"> </w:t>
      </w:r>
      <w:r w:rsidRPr="00211227">
        <w:rPr>
          <w:w w:val="105"/>
        </w:rPr>
        <w:t>Use AIA</w:t>
      </w:r>
      <w:r w:rsidRPr="00211227">
        <w:rPr>
          <w:spacing w:val="-1"/>
          <w:w w:val="105"/>
        </w:rPr>
        <w:t xml:space="preserve"> </w:t>
      </w:r>
      <w:r w:rsidRPr="00211227">
        <w:rPr>
          <w:w w:val="105"/>
        </w:rPr>
        <w:t>A310 Bid Bond Form.</w:t>
      </w:r>
    </w:p>
    <w:p w14:paraId="34207EA5" w14:textId="77777777" w:rsidR="00B65E1A" w:rsidRPr="00211227" w:rsidRDefault="00B65E1A" w:rsidP="008E7300">
      <w:pPr>
        <w:pStyle w:val="BodyText"/>
        <w:spacing w:before="7" w:after="0"/>
      </w:pPr>
    </w:p>
    <w:p w14:paraId="5DA74553" w14:textId="77777777" w:rsidR="00B65E1A" w:rsidRPr="00211227" w:rsidRDefault="00B65E1A" w:rsidP="008E7300">
      <w:pPr>
        <w:pStyle w:val="ListParagraph"/>
        <w:widowControl w:val="0"/>
        <w:numPr>
          <w:ilvl w:val="1"/>
          <w:numId w:val="9"/>
        </w:numPr>
        <w:tabs>
          <w:tab w:val="left" w:pos="1710"/>
        </w:tabs>
        <w:overflowPunct/>
        <w:adjustRightInd/>
        <w:ind w:left="1440" w:right="110" w:hanging="630"/>
        <w:jc w:val="both"/>
        <w:textAlignment w:val="auto"/>
      </w:pPr>
      <w:r w:rsidRPr="00211227">
        <w:rPr>
          <w:w w:val="105"/>
        </w:rPr>
        <w:t>Endorse</w:t>
      </w:r>
      <w:r w:rsidRPr="00211227">
        <w:rPr>
          <w:spacing w:val="16"/>
          <w:w w:val="105"/>
        </w:rPr>
        <w:t xml:space="preserve"> </w:t>
      </w:r>
      <w:r w:rsidRPr="00211227">
        <w:rPr>
          <w:w w:val="105"/>
        </w:rPr>
        <w:t>the</w:t>
      </w:r>
      <w:r w:rsidRPr="00211227">
        <w:rPr>
          <w:spacing w:val="16"/>
          <w:w w:val="105"/>
        </w:rPr>
        <w:t xml:space="preserve"> </w:t>
      </w:r>
      <w:r w:rsidRPr="00211227">
        <w:rPr>
          <w:w w:val="105"/>
        </w:rPr>
        <w:t>Bid</w:t>
      </w:r>
      <w:r w:rsidRPr="00211227">
        <w:rPr>
          <w:spacing w:val="17"/>
          <w:w w:val="105"/>
        </w:rPr>
        <w:t xml:space="preserve"> </w:t>
      </w:r>
      <w:r w:rsidRPr="00211227">
        <w:rPr>
          <w:w w:val="105"/>
        </w:rPr>
        <w:t>Bond</w:t>
      </w:r>
      <w:r w:rsidRPr="00211227">
        <w:rPr>
          <w:spacing w:val="16"/>
          <w:w w:val="105"/>
        </w:rPr>
        <w:t xml:space="preserve"> </w:t>
      </w:r>
      <w:r w:rsidRPr="00211227">
        <w:rPr>
          <w:w w:val="105"/>
        </w:rPr>
        <w:t>in</w:t>
      </w:r>
      <w:r w:rsidRPr="00211227">
        <w:rPr>
          <w:spacing w:val="16"/>
          <w:w w:val="105"/>
        </w:rPr>
        <w:t xml:space="preserve"> </w:t>
      </w:r>
      <w:r w:rsidRPr="00211227">
        <w:rPr>
          <w:w w:val="105"/>
        </w:rPr>
        <w:t>the</w:t>
      </w:r>
      <w:r w:rsidRPr="00211227">
        <w:rPr>
          <w:spacing w:val="17"/>
          <w:w w:val="105"/>
        </w:rPr>
        <w:t xml:space="preserve"> </w:t>
      </w:r>
      <w:r w:rsidRPr="00211227">
        <w:rPr>
          <w:w w:val="105"/>
        </w:rPr>
        <w:t>name</w:t>
      </w:r>
      <w:r w:rsidRPr="00211227">
        <w:rPr>
          <w:spacing w:val="16"/>
          <w:w w:val="105"/>
        </w:rPr>
        <w:t xml:space="preserve"> </w:t>
      </w:r>
      <w:r w:rsidRPr="00211227">
        <w:rPr>
          <w:w w:val="105"/>
        </w:rPr>
        <w:t>of</w:t>
      </w:r>
      <w:r w:rsidRPr="00211227">
        <w:rPr>
          <w:spacing w:val="16"/>
          <w:w w:val="105"/>
        </w:rPr>
        <w:t xml:space="preserve"> </w:t>
      </w:r>
      <w:r w:rsidRPr="00211227">
        <w:rPr>
          <w:w w:val="105"/>
        </w:rPr>
        <w:t>the</w:t>
      </w:r>
      <w:r w:rsidRPr="00211227">
        <w:rPr>
          <w:spacing w:val="17"/>
          <w:w w:val="105"/>
        </w:rPr>
        <w:t xml:space="preserve"> </w:t>
      </w:r>
      <w:r w:rsidRPr="00211227">
        <w:rPr>
          <w:w w:val="105"/>
        </w:rPr>
        <w:t>Owner</w:t>
      </w:r>
      <w:r w:rsidRPr="00211227">
        <w:rPr>
          <w:spacing w:val="16"/>
          <w:w w:val="105"/>
        </w:rPr>
        <w:t xml:space="preserve"> </w:t>
      </w:r>
      <w:r w:rsidRPr="00211227">
        <w:rPr>
          <w:w w:val="105"/>
        </w:rPr>
        <w:t>as</w:t>
      </w:r>
      <w:r w:rsidRPr="00211227">
        <w:rPr>
          <w:spacing w:val="16"/>
          <w:w w:val="105"/>
        </w:rPr>
        <w:t xml:space="preserve"> </w:t>
      </w:r>
      <w:r w:rsidRPr="00211227">
        <w:rPr>
          <w:w w:val="105"/>
        </w:rPr>
        <w:t>oblige,</w:t>
      </w:r>
      <w:r w:rsidRPr="00211227">
        <w:rPr>
          <w:spacing w:val="17"/>
          <w:w w:val="105"/>
        </w:rPr>
        <w:t xml:space="preserve"> </w:t>
      </w:r>
      <w:r w:rsidRPr="00211227">
        <w:rPr>
          <w:w w:val="105"/>
        </w:rPr>
        <w:t>signed</w:t>
      </w:r>
      <w:r w:rsidRPr="00211227">
        <w:rPr>
          <w:spacing w:val="16"/>
          <w:w w:val="105"/>
        </w:rPr>
        <w:t xml:space="preserve"> </w:t>
      </w:r>
      <w:r w:rsidRPr="00211227">
        <w:rPr>
          <w:w w:val="105"/>
        </w:rPr>
        <w:t>and</w:t>
      </w:r>
      <w:r w:rsidRPr="00211227">
        <w:rPr>
          <w:spacing w:val="17"/>
          <w:w w:val="105"/>
        </w:rPr>
        <w:t xml:space="preserve"> </w:t>
      </w:r>
      <w:r w:rsidRPr="00211227">
        <w:rPr>
          <w:w w:val="105"/>
        </w:rPr>
        <w:t>sealed</w:t>
      </w:r>
      <w:r w:rsidRPr="00211227">
        <w:rPr>
          <w:spacing w:val="16"/>
          <w:w w:val="105"/>
        </w:rPr>
        <w:t xml:space="preserve"> </w:t>
      </w:r>
      <w:r w:rsidRPr="00211227">
        <w:rPr>
          <w:w w:val="105"/>
        </w:rPr>
        <w:t>by</w:t>
      </w:r>
      <w:r w:rsidRPr="00211227">
        <w:rPr>
          <w:spacing w:val="16"/>
          <w:w w:val="105"/>
        </w:rPr>
        <w:t xml:space="preserve"> </w:t>
      </w:r>
      <w:r w:rsidRPr="00211227">
        <w:rPr>
          <w:w w:val="105"/>
        </w:rPr>
        <w:t>the</w:t>
      </w:r>
      <w:r w:rsidRPr="00211227">
        <w:rPr>
          <w:spacing w:val="17"/>
          <w:w w:val="105"/>
        </w:rPr>
        <w:t xml:space="preserve"> </w:t>
      </w:r>
      <w:r w:rsidRPr="00211227">
        <w:rPr>
          <w:w w:val="105"/>
        </w:rPr>
        <w:t>principal</w:t>
      </w:r>
      <w:r w:rsidRPr="00211227">
        <w:rPr>
          <w:spacing w:val="16"/>
          <w:w w:val="105"/>
        </w:rPr>
        <w:t xml:space="preserve"> </w:t>
      </w:r>
      <w:r w:rsidRPr="00211227">
        <w:rPr>
          <w:w w:val="105"/>
        </w:rPr>
        <w:lastRenderedPageBreak/>
        <w:t>(Contractor)</w:t>
      </w:r>
      <w:r w:rsidRPr="00211227">
        <w:rPr>
          <w:spacing w:val="-47"/>
          <w:w w:val="105"/>
        </w:rPr>
        <w:t xml:space="preserve"> </w:t>
      </w:r>
      <w:r w:rsidRPr="00211227">
        <w:rPr>
          <w:w w:val="105"/>
        </w:rPr>
        <w:t>and</w:t>
      </w:r>
      <w:r w:rsidRPr="00211227">
        <w:rPr>
          <w:spacing w:val="1"/>
          <w:w w:val="105"/>
        </w:rPr>
        <w:t xml:space="preserve"> </w:t>
      </w:r>
      <w:r w:rsidRPr="00211227">
        <w:rPr>
          <w:w w:val="105"/>
        </w:rPr>
        <w:t>surety.</w:t>
      </w:r>
    </w:p>
    <w:p w14:paraId="751B62A2" w14:textId="77777777" w:rsidR="00B65E1A" w:rsidRPr="00211227" w:rsidRDefault="00B65E1A" w:rsidP="008E7300">
      <w:pPr>
        <w:pStyle w:val="BodyText"/>
        <w:spacing w:before="3" w:after="0"/>
      </w:pPr>
    </w:p>
    <w:p w14:paraId="36A3C6C1" w14:textId="77777777" w:rsidR="00B65E1A" w:rsidRPr="00211227" w:rsidRDefault="00B65E1A" w:rsidP="008E7300">
      <w:pPr>
        <w:pStyle w:val="ListParagraph"/>
        <w:widowControl w:val="0"/>
        <w:numPr>
          <w:ilvl w:val="1"/>
          <w:numId w:val="9"/>
        </w:numPr>
        <w:tabs>
          <w:tab w:val="left" w:pos="1440"/>
        </w:tabs>
        <w:overflowPunct/>
        <w:adjustRightInd/>
        <w:ind w:left="1440" w:right="110" w:hanging="630"/>
        <w:jc w:val="both"/>
        <w:textAlignment w:val="auto"/>
      </w:pPr>
      <w:r w:rsidRPr="00211227">
        <w:rPr>
          <w:w w:val="105"/>
        </w:rPr>
        <w:t>The security deposit will be returned after delivery to the Owner of the required Performance and Payment</w:t>
      </w:r>
      <w:r w:rsidRPr="00211227">
        <w:rPr>
          <w:spacing w:val="1"/>
          <w:w w:val="105"/>
        </w:rPr>
        <w:t xml:space="preserve"> </w:t>
      </w:r>
      <w:r w:rsidRPr="00211227">
        <w:rPr>
          <w:w w:val="105"/>
        </w:rPr>
        <w:t>Bond(s) by</w:t>
      </w:r>
      <w:r w:rsidRPr="00211227">
        <w:rPr>
          <w:spacing w:val="1"/>
          <w:w w:val="105"/>
        </w:rPr>
        <w:t xml:space="preserve"> </w:t>
      </w:r>
      <w:r w:rsidRPr="00211227">
        <w:rPr>
          <w:w w:val="105"/>
        </w:rPr>
        <w:t>the accepted</w:t>
      </w:r>
      <w:r w:rsidRPr="00211227">
        <w:rPr>
          <w:spacing w:val="1"/>
          <w:w w:val="105"/>
        </w:rPr>
        <w:t xml:space="preserve"> </w:t>
      </w:r>
      <w:r w:rsidRPr="00211227">
        <w:rPr>
          <w:w w:val="105"/>
        </w:rPr>
        <w:t>bidder.</w:t>
      </w:r>
    </w:p>
    <w:p w14:paraId="440CB527" w14:textId="77777777" w:rsidR="00B65E1A" w:rsidRPr="00211227" w:rsidRDefault="00B65E1A" w:rsidP="008E7300">
      <w:pPr>
        <w:pStyle w:val="BodyText"/>
        <w:spacing w:before="2" w:after="0"/>
      </w:pPr>
    </w:p>
    <w:p w14:paraId="368E673F" w14:textId="77777777" w:rsidR="00B65E1A" w:rsidRPr="00211227" w:rsidRDefault="00B65E1A" w:rsidP="008E7300">
      <w:pPr>
        <w:pStyle w:val="ListParagraph"/>
        <w:widowControl w:val="0"/>
        <w:numPr>
          <w:ilvl w:val="1"/>
          <w:numId w:val="9"/>
        </w:numPr>
        <w:tabs>
          <w:tab w:val="left" w:pos="1530"/>
        </w:tabs>
        <w:overflowPunct/>
        <w:adjustRightInd/>
        <w:ind w:left="1440" w:hanging="608"/>
        <w:textAlignment w:val="auto"/>
      </w:pPr>
      <w:r w:rsidRPr="00211227">
        <w:rPr>
          <w:w w:val="105"/>
        </w:rPr>
        <w:t>Include</w:t>
      </w:r>
      <w:r w:rsidRPr="00211227">
        <w:rPr>
          <w:spacing w:val="-2"/>
          <w:w w:val="105"/>
        </w:rPr>
        <w:t xml:space="preserve"> </w:t>
      </w:r>
      <w:r w:rsidRPr="00211227">
        <w:rPr>
          <w:w w:val="105"/>
        </w:rPr>
        <w:t>the</w:t>
      </w:r>
      <w:r w:rsidRPr="00211227">
        <w:rPr>
          <w:spacing w:val="-2"/>
          <w:w w:val="105"/>
        </w:rPr>
        <w:t xml:space="preserve"> </w:t>
      </w:r>
      <w:r w:rsidRPr="00211227">
        <w:rPr>
          <w:w w:val="105"/>
        </w:rPr>
        <w:t>cost</w:t>
      </w:r>
      <w:r w:rsidRPr="00211227">
        <w:rPr>
          <w:spacing w:val="-1"/>
          <w:w w:val="105"/>
        </w:rPr>
        <w:t xml:space="preserve"> </w:t>
      </w:r>
      <w:r w:rsidRPr="00211227">
        <w:rPr>
          <w:w w:val="105"/>
        </w:rPr>
        <w:t>of</w:t>
      </w:r>
      <w:r w:rsidRPr="00211227">
        <w:rPr>
          <w:spacing w:val="-2"/>
          <w:w w:val="105"/>
        </w:rPr>
        <w:t xml:space="preserve"> </w:t>
      </w:r>
      <w:r w:rsidRPr="00211227">
        <w:rPr>
          <w:w w:val="105"/>
        </w:rPr>
        <w:t>bid security in</w:t>
      </w:r>
      <w:r w:rsidRPr="00211227">
        <w:rPr>
          <w:spacing w:val="-1"/>
          <w:w w:val="105"/>
        </w:rPr>
        <w:t xml:space="preserve"> </w:t>
      </w:r>
      <w:r w:rsidRPr="00211227">
        <w:rPr>
          <w:w w:val="105"/>
        </w:rPr>
        <w:t>the</w:t>
      </w:r>
      <w:r w:rsidRPr="00211227">
        <w:rPr>
          <w:spacing w:val="-1"/>
          <w:w w:val="105"/>
        </w:rPr>
        <w:t xml:space="preserve"> </w:t>
      </w:r>
      <w:r w:rsidRPr="00211227">
        <w:rPr>
          <w:w w:val="105"/>
        </w:rPr>
        <w:t>Bid</w:t>
      </w:r>
      <w:r w:rsidRPr="00211227">
        <w:rPr>
          <w:spacing w:val="-1"/>
          <w:w w:val="105"/>
        </w:rPr>
        <w:t xml:space="preserve"> </w:t>
      </w:r>
      <w:r w:rsidRPr="00211227">
        <w:rPr>
          <w:w w:val="105"/>
        </w:rPr>
        <w:t>Amount.</w:t>
      </w:r>
    </w:p>
    <w:p w14:paraId="101B99B5" w14:textId="77777777" w:rsidR="00B65E1A" w:rsidRPr="00211227" w:rsidRDefault="00B65E1A" w:rsidP="008E7300">
      <w:pPr>
        <w:pStyle w:val="BodyText"/>
        <w:spacing w:before="1" w:after="0"/>
      </w:pPr>
    </w:p>
    <w:p w14:paraId="0DE4629D" w14:textId="77777777" w:rsidR="00B65E1A" w:rsidRPr="00211227" w:rsidRDefault="00B65E1A" w:rsidP="008E7300">
      <w:pPr>
        <w:pStyle w:val="ListParagraph"/>
        <w:widowControl w:val="0"/>
        <w:numPr>
          <w:ilvl w:val="1"/>
          <w:numId w:val="9"/>
        </w:numPr>
        <w:tabs>
          <w:tab w:val="left" w:pos="1440"/>
        </w:tabs>
        <w:overflowPunct/>
        <w:adjustRightInd/>
        <w:ind w:left="1440" w:right="114" w:hanging="630"/>
        <w:jc w:val="both"/>
        <w:textAlignment w:val="auto"/>
      </w:pPr>
      <w:r w:rsidRPr="00211227">
        <w:rPr>
          <w:w w:val="105"/>
        </w:rPr>
        <w:t>After a bid has been accepted, all securities will be returned to the respective bidders and other requested</w:t>
      </w:r>
      <w:r w:rsidRPr="00211227">
        <w:rPr>
          <w:spacing w:val="1"/>
          <w:w w:val="105"/>
        </w:rPr>
        <w:t xml:space="preserve"> </w:t>
      </w:r>
      <w:r w:rsidRPr="00211227">
        <w:rPr>
          <w:w w:val="105"/>
        </w:rPr>
        <w:t>enclosures.</w:t>
      </w:r>
    </w:p>
    <w:p w14:paraId="0DA7DACF" w14:textId="77777777" w:rsidR="00B65E1A" w:rsidRPr="00211227" w:rsidRDefault="00B65E1A" w:rsidP="008E7300">
      <w:pPr>
        <w:pStyle w:val="BodyText"/>
        <w:spacing w:before="9" w:after="0"/>
      </w:pPr>
    </w:p>
    <w:p w14:paraId="7B81EC65" w14:textId="77777777" w:rsidR="00B65E1A" w:rsidRPr="00211227" w:rsidRDefault="00B65E1A" w:rsidP="008E7300">
      <w:pPr>
        <w:pStyle w:val="ListParagraph"/>
        <w:widowControl w:val="0"/>
        <w:numPr>
          <w:ilvl w:val="1"/>
          <w:numId w:val="9"/>
        </w:numPr>
        <w:tabs>
          <w:tab w:val="left" w:pos="1440"/>
        </w:tabs>
        <w:overflowPunct/>
        <w:adjustRightInd/>
        <w:ind w:left="1440" w:hanging="608"/>
        <w:textAlignment w:val="auto"/>
      </w:pPr>
      <w:r w:rsidRPr="00211227">
        <w:rPr>
          <w:w w:val="105"/>
        </w:rPr>
        <w:t>If</w:t>
      </w:r>
      <w:r w:rsidRPr="00211227">
        <w:rPr>
          <w:spacing w:val="-2"/>
          <w:w w:val="105"/>
        </w:rPr>
        <w:t xml:space="preserve"> </w:t>
      </w:r>
      <w:r w:rsidRPr="00211227">
        <w:rPr>
          <w:w w:val="105"/>
        </w:rPr>
        <w:t>no</w:t>
      </w:r>
      <w:r w:rsidRPr="00211227">
        <w:rPr>
          <w:spacing w:val="-1"/>
          <w:w w:val="105"/>
        </w:rPr>
        <w:t xml:space="preserve"> </w:t>
      </w:r>
      <w:r w:rsidRPr="00211227">
        <w:rPr>
          <w:w w:val="105"/>
        </w:rPr>
        <w:t>contract</w:t>
      </w:r>
      <w:r w:rsidRPr="00211227">
        <w:rPr>
          <w:spacing w:val="-1"/>
          <w:w w:val="105"/>
        </w:rPr>
        <w:t xml:space="preserve"> </w:t>
      </w:r>
      <w:r w:rsidRPr="00211227">
        <w:rPr>
          <w:w w:val="105"/>
        </w:rPr>
        <w:t>is</w:t>
      </w:r>
      <w:r w:rsidRPr="00211227">
        <w:rPr>
          <w:spacing w:val="-2"/>
          <w:w w:val="105"/>
        </w:rPr>
        <w:t xml:space="preserve"> </w:t>
      </w:r>
      <w:r w:rsidRPr="00211227">
        <w:rPr>
          <w:w w:val="105"/>
        </w:rPr>
        <w:t>awarded,</w:t>
      </w:r>
      <w:r w:rsidRPr="00211227">
        <w:rPr>
          <w:spacing w:val="-1"/>
          <w:w w:val="105"/>
        </w:rPr>
        <w:t xml:space="preserve"> </w:t>
      </w:r>
      <w:r w:rsidRPr="00211227">
        <w:rPr>
          <w:w w:val="105"/>
        </w:rPr>
        <w:t>all</w:t>
      </w:r>
      <w:r w:rsidRPr="00211227">
        <w:rPr>
          <w:spacing w:val="-2"/>
          <w:w w:val="105"/>
        </w:rPr>
        <w:t xml:space="preserve"> </w:t>
      </w:r>
      <w:r w:rsidRPr="00211227">
        <w:rPr>
          <w:w w:val="105"/>
        </w:rPr>
        <w:t>security deposits</w:t>
      </w:r>
      <w:r w:rsidRPr="00211227">
        <w:rPr>
          <w:spacing w:val="-2"/>
          <w:w w:val="105"/>
        </w:rPr>
        <w:t xml:space="preserve"> </w:t>
      </w:r>
      <w:r w:rsidRPr="00211227">
        <w:rPr>
          <w:w w:val="105"/>
        </w:rPr>
        <w:t>will</w:t>
      </w:r>
      <w:r w:rsidRPr="00211227">
        <w:rPr>
          <w:spacing w:val="-1"/>
          <w:w w:val="105"/>
        </w:rPr>
        <w:t xml:space="preserve"> </w:t>
      </w:r>
      <w:r w:rsidRPr="00211227">
        <w:rPr>
          <w:w w:val="105"/>
        </w:rPr>
        <w:t>be</w:t>
      </w:r>
      <w:r w:rsidRPr="00211227">
        <w:rPr>
          <w:spacing w:val="-2"/>
          <w:w w:val="105"/>
        </w:rPr>
        <w:t xml:space="preserve"> </w:t>
      </w:r>
      <w:r w:rsidRPr="00211227">
        <w:rPr>
          <w:w w:val="105"/>
        </w:rPr>
        <w:t>returned.</w:t>
      </w:r>
    </w:p>
    <w:p w14:paraId="4256DD8C" w14:textId="77777777" w:rsidR="00B65E1A" w:rsidRDefault="00B65E1A" w:rsidP="008E7300">
      <w:pPr>
        <w:pStyle w:val="BodyText"/>
        <w:spacing w:before="1" w:after="0"/>
        <w:rPr>
          <w:sz w:val="21"/>
        </w:rPr>
      </w:pPr>
    </w:p>
    <w:p w14:paraId="197E0B45" w14:textId="77777777" w:rsidR="00B65E1A" w:rsidRDefault="00B65E1A" w:rsidP="008E7300">
      <w:pPr>
        <w:pStyle w:val="BodyText"/>
        <w:spacing w:after="0"/>
        <w:ind w:left="832" w:right="110" w:hanging="720"/>
        <w:jc w:val="both"/>
        <w:rPr>
          <w:w w:val="105"/>
        </w:rPr>
      </w:pPr>
      <w:r>
        <w:rPr>
          <w:b/>
        </w:rPr>
        <w:t xml:space="preserve">38.0  </w:t>
      </w:r>
      <w:r>
        <w:rPr>
          <w:b/>
          <w:spacing w:val="1"/>
        </w:rPr>
        <w:t xml:space="preserve"> </w:t>
      </w:r>
      <w:r>
        <w:rPr>
          <w:b/>
          <w:spacing w:val="1"/>
        </w:rPr>
        <w:tab/>
      </w:r>
      <w:r>
        <w:rPr>
          <w:b/>
        </w:rPr>
        <w:t xml:space="preserve">LIST OF SUBCONTRACTORS: </w:t>
      </w:r>
      <w:r>
        <w:t>Bidder agrees, to the extent practicable, to maintain a list of all subcontractors,</w:t>
      </w:r>
      <w:r>
        <w:rPr>
          <w:spacing w:val="1"/>
        </w:rPr>
        <w:t xml:space="preserve"> </w:t>
      </w:r>
      <w:r>
        <w:rPr>
          <w:w w:val="105"/>
        </w:rPr>
        <w:t>suppliers,</w:t>
      </w:r>
      <w:r>
        <w:rPr>
          <w:spacing w:val="1"/>
          <w:w w:val="105"/>
        </w:rPr>
        <w:t xml:space="preserve"> </w:t>
      </w:r>
      <w:r>
        <w:rPr>
          <w:w w:val="105"/>
        </w:rPr>
        <w:t>and</w:t>
      </w:r>
      <w:r>
        <w:rPr>
          <w:spacing w:val="1"/>
          <w:w w:val="105"/>
        </w:rPr>
        <w:t xml:space="preserve"> </w:t>
      </w:r>
      <w:r>
        <w:rPr>
          <w:w w:val="105"/>
        </w:rPr>
        <w:t>service</w:t>
      </w:r>
      <w:r>
        <w:rPr>
          <w:spacing w:val="1"/>
          <w:w w:val="105"/>
        </w:rPr>
        <w:t xml:space="preserve"> </w:t>
      </w:r>
      <w:r>
        <w:rPr>
          <w:w w:val="105"/>
        </w:rPr>
        <w:t>providers</w:t>
      </w:r>
      <w:r>
        <w:rPr>
          <w:spacing w:val="1"/>
          <w:w w:val="105"/>
        </w:rPr>
        <w:t xml:space="preserve"> </w:t>
      </w:r>
      <w:r>
        <w:rPr>
          <w:w w:val="105"/>
        </w:rPr>
        <w:t>performing,</w:t>
      </w:r>
      <w:r>
        <w:rPr>
          <w:spacing w:val="1"/>
          <w:w w:val="105"/>
        </w:rPr>
        <w:t xml:space="preserve"> </w:t>
      </w:r>
      <w:r>
        <w:rPr>
          <w:w w:val="105"/>
        </w:rPr>
        <w:t>furnishing,</w:t>
      </w:r>
      <w:r>
        <w:rPr>
          <w:spacing w:val="1"/>
          <w:w w:val="105"/>
        </w:rPr>
        <w:t xml:space="preserve"> </w:t>
      </w:r>
      <w:r>
        <w:rPr>
          <w:w w:val="105"/>
        </w:rPr>
        <w:t>or</w:t>
      </w:r>
      <w:r>
        <w:rPr>
          <w:spacing w:val="1"/>
          <w:w w:val="105"/>
        </w:rPr>
        <w:t xml:space="preserve"> </w:t>
      </w:r>
      <w:r>
        <w:rPr>
          <w:w w:val="105"/>
        </w:rPr>
        <w:t>procuring</w:t>
      </w:r>
      <w:r>
        <w:rPr>
          <w:spacing w:val="1"/>
          <w:w w:val="105"/>
        </w:rPr>
        <w:t xml:space="preserve"> </w:t>
      </w:r>
      <w:r>
        <w:rPr>
          <w:w w:val="105"/>
        </w:rPr>
        <w:t>labor,</w:t>
      </w:r>
      <w:r>
        <w:rPr>
          <w:spacing w:val="1"/>
          <w:w w:val="105"/>
        </w:rPr>
        <w:t xml:space="preserve"> </w:t>
      </w:r>
      <w:r>
        <w:rPr>
          <w:w w:val="105"/>
        </w:rPr>
        <w:t>services,</w:t>
      </w:r>
      <w:r>
        <w:rPr>
          <w:spacing w:val="1"/>
          <w:w w:val="105"/>
        </w:rPr>
        <w:t xml:space="preserve"> </w:t>
      </w:r>
      <w:r>
        <w:rPr>
          <w:w w:val="105"/>
        </w:rPr>
        <w:t>materials,</w:t>
      </w:r>
      <w:r>
        <w:rPr>
          <w:spacing w:val="1"/>
          <w:w w:val="105"/>
        </w:rPr>
        <w:t xml:space="preserve"> </w:t>
      </w:r>
      <w:r>
        <w:rPr>
          <w:w w:val="105"/>
        </w:rPr>
        <w:t>plans,</w:t>
      </w:r>
      <w:r>
        <w:rPr>
          <w:spacing w:val="1"/>
          <w:w w:val="105"/>
        </w:rPr>
        <w:t xml:space="preserve"> </w:t>
      </w:r>
      <w:r>
        <w:rPr>
          <w:w w:val="105"/>
        </w:rPr>
        <w:t>or</w:t>
      </w:r>
      <w:r>
        <w:rPr>
          <w:spacing w:val="1"/>
          <w:w w:val="105"/>
        </w:rPr>
        <w:t xml:space="preserve"> </w:t>
      </w:r>
      <w:r>
        <w:rPr>
          <w:w w:val="105"/>
        </w:rPr>
        <w:t>specifications under</w:t>
      </w:r>
      <w:r>
        <w:rPr>
          <w:spacing w:val="1"/>
          <w:w w:val="105"/>
        </w:rPr>
        <w:t xml:space="preserve"> </w:t>
      </w:r>
      <w:r>
        <w:rPr>
          <w:w w:val="105"/>
        </w:rPr>
        <w:t>the</w:t>
      </w:r>
      <w:r>
        <w:rPr>
          <w:spacing w:val="1"/>
          <w:w w:val="105"/>
        </w:rPr>
        <w:t xml:space="preserve"> </w:t>
      </w:r>
      <w:r>
        <w:rPr>
          <w:w w:val="105"/>
        </w:rPr>
        <w:t>contract.</w:t>
      </w:r>
    </w:p>
    <w:p w14:paraId="100B9638" w14:textId="77777777" w:rsidR="00B65E1A" w:rsidRDefault="00B65E1A" w:rsidP="008E7300">
      <w:pPr>
        <w:pStyle w:val="BodyText"/>
        <w:spacing w:before="3" w:after="0"/>
      </w:pPr>
    </w:p>
    <w:p w14:paraId="278E9E10" w14:textId="1CE419F4" w:rsidR="00B65E1A" w:rsidRPr="00503A97" w:rsidRDefault="00B65E1A" w:rsidP="008E7300">
      <w:pPr>
        <w:pStyle w:val="ListParagraph"/>
        <w:widowControl w:val="0"/>
        <w:numPr>
          <w:ilvl w:val="0"/>
          <w:numId w:val="10"/>
        </w:numPr>
        <w:tabs>
          <w:tab w:val="left" w:pos="831"/>
          <w:tab w:val="left" w:pos="832"/>
        </w:tabs>
        <w:overflowPunct/>
        <w:adjustRightInd/>
        <w:ind w:hanging="900"/>
        <w:textAlignment w:val="auto"/>
        <w:rPr>
          <w:b/>
          <w:sz w:val="19"/>
        </w:rPr>
      </w:pPr>
      <w:r w:rsidRPr="00503A97">
        <w:rPr>
          <w:b/>
          <w:w w:val="105"/>
          <w:sz w:val="19"/>
        </w:rPr>
        <w:t>FEES</w:t>
      </w:r>
      <w:r w:rsidRPr="00503A97">
        <w:rPr>
          <w:b/>
          <w:spacing w:val="-1"/>
          <w:w w:val="105"/>
          <w:sz w:val="19"/>
        </w:rPr>
        <w:t xml:space="preserve"> </w:t>
      </w:r>
      <w:r w:rsidRPr="00503A97">
        <w:rPr>
          <w:b/>
          <w:w w:val="105"/>
          <w:sz w:val="19"/>
        </w:rPr>
        <w:t>FOR CHANGES</w:t>
      </w:r>
      <w:r w:rsidRPr="00503A97">
        <w:rPr>
          <w:b/>
          <w:spacing w:val="-1"/>
          <w:w w:val="105"/>
          <w:sz w:val="19"/>
        </w:rPr>
        <w:t xml:space="preserve"> </w:t>
      </w:r>
      <w:r w:rsidRPr="00503A97">
        <w:rPr>
          <w:b/>
          <w:w w:val="105"/>
          <w:sz w:val="19"/>
        </w:rPr>
        <w:t>IN THE</w:t>
      </w:r>
      <w:r w:rsidRPr="00503A97">
        <w:rPr>
          <w:b/>
          <w:spacing w:val="-1"/>
          <w:w w:val="105"/>
          <w:sz w:val="19"/>
        </w:rPr>
        <w:t xml:space="preserve"> </w:t>
      </w:r>
      <w:r w:rsidRPr="00503A97">
        <w:rPr>
          <w:b/>
          <w:w w:val="105"/>
          <w:sz w:val="19"/>
        </w:rPr>
        <w:t>WORK:</w:t>
      </w:r>
      <w:r w:rsidRPr="00503A97">
        <w:rPr>
          <w:b/>
          <w:spacing w:val="19"/>
          <w:w w:val="105"/>
          <w:sz w:val="19"/>
        </w:rPr>
        <w:t xml:space="preserve"> </w:t>
      </w:r>
      <w:r w:rsidRPr="00503A97">
        <w:rPr>
          <w:w w:val="105"/>
          <w:sz w:val="19"/>
        </w:rPr>
        <w:t>Include the</w:t>
      </w:r>
      <w:r w:rsidRPr="00503A97">
        <w:rPr>
          <w:spacing w:val="-1"/>
          <w:w w:val="105"/>
          <w:sz w:val="19"/>
        </w:rPr>
        <w:t xml:space="preserve"> </w:t>
      </w:r>
      <w:r w:rsidRPr="00503A97">
        <w:rPr>
          <w:w w:val="105"/>
          <w:sz w:val="19"/>
        </w:rPr>
        <w:t>following with</w:t>
      </w:r>
      <w:r w:rsidRPr="00503A97">
        <w:rPr>
          <w:spacing w:val="-1"/>
          <w:w w:val="105"/>
          <w:sz w:val="19"/>
        </w:rPr>
        <w:t xml:space="preserve"> </w:t>
      </w:r>
      <w:r w:rsidRPr="00503A97">
        <w:rPr>
          <w:w w:val="105"/>
          <w:sz w:val="19"/>
        </w:rPr>
        <w:t>the bid</w:t>
      </w:r>
      <w:r w:rsidRPr="00503A97">
        <w:rPr>
          <w:spacing w:val="-1"/>
          <w:w w:val="105"/>
          <w:sz w:val="19"/>
        </w:rPr>
        <w:t xml:space="preserve"> </w:t>
      </w:r>
      <w:r w:rsidRPr="00503A97">
        <w:rPr>
          <w:w w:val="105"/>
          <w:sz w:val="19"/>
        </w:rPr>
        <w:t>form:</w:t>
      </w:r>
    </w:p>
    <w:p w14:paraId="25529CBD" w14:textId="77777777" w:rsidR="00B65E1A" w:rsidRDefault="00B65E1A" w:rsidP="008E7300">
      <w:pPr>
        <w:rPr>
          <w:sz w:val="19"/>
        </w:rPr>
      </w:pPr>
    </w:p>
    <w:p w14:paraId="75155FDE" w14:textId="77777777" w:rsidR="00B65E1A" w:rsidRPr="00211227" w:rsidRDefault="00B65E1A" w:rsidP="008E7300">
      <w:pPr>
        <w:pStyle w:val="ListParagraph"/>
        <w:widowControl w:val="0"/>
        <w:numPr>
          <w:ilvl w:val="1"/>
          <w:numId w:val="10"/>
        </w:numPr>
        <w:tabs>
          <w:tab w:val="left" w:pos="1236"/>
        </w:tabs>
        <w:overflowPunct/>
        <w:adjustRightInd/>
        <w:spacing w:before="85"/>
        <w:ind w:left="1260" w:right="112" w:hanging="540"/>
        <w:textAlignment w:val="auto"/>
      </w:pPr>
      <w:r w:rsidRPr="00211227">
        <w:rPr>
          <w:w w:val="105"/>
        </w:rPr>
        <w:t>The</w:t>
      </w:r>
      <w:r w:rsidRPr="00211227">
        <w:rPr>
          <w:spacing w:val="2"/>
          <w:w w:val="105"/>
        </w:rPr>
        <w:t xml:space="preserve"> </w:t>
      </w:r>
      <w:r w:rsidRPr="00211227">
        <w:rPr>
          <w:w w:val="105"/>
        </w:rPr>
        <w:t>overhead</w:t>
      </w:r>
      <w:r w:rsidRPr="00211227">
        <w:rPr>
          <w:spacing w:val="3"/>
          <w:w w:val="105"/>
        </w:rPr>
        <w:t xml:space="preserve"> </w:t>
      </w:r>
      <w:r w:rsidRPr="00211227">
        <w:rPr>
          <w:w w:val="105"/>
        </w:rPr>
        <w:t>and</w:t>
      </w:r>
      <w:r w:rsidRPr="00211227">
        <w:rPr>
          <w:spacing w:val="2"/>
          <w:w w:val="105"/>
        </w:rPr>
        <w:t xml:space="preserve"> </w:t>
      </w:r>
      <w:r w:rsidRPr="00211227">
        <w:rPr>
          <w:w w:val="105"/>
        </w:rPr>
        <w:t>profit</w:t>
      </w:r>
      <w:r w:rsidRPr="00211227">
        <w:rPr>
          <w:spacing w:val="2"/>
          <w:w w:val="105"/>
        </w:rPr>
        <w:t xml:space="preserve"> </w:t>
      </w:r>
      <w:r w:rsidRPr="00211227">
        <w:rPr>
          <w:w w:val="105"/>
        </w:rPr>
        <w:t>fees</w:t>
      </w:r>
      <w:r w:rsidRPr="00211227">
        <w:rPr>
          <w:spacing w:val="1"/>
          <w:w w:val="105"/>
        </w:rPr>
        <w:t xml:space="preserve"> </w:t>
      </w:r>
      <w:r w:rsidRPr="00211227">
        <w:rPr>
          <w:w w:val="105"/>
        </w:rPr>
        <w:t>on</w:t>
      </w:r>
      <w:r w:rsidRPr="00211227">
        <w:rPr>
          <w:spacing w:val="3"/>
          <w:w w:val="105"/>
        </w:rPr>
        <w:t xml:space="preserve"> </w:t>
      </w:r>
      <w:r w:rsidRPr="00211227">
        <w:rPr>
          <w:w w:val="105"/>
        </w:rPr>
        <w:t>own</w:t>
      </w:r>
      <w:r w:rsidRPr="00211227">
        <w:rPr>
          <w:spacing w:val="2"/>
          <w:w w:val="105"/>
        </w:rPr>
        <w:t xml:space="preserve"> </w:t>
      </w:r>
      <w:r w:rsidRPr="00211227">
        <w:rPr>
          <w:w w:val="105"/>
        </w:rPr>
        <w:t>Work</w:t>
      </w:r>
      <w:r w:rsidRPr="00211227">
        <w:rPr>
          <w:spacing w:val="3"/>
          <w:w w:val="105"/>
        </w:rPr>
        <w:t xml:space="preserve"> </w:t>
      </w:r>
      <w:r w:rsidRPr="00211227">
        <w:rPr>
          <w:w w:val="105"/>
        </w:rPr>
        <w:t>and</w:t>
      </w:r>
      <w:r w:rsidRPr="00211227">
        <w:rPr>
          <w:spacing w:val="2"/>
          <w:w w:val="105"/>
        </w:rPr>
        <w:t xml:space="preserve"> </w:t>
      </w:r>
      <w:r w:rsidRPr="00211227">
        <w:rPr>
          <w:w w:val="105"/>
        </w:rPr>
        <w:t>Work</w:t>
      </w:r>
      <w:r w:rsidRPr="00211227">
        <w:rPr>
          <w:spacing w:val="3"/>
          <w:w w:val="105"/>
        </w:rPr>
        <w:t xml:space="preserve"> </w:t>
      </w:r>
      <w:r w:rsidRPr="00211227">
        <w:rPr>
          <w:w w:val="105"/>
        </w:rPr>
        <w:t>by</w:t>
      </w:r>
      <w:r w:rsidRPr="00211227">
        <w:rPr>
          <w:spacing w:val="3"/>
          <w:w w:val="105"/>
        </w:rPr>
        <w:t xml:space="preserve"> </w:t>
      </w:r>
      <w:r w:rsidRPr="00211227">
        <w:rPr>
          <w:w w:val="105"/>
        </w:rPr>
        <w:t>subcontractors,</w:t>
      </w:r>
      <w:r w:rsidRPr="00211227">
        <w:rPr>
          <w:spacing w:val="1"/>
          <w:w w:val="105"/>
        </w:rPr>
        <w:t xml:space="preserve"> </w:t>
      </w:r>
      <w:r w:rsidRPr="00211227">
        <w:rPr>
          <w:w w:val="105"/>
        </w:rPr>
        <w:t>applicable</w:t>
      </w:r>
      <w:r w:rsidRPr="00211227">
        <w:rPr>
          <w:spacing w:val="3"/>
          <w:w w:val="105"/>
        </w:rPr>
        <w:t xml:space="preserve"> </w:t>
      </w:r>
      <w:r w:rsidRPr="00211227">
        <w:rPr>
          <w:w w:val="105"/>
        </w:rPr>
        <w:t>for</w:t>
      </w:r>
      <w:r w:rsidRPr="00211227">
        <w:rPr>
          <w:spacing w:val="1"/>
          <w:w w:val="105"/>
        </w:rPr>
        <w:t xml:space="preserve"> </w:t>
      </w:r>
      <w:r w:rsidRPr="00211227">
        <w:rPr>
          <w:w w:val="105"/>
        </w:rPr>
        <w:t>Changes</w:t>
      </w:r>
      <w:r w:rsidRPr="00211227">
        <w:rPr>
          <w:spacing w:val="2"/>
          <w:w w:val="105"/>
        </w:rPr>
        <w:t xml:space="preserve"> </w:t>
      </w:r>
      <w:r w:rsidRPr="00211227">
        <w:rPr>
          <w:w w:val="105"/>
        </w:rPr>
        <w:t>in</w:t>
      </w:r>
      <w:r w:rsidRPr="00211227">
        <w:rPr>
          <w:spacing w:val="2"/>
          <w:w w:val="105"/>
        </w:rPr>
        <w:t xml:space="preserve"> </w:t>
      </w:r>
      <w:r w:rsidRPr="00211227">
        <w:rPr>
          <w:w w:val="105"/>
        </w:rPr>
        <w:t>the</w:t>
      </w:r>
      <w:r w:rsidRPr="00211227">
        <w:rPr>
          <w:spacing w:val="3"/>
          <w:w w:val="105"/>
        </w:rPr>
        <w:t xml:space="preserve"> </w:t>
      </w:r>
      <w:r w:rsidRPr="00211227">
        <w:rPr>
          <w:w w:val="105"/>
        </w:rPr>
        <w:t>Work,</w:t>
      </w:r>
      <w:r w:rsidRPr="00211227">
        <w:rPr>
          <w:spacing w:val="-47"/>
          <w:w w:val="105"/>
        </w:rPr>
        <w:t xml:space="preserve"> </w:t>
      </w:r>
      <w:r w:rsidRPr="00211227">
        <w:rPr>
          <w:w w:val="105"/>
        </w:rPr>
        <w:t>whether additions to</w:t>
      </w:r>
      <w:r w:rsidRPr="00211227">
        <w:rPr>
          <w:spacing w:val="1"/>
          <w:w w:val="105"/>
        </w:rPr>
        <w:t xml:space="preserve"> </w:t>
      </w:r>
      <w:r w:rsidRPr="00211227">
        <w:rPr>
          <w:w w:val="105"/>
        </w:rPr>
        <w:t>or deductions from</w:t>
      </w:r>
      <w:r w:rsidRPr="00211227">
        <w:rPr>
          <w:spacing w:val="1"/>
          <w:w w:val="105"/>
        </w:rPr>
        <w:t xml:space="preserve"> </w:t>
      </w:r>
      <w:r w:rsidRPr="00211227">
        <w:rPr>
          <w:w w:val="105"/>
        </w:rPr>
        <w:t>the Work</w:t>
      </w:r>
      <w:r w:rsidRPr="00211227">
        <w:rPr>
          <w:spacing w:val="1"/>
          <w:w w:val="105"/>
        </w:rPr>
        <w:t xml:space="preserve"> </w:t>
      </w:r>
      <w:r w:rsidRPr="00211227">
        <w:rPr>
          <w:w w:val="105"/>
        </w:rPr>
        <w:t>on</w:t>
      </w:r>
      <w:r w:rsidRPr="00211227">
        <w:rPr>
          <w:spacing w:val="1"/>
          <w:w w:val="105"/>
        </w:rPr>
        <w:t xml:space="preserve"> </w:t>
      </w:r>
      <w:r w:rsidRPr="00211227">
        <w:rPr>
          <w:w w:val="105"/>
        </w:rPr>
        <w:t>which</w:t>
      </w:r>
      <w:r w:rsidRPr="00211227">
        <w:rPr>
          <w:spacing w:val="1"/>
          <w:w w:val="105"/>
        </w:rPr>
        <w:t xml:space="preserve"> </w:t>
      </w:r>
      <w:r w:rsidRPr="00211227">
        <w:rPr>
          <w:w w:val="105"/>
        </w:rPr>
        <w:t>the Bid</w:t>
      </w:r>
      <w:r w:rsidRPr="00211227">
        <w:rPr>
          <w:spacing w:val="1"/>
          <w:w w:val="105"/>
        </w:rPr>
        <w:t xml:space="preserve"> </w:t>
      </w:r>
      <w:r w:rsidRPr="00211227">
        <w:rPr>
          <w:w w:val="105"/>
        </w:rPr>
        <w:t>Amount</w:t>
      </w:r>
      <w:r w:rsidRPr="00211227">
        <w:rPr>
          <w:spacing w:val="1"/>
          <w:w w:val="105"/>
        </w:rPr>
        <w:t xml:space="preserve"> </w:t>
      </w:r>
      <w:r w:rsidRPr="00211227">
        <w:rPr>
          <w:w w:val="105"/>
        </w:rPr>
        <w:t>is based.</w:t>
      </w:r>
    </w:p>
    <w:p w14:paraId="500BAEAD" w14:textId="77777777" w:rsidR="00B65E1A" w:rsidRPr="00211227" w:rsidRDefault="00B65E1A" w:rsidP="008E7300">
      <w:pPr>
        <w:pStyle w:val="BodyText"/>
        <w:spacing w:before="2" w:after="0"/>
      </w:pPr>
    </w:p>
    <w:p w14:paraId="6B38F365" w14:textId="77777777" w:rsidR="00B65E1A" w:rsidRPr="00211227" w:rsidRDefault="00B65E1A" w:rsidP="008E7300">
      <w:pPr>
        <w:pStyle w:val="ListParagraph"/>
        <w:widowControl w:val="0"/>
        <w:numPr>
          <w:ilvl w:val="1"/>
          <w:numId w:val="10"/>
        </w:numPr>
        <w:tabs>
          <w:tab w:val="left" w:pos="1236"/>
        </w:tabs>
        <w:overflowPunct/>
        <w:adjustRightInd/>
        <w:ind w:left="1260" w:right="113" w:hanging="540"/>
        <w:textAlignment w:val="auto"/>
      </w:pPr>
      <w:r w:rsidRPr="00211227">
        <w:rPr>
          <w:w w:val="105"/>
        </w:rPr>
        <w:t>The</w:t>
      </w:r>
      <w:r w:rsidRPr="00211227">
        <w:rPr>
          <w:spacing w:val="2"/>
          <w:w w:val="105"/>
        </w:rPr>
        <w:t xml:space="preserve"> </w:t>
      </w:r>
      <w:r w:rsidRPr="00211227">
        <w:rPr>
          <w:w w:val="105"/>
        </w:rPr>
        <w:t>fees</w:t>
      </w:r>
      <w:r w:rsidRPr="00211227">
        <w:rPr>
          <w:spacing w:val="2"/>
          <w:w w:val="105"/>
        </w:rPr>
        <w:t xml:space="preserve"> </w:t>
      </w:r>
      <w:r w:rsidRPr="00211227">
        <w:rPr>
          <w:w w:val="105"/>
        </w:rPr>
        <w:t>proposed</w:t>
      </w:r>
      <w:r w:rsidRPr="00211227">
        <w:rPr>
          <w:spacing w:val="4"/>
          <w:w w:val="105"/>
        </w:rPr>
        <w:t xml:space="preserve"> </w:t>
      </w:r>
      <w:r w:rsidRPr="00211227">
        <w:rPr>
          <w:w w:val="105"/>
        </w:rPr>
        <w:t>for</w:t>
      </w:r>
      <w:r w:rsidRPr="00211227">
        <w:rPr>
          <w:spacing w:val="2"/>
          <w:w w:val="105"/>
        </w:rPr>
        <w:t xml:space="preserve"> </w:t>
      </w:r>
      <w:r w:rsidRPr="00211227">
        <w:rPr>
          <w:w w:val="105"/>
        </w:rPr>
        <w:t>subcontract</w:t>
      </w:r>
      <w:r w:rsidRPr="00211227">
        <w:rPr>
          <w:spacing w:val="2"/>
          <w:w w:val="105"/>
        </w:rPr>
        <w:t xml:space="preserve"> </w:t>
      </w:r>
      <w:r w:rsidRPr="00211227">
        <w:rPr>
          <w:w w:val="105"/>
        </w:rPr>
        <w:t>work</w:t>
      </w:r>
      <w:r w:rsidRPr="00211227">
        <w:rPr>
          <w:spacing w:val="4"/>
          <w:w w:val="105"/>
        </w:rPr>
        <w:t xml:space="preserve"> </w:t>
      </w:r>
      <w:r w:rsidRPr="00211227">
        <w:rPr>
          <w:w w:val="105"/>
        </w:rPr>
        <w:t>for</w:t>
      </w:r>
      <w:r w:rsidRPr="00211227">
        <w:rPr>
          <w:spacing w:val="2"/>
          <w:w w:val="105"/>
        </w:rPr>
        <w:t xml:space="preserve"> </w:t>
      </w:r>
      <w:r w:rsidRPr="00211227">
        <w:rPr>
          <w:w w:val="105"/>
        </w:rPr>
        <w:t>changes</w:t>
      </w:r>
      <w:r w:rsidRPr="00211227">
        <w:rPr>
          <w:spacing w:val="2"/>
          <w:w w:val="105"/>
        </w:rPr>
        <w:t xml:space="preserve"> </w:t>
      </w:r>
      <w:r w:rsidRPr="00211227">
        <w:rPr>
          <w:w w:val="105"/>
        </w:rPr>
        <w:t>(both</w:t>
      </w:r>
      <w:r w:rsidRPr="00211227">
        <w:rPr>
          <w:spacing w:val="4"/>
          <w:w w:val="105"/>
        </w:rPr>
        <w:t xml:space="preserve"> </w:t>
      </w:r>
      <w:r w:rsidRPr="00211227">
        <w:rPr>
          <w:w w:val="105"/>
        </w:rPr>
        <w:t>additions</w:t>
      </w:r>
      <w:r w:rsidRPr="00211227">
        <w:rPr>
          <w:spacing w:val="2"/>
          <w:w w:val="105"/>
        </w:rPr>
        <w:t xml:space="preserve"> </w:t>
      </w:r>
      <w:r w:rsidRPr="00211227">
        <w:rPr>
          <w:w w:val="105"/>
        </w:rPr>
        <w:t>and</w:t>
      </w:r>
      <w:r w:rsidRPr="00211227">
        <w:rPr>
          <w:spacing w:val="3"/>
          <w:w w:val="105"/>
        </w:rPr>
        <w:t xml:space="preserve"> </w:t>
      </w:r>
      <w:r w:rsidRPr="00211227">
        <w:rPr>
          <w:w w:val="105"/>
        </w:rPr>
        <w:t>deductions)</w:t>
      </w:r>
      <w:r w:rsidRPr="00211227">
        <w:rPr>
          <w:spacing w:val="3"/>
          <w:w w:val="105"/>
        </w:rPr>
        <w:t xml:space="preserve"> </w:t>
      </w:r>
      <w:r w:rsidRPr="00211227">
        <w:rPr>
          <w:w w:val="105"/>
        </w:rPr>
        <w:t>in</w:t>
      </w:r>
      <w:r w:rsidRPr="00211227">
        <w:rPr>
          <w:spacing w:val="3"/>
          <w:w w:val="105"/>
        </w:rPr>
        <w:t xml:space="preserve"> </w:t>
      </w:r>
      <w:r w:rsidRPr="00211227">
        <w:rPr>
          <w:w w:val="105"/>
        </w:rPr>
        <w:t>the</w:t>
      </w:r>
      <w:r w:rsidRPr="00211227">
        <w:rPr>
          <w:spacing w:val="2"/>
          <w:w w:val="105"/>
        </w:rPr>
        <w:t xml:space="preserve"> </w:t>
      </w:r>
      <w:r w:rsidRPr="00211227">
        <w:rPr>
          <w:w w:val="105"/>
        </w:rPr>
        <w:t>Work.</w:t>
      </w:r>
      <w:r w:rsidRPr="00211227">
        <w:rPr>
          <w:spacing w:val="5"/>
          <w:w w:val="105"/>
        </w:rPr>
        <w:t xml:space="preserve"> </w:t>
      </w:r>
      <w:r w:rsidRPr="00211227">
        <w:rPr>
          <w:w w:val="105"/>
        </w:rPr>
        <w:t>Contractor</w:t>
      </w:r>
      <w:r w:rsidRPr="00211227">
        <w:rPr>
          <w:spacing w:val="-47"/>
          <w:w w:val="105"/>
        </w:rPr>
        <w:t xml:space="preserve"> </w:t>
      </w:r>
      <w:r w:rsidRPr="00211227">
        <w:rPr>
          <w:w w:val="105"/>
        </w:rPr>
        <w:t>shall</w:t>
      </w:r>
      <w:r w:rsidRPr="00211227">
        <w:rPr>
          <w:spacing w:val="-1"/>
          <w:w w:val="105"/>
        </w:rPr>
        <w:t xml:space="preserve"> </w:t>
      </w:r>
      <w:r w:rsidRPr="00211227">
        <w:rPr>
          <w:w w:val="105"/>
        </w:rPr>
        <w:t>apply</w:t>
      </w:r>
      <w:r w:rsidRPr="00211227">
        <w:rPr>
          <w:spacing w:val="1"/>
          <w:w w:val="105"/>
        </w:rPr>
        <w:t xml:space="preserve"> </w:t>
      </w:r>
      <w:r w:rsidRPr="00211227">
        <w:rPr>
          <w:w w:val="105"/>
        </w:rPr>
        <w:t>fees as noted, to</w:t>
      </w:r>
      <w:r w:rsidRPr="00211227">
        <w:rPr>
          <w:spacing w:val="1"/>
          <w:w w:val="105"/>
        </w:rPr>
        <w:t xml:space="preserve"> </w:t>
      </w:r>
      <w:r w:rsidRPr="00211227">
        <w:rPr>
          <w:w w:val="105"/>
        </w:rPr>
        <w:t>the</w:t>
      </w:r>
      <w:r w:rsidRPr="00211227">
        <w:rPr>
          <w:spacing w:val="1"/>
          <w:w w:val="105"/>
        </w:rPr>
        <w:t xml:space="preserve"> </w:t>
      </w:r>
      <w:r w:rsidRPr="00211227">
        <w:rPr>
          <w:w w:val="105"/>
        </w:rPr>
        <w:t>subcontractors’ gross (net plus fee) costs</w:t>
      </w:r>
      <w:r w:rsidRPr="00211227">
        <w:rPr>
          <w:spacing w:val="-1"/>
          <w:w w:val="105"/>
        </w:rPr>
        <w:t xml:space="preserve"> </w:t>
      </w:r>
      <w:r w:rsidRPr="00211227">
        <w:rPr>
          <w:w w:val="105"/>
        </w:rPr>
        <w:t>on</w:t>
      </w:r>
      <w:r w:rsidRPr="00211227">
        <w:rPr>
          <w:spacing w:val="-3"/>
          <w:w w:val="105"/>
        </w:rPr>
        <w:t xml:space="preserve"> </w:t>
      </w:r>
      <w:r w:rsidRPr="00211227">
        <w:rPr>
          <w:w w:val="105"/>
        </w:rPr>
        <w:t>additional work.</w:t>
      </w:r>
    </w:p>
    <w:p w14:paraId="02DE4DA6" w14:textId="77777777" w:rsidR="00B65E1A" w:rsidRDefault="00B65E1A" w:rsidP="008E7300">
      <w:pPr>
        <w:rPr>
          <w:sz w:val="19"/>
        </w:rPr>
      </w:pPr>
    </w:p>
    <w:p w14:paraId="255598C5" w14:textId="77777777" w:rsidR="00B65E1A" w:rsidRDefault="00B65E1A" w:rsidP="008E7300">
      <w:pPr>
        <w:rPr>
          <w:sz w:val="19"/>
        </w:rPr>
      </w:pPr>
    </w:p>
    <w:p w14:paraId="5FD291A3" w14:textId="77777777" w:rsidR="00B65E1A" w:rsidRDefault="00B65E1A" w:rsidP="00B65E1A">
      <w:pPr>
        <w:spacing w:line="252" w:lineRule="auto"/>
        <w:rPr>
          <w:sz w:val="19"/>
        </w:rPr>
      </w:pPr>
    </w:p>
    <w:p w14:paraId="2C2A036A" w14:textId="77777777" w:rsidR="00B65E1A" w:rsidRDefault="00B65E1A" w:rsidP="00B65E1A">
      <w:pPr>
        <w:spacing w:line="252" w:lineRule="auto"/>
        <w:rPr>
          <w:sz w:val="19"/>
        </w:rPr>
      </w:pPr>
      <w:r w:rsidRPr="0072330A">
        <w:rPr>
          <w:b/>
          <w:bCs/>
          <w:sz w:val="19"/>
        </w:rPr>
        <w:t>4</w:t>
      </w:r>
      <w:r>
        <w:rPr>
          <w:b/>
          <w:bCs/>
          <w:sz w:val="19"/>
        </w:rPr>
        <w:t>0</w:t>
      </w:r>
      <w:r w:rsidRPr="0072330A">
        <w:rPr>
          <w:b/>
          <w:bCs/>
          <w:sz w:val="19"/>
        </w:rPr>
        <w:t>.0</w:t>
      </w:r>
      <w:r>
        <w:rPr>
          <w:sz w:val="19"/>
        </w:rPr>
        <w:t xml:space="preserve"> </w:t>
      </w:r>
      <w:r>
        <w:rPr>
          <w:sz w:val="19"/>
        </w:rPr>
        <w:tab/>
      </w:r>
      <w:r w:rsidRPr="0072330A">
        <w:rPr>
          <w:b/>
          <w:bCs/>
          <w:sz w:val="19"/>
        </w:rPr>
        <w:t>CONTRACTOR</w:t>
      </w:r>
      <w:r>
        <w:rPr>
          <w:b/>
          <w:w w:val="105"/>
          <w:sz w:val="19"/>
        </w:rPr>
        <w:t xml:space="preserve"> ACKNOWLEDGMENT OF STANDARD TERMS &amp; CONDITIONS:</w:t>
      </w:r>
    </w:p>
    <w:p w14:paraId="62D1D43F" w14:textId="77777777" w:rsidR="00B65E1A" w:rsidRDefault="00B65E1A" w:rsidP="00B65E1A">
      <w:pPr>
        <w:spacing w:before="10"/>
        <w:ind w:left="112"/>
        <w:rPr>
          <w:w w:val="105"/>
          <w:sz w:val="19"/>
        </w:rPr>
      </w:pPr>
    </w:p>
    <w:p w14:paraId="26C84D74" w14:textId="77777777" w:rsidR="00B65E1A" w:rsidRDefault="00B65E1A" w:rsidP="00B65E1A">
      <w:pPr>
        <w:spacing w:before="10"/>
        <w:ind w:left="112"/>
        <w:rPr>
          <w:w w:val="105"/>
          <w:sz w:val="19"/>
        </w:rPr>
      </w:pPr>
    </w:p>
    <w:p w14:paraId="6D502970" w14:textId="77777777" w:rsidR="00B65E1A" w:rsidRDefault="00B65E1A" w:rsidP="00B65E1A">
      <w:pPr>
        <w:spacing w:before="10"/>
        <w:ind w:left="112"/>
        <w:rPr>
          <w:w w:val="105"/>
          <w:sz w:val="19"/>
        </w:rPr>
      </w:pPr>
    </w:p>
    <w:p w14:paraId="3752A6C6" w14:textId="77777777" w:rsidR="00B65E1A" w:rsidRPr="00B91B9D" w:rsidRDefault="00B65E1A" w:rsidP="00B65E1A">
      <w:pPr>
        <w:spacing w:before="10"/>
        <w:ind w:left="112"/>
        <w:rPr>
          <w:w w:val="105"/>
          <w:sz w:val="19"/>
          <w:u w:val="single"/>
        </w:rPr>
      </w:pPr>
      <w:r>
        <w:rPr>
          <w:w w:val="105"/>
          <w:sz w:val="19"/>
          <w:u w:val="single"/>
        </w:rPr>
        <w:t xml:space="preserve">                                                                                   </w:t>
      </w:r>
    </w:p>
    <w:p w14:paraId="78D4C1C8" w14:textId="77777777" w:rsidR="00B65E1A" w:rsidRDefault="00B65E1A" w:rsidP="00B65E1A">
      <w:pPr>
        <w:spacing w:before="10"/>
        <w:ind w:left="112"/>
        <w:rPr>
          <w:sz w:val="19"/>
        </w:rPr>
      </w:pPr>
      <w:r>
        <w:rPr>
          <w:w w:val="105"/>
          <w:sz w:val="19"/>
        </w:rPr>
        <w:t>CONTRACTOR</w:t>
      </w:r>
    </w:p>
    <w:p w14:paraId="151B1D48" w14:textId="77777777" w:rsidR="00B65E1A" w:rsidRDefault="00B65E1A" w:rsidP="00B65E1A">
      <w:pPr>
        <w:pStyle w:val="BodyText"/>
      </w:pPr>
    </w:p>
    <w:p w14:paraId="4C3EFDF1" w14:textId="77777777" w:rsidR="00B65E1A" w:rsidRDefault="00B65E1A" w:rsidP="00B65E1A">
      <w:pPr>
        <w:pStyle w:val="BodyText"/>
      </w:pPr>
    </w:p>
    <w:p w14:paraId="27A0D587" w14:textId="3E84CBE9" w:rsidR="00B65E1A" w:rsidRDefault="00BF1162" w:rsidP="00B65E1A">
      <w:pPr>
        <w:pStyle w:val="BodyText"/>
        <w:spacing w:before="9"/>
        <w:rPr>
          <w:sz w:val="17"/>
        </w:rPr>
      </w:pPr>
      <w:r>
        <w:rPr>
          <w:noProof/>
        </w:rPr>
        <mc:AlternateContent>
          <mc:Choice Requires="wps">
            <w:drawing>
              <wp:anchor distT="0" distB="0" distL="0" distR="0" simplePos="0" relativeHeight="251657216" behindDoc="1" locked="0" layoutInCell="1" allowOverlap="1" wp14:anchorId="1211739D" wp14:editId="06387247">
                <wp:simplePos x="0" y="0"/>
                <wp:positionH relativeFrom="page">
                  <wp:posOffset>731520</wp:posOffset>
                </wp:positionH>
                <wp:positionV relativeFrom="paragraph">
                  <wp:posOffset>145415</wp:posOffset>
                </wp:positionV>
                <wp:extent cx="2667000" cy="1270"/>
                <wp:effectExtent l="0" t="0" r="0" b="0"/>
                <wp:wrapTopAndBottom/>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152 1152"/>
                            <a:gd name="T1" fmla="*/ T0 w 4200"/>
                            <a:gd name="T2" fmla="+- 0 5352 1152"/>
                            <a:gd name="T3" fmla="*/ T2 w 4200"/>
                          </a:gdLst>
                          <a:ahLst/>
                          <a:cxnLst>
                            <a:cxn ang="0">
                              <a:pos x="T1" y="0"/>
                            </a:cxn>
                            <a:cxn ang="0">
                              <a:pos x="T3" y="0"/>
                            </a:cxn>
                          </a:cxnLst>
                          <a:rect l="0" t="0" r="r" b="b"/>
                          <a:pathLst>
                            <a:path w="4200">
                              <a:moveTo>
                                <a:pt x="0" y="0"/>
                              </a:moveTo>
                              <a:lnTo>
                                <a:pt x="4200" y="0"/>
                              </a:lnTo>
                            </a:path>
                          </a:pathLst>
                        </a:custGeom>
                        <a:noFill/>
                        <a:ln w="50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A86C7A" id="docshape5" o:spid="_x0000_s1026" style="position:absolute;margin-left:57.6pt;margin-top:11.45pt;width:210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" path="m,l4200,e" filled="f" strokeweight=".1389mm">
                <v:path arrowok="t" o:connecttype="custom" o:connectlocs="0,0;2667000,0" o:connectangles="0,0"/>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030D0208" wp14:editId="230D06CF">
                <wp:simplePos x="0" y="0"/>
                <wp:positionH relativeFrom="page">
                  <wp:posOffset>3931920</wp:posOffset>
                </wp:positionH>
                <wp:positionV relativeFrom="paragraph">
                  <wp:posOffset>145415</wp:posOffset>
                </wp:positionV>
                <wp:extent cx="1587500" cy="1270"/>
                <wp:effectExtent l="0" t="0" r="0" b="0"/>
                <wp:wrapTopAndBottom/>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1270"/>
                        </a:xfrm>
                        <a:custGeom>
                          <a:avLst/>
                          <a:gdLst>
                            <a:gd name="T0" fmla="+- 0 6192 6192"/>
                            <a:gd name="T1" fmla="*/ T0 w 2500"/>
                            <a:gd name="T2" fmla="+- 0 8692 6192"/>
                            <a:gd name="T3" fmla="*/ T2 w 2500"/>
                          </a:gdLst>
                          <a:ahLst/>
                          <a:cxnLst>
                            <a:cxn ang="0">
                              <a:pos x="T1" y="0"/>
                            </a:cxn>
                            <a:cxn ang="0">
                              <a:pos x="T3" y="0"/>
                            </a:cxn>
                          </a:cxnLst>
                          <a:rect l="0" t="0" r="r" b="b"/>
                          <a:pathLst>
                            <a:path w="2500">
                              <a:moveTo>
                                <a:pt x="0" y="0"/>
                              </a:moveTo>
                              <a:lnTo>
                                <a:pt x="2500" y="0"/>
                              </a:lnTo>
                            </a:path>
                          </a:pathLst>
                        </a:custGeom>
                        <a:noFill/>
                        <a:ln w="50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7DD63E" id="docshape6" o:spid="_x0000_s1026" style="position:absolute;margin-left:309.6pt;margin-top:11.45pt;width:1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" path="m,l2500,e" filled="f" strokeweight=".1389mm">
                <v:path arrowok="t" o:connecttype="custom" o:connectlocs="0,0;1587500,0" o:connectangles="0,0"/>
                <w10:wrap type="topAndBottom" anchorx="page"/>
              </v:shape>
            </w:pict>
          </mc:Fallback>
        </mc:AlternateContent>
      </w:r>
    </w:p>
    <w:p w14:paraId="602C60C0" w14:textId="77777777" w:rsidR="00B65E1A" w:rsidRDefault="00B65E1A" w:rsidP="00B65E1A">
      <w:pPr>
        <w:tabs>
          <w:tab w:val="left" w:pos="5872"/>
        </w:tabs>
        <w:spacing w:before="10"/>
        <w:ind w:left="112"/>
        <w:rPr>
          <w:sz w:val="19"/>
        </w:rPr>
      </w:pPr>
      <w:r>
        <w:rPr>
          <w:w w:val="105"/>
          <w:sz w:val="19"/>
        </w:rPr>
        <w:t>AUTHORIZED</w:t>
      </w:r>
      <w:r>
        <w:rPr>
          <w:spacing w:val="-1"/>
          <w:w w:val="105"/>
          <w:sz w:val="19"/>
        </w:rPr>
        <w:t xml:space="preserve"> </w:t>
      </w:r>
      <w:r>
        <w:rPr>
          <w:w w:val="105"/>
          <w:sz w:val="19"/>
        </w:rPr>
        <w:t>SIGNATURE OF CONTRACTOR</w:t>
      </w:r>
      <w:r>
        <w:rPr>
          <w:w w:val="105"/>
          <w:sz w:val="19"/>
        </w:rPr>
        <w:tab/>
        <w:t>DATE</w:t>
      </w:r>
    </w:p>
    <w:p w14:paraId="2188953F" w14:textId="77777777" w:rsidR="00B526D4" w:rsidRPr="008F7E00" w:rsidRDefault="00B65E1A"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rFonts w:ascii="Gill Sans" w:hAnsi="Gill Sans"/>
          <w:u w:val="single"/>
        </w:rPr>
        <w:br w:type="page"/>
      </w:r>
      <w:r w:rsidR="00B526D4" w:rsidRPr="008F7E00">
        <w:rPr>
          <w:rStyle w:val="InitialStyle"/>
          <w:u w:val="single"/>
        </w:rPr>
        <w:lastRenderedPageBreak/>
        <w:t>PART FOUR</w:t>
      </w:r>
    </w:p>
    <w:p w14:paraId="0FD25028"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sidRPr="008F7E00">
        <w:rPr>
          <w:rStyle w:val="InitialStyle"/>
          <w:u w:val="single"/>
        </w:rPr>
        <w:t>EVALUATION  INFORMATION</w:t>
      </w:r>
    </w:p>
    <w:p w14:paraId="1259BFD6" w14:textId="77777777" w:rsidR="00B526D4"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18213C27"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sidRPr="008F7E00">
        <w:rPr>
          <w:rStyle w:val="InitialStyle"/>
        </w:rPr>
        <w:t>1.0</w:t>
      </w:r>
      <w:r w:rsidRPr="008F7E00">
        <w:rPr>
          <w:rStyle w:val="InitialStyle"/>
        </w:rPr>
        <w:tab/>
        <w:t>EVALUATION PROCESS</w:t>
      </w:r>
    </w:p>
    <w:p w14:paraId="4E0D5B9D"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14:paraId="71807FC2"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sidRPr="008F7E00">
        <w:rPr>
          <w:rStyle w:val="InitialStyle"/>
        </w:rPr>
        <w:tab/>
        <w:t>1.1</w:t>
      </w:r>
      <w:r w:rsidRPr="008F7E00">
        <w:rPr>
          <w:rStyle w:val="InitialStyle"/>
        </w:rPr>
        <w:tab/>
        <w:t xml:space="preserve">The award of a contract resulting from this </w:t>
      </w:r>
      <w:r w:rsidRPr="008F7E00">
        <w:rPr>
          <w:rStyle w:val="InitialStyle"/>
        </w:rPr>
        <w:tab/>
        <w:t>Request for Proposal shall be based on the most advantageous proposal received by the most responsive vendor.</w:t>
      </w:r>
    </w:p>
    <w:p w14:paraId="69B21AA1"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14:paraId="70B474B7"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sidRPr="008F7E00">
        <w:rPr>
          <w:rStyle w:val="InitialStyle"/>
        </w:rPr>
        <w:tab/>
        <w:t>1.2</w:t>
      </w:r>
      <w:r w:rsidRPr="008F7E00">
        <w:rPr>
          <w:rStyle w:val="InitialStyle"/>
        </w:rPr>
        <w:tab/>
        <w:t>Completeness of proposal.  All requested information is included as noted.</w:t>
      </w:r>
    </w:p>
    <w:p w14:paraId="55EE95B4"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14:paraId="3CF1F2BB"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14:paraId="28F9CFB2"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sidRPr="008F7E00">
        <w:rPr>
          <w:rStyle w:val="InitialStyle"/>
        </w:rPr>
        <w:tab/>
        <w:t>1.3</w:t>
      </w:r>
      <w:r w:rsidRPr="008F7E00">
        <w:rPr>
          <w:rStyle w:val="InitialStyle"/>
        </w:rPr>
        <w:tab/>
        <w:t>In the event that only one proposal is received in response to this Request for Proposal, Sauk County reserves the right to negotiate the terms and conditions, including the price, as proposed in the sole vendor's proposal.  In addition, as part of such negotiations, Sauk County reserves the right to require supporting cost, pricing and other data from the vendor in order to determine the reasonableness and acceptability of the proposal.</w:t>
      </w:r>
    </w:p>
    <w:p w14:paraId="12A19863"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14:paraId="5C5FD4B2" w14:textId="77777777" w:rsidR="00B526D4" w:rsidRPr="008F7E00" w:rsidRDefault="00B526D4" w:rsidP="00B526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sidRPr="008F7E00">
        <w:rPr>
          <w:rStyle w:val="InitialStyle"/>
        </w:rPr>
        <w:tab/>
        <w:t>1.4</w:t>
      </w:r>
      <w:r w:rsidRPr="008F7E00">
        <w:rPr>
          <w:rStyle w:val="InitialStyle"/>
        </w:rPr>
        <w:tab/>
        <w:t>Sauk County may conduct interviews with selected vendors should it be deemed necessary to further enhance the selection process.</w:t>
      </w:r>
    </w:p>
    <w:p w14:paraId="636F9C7C" w14:textId="77777777" w:rsidR="00B526D4" w:rsidRPr="008F7E00" w:rsidRDefault="00B526D4" w:rsidP="00B526D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14:paraId="4BD3297F" w14:textId="77777777" w:rsidR="00B526D4" w:rsidRDefault="00B526D4" w:rsidP="00B526D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sidRPr="008F7E00">
        <w:rPr>
          <w:rStyle w:val="InitialStyle"/>
        </w:rPr>
        <w:tab/>
        <w:t xml:space="preserve">1.5 </w:t>
      </w:r>
      <w:r w:rsidRPr="008F7E00">
        <w:rPr>
          <w:rStyle w:val="InitialStyle"/>
        </w:rPr>
        <w:tab/>
        <w:t>Sauk County reserves the right to reject any and all proposals.</w:t>
      </w:r>
    </w:p>
    <w:p w14:paraId="7EEBCEEA" w14:textId="77777777" w:rsidR="00B526D4" w:rsidRDefault="00B526D4" w:rsidP="00B526D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14:paraId="376DE8C9" w14:textId="77777777" w:rsidR="00B526D4" w:rsidRPr="00D42C41" w:rsidRDefault="00B526D4" w:rsidP="00B526D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 xml:space="preserve">           </w:t>
      </w:r>
      <w:r>
        <w:t> 1.6       Completion date will be taken into account when evaluating bid priority. </w:t>
      </w:r>
    </w:p>
    <w:p w14:paraId="0E883194" w14:textId="77777777" w:rsidR="00B65E1A" w:rsidRDefault="00B65E1A" w:rsidP="00B65E1A">
      <w:pPr>
        <w:rPr>
          <w:sz w:val="19"/>
        </w:rPr>
        <w:sectPr w:rsidR="00B65E1A">
          <w:pgSz w:w="12240" w:h="15840"/>
          <w:pgMar w:top="640" w:right="1040" w:bottom="1160" w:left="1040" w:header="0" w:footer="974" w:gutter="0"/>
          <w:cols w:space="720"/>
        </w:sectPr>
      </w:pPr>
    </w:p>
    <w:p w14:paraId="19E2A3FB" w14:textId="3CF74194"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rPr>
        <w:lastRenderedPageBreak/>
        <w:cr/>
      </w:r>
      <w:r>
        <w:rPr>
          <w:rStyle w:val="InitialStyle"/>
          <w:rFonts w:ascii="Gill Sans" w:hAnsi="Gill Sans"/>
          <w:u w:val="single"/>
        </w:rPr>
        <w:t>PART FIVE</w:t>
      </w:r>
    </w:p>
    <w:p w14:paraId="26B983E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r>
        <w:rPr>
          <w:rStyle w:val="InitialStyle"/>
          <w:rFonts w:ascii="Gill Sans" w:hAnsi="Gill Sans"/>
          <w:u w:val="single"/>
        </w:rPr>
        <w:t>PRICING &amp; INFORMATION</w:t>
      </w:r>
    </w:p>
    <w:p w14:paraId="36067689"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Fonts w:ascii="Gill Sans" w:hAnsi="Gill Sans"/>
        </w:rPr>
      </w:pPr>
    </w:p>
    <w:tbl>
      <w:tblPr>
        <w:tblW w:w="98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743"/>
        <w:gridCol w:w="2113"/>
      </w:tblGrid>
      <w:tr w:rsidR="0000173A" w:rsidRPr="005077C2" w14:paraId="3996FE39" w14:textId="77777777" w:rsidTr="001C213E">
        <w:trPr>
          <w:trHeight w:val="525"/>
        </w:trPr>
        <w:tc>
          <w:tcPr>
            <w:tcW w:w="7743" w:type="dxa"/>
            <w:shd w:val="clear" w:color="auto" w:fill="F2F2F2"/>
          </w:tcPr>
          <w:p w14:paraId="30FE2709" w14:textId="77777777" w:rsidR="009F50F7" w:rsidRPr="005077C2" w:rsidRDefault="003C3013" w:rsidP="005077C2">
            <w:pPr>
              <w:pStyle w:val="DefaultText"/>
              <w:jc w:val="center"/>
              <w:rPr>
                <w:rStyle w:val="InitialStyle"/>
                <w:rFonts w:ascii="Gill Sans" w:hAnsi="Gill Sans"/>
              </w:rPr>
            </w:pPr>
            <w:r w:rsidRPr="005077C2">
              <w:rPr>
                <w:rFonts w:ascii="Gill Sans" w:hAnsi="Gill Sans"/>
                <w:b/>
              </w:rPr>
              <w:t>PRICING</w:t>
            </w:r>
          </w:p>
        </w:tc>
        <w:tc>
          <w:tcPr>
            <w:tcW w:w="2113" w:type="dxa"/>
            <w:shd w:val="clear" w:color="auto" w:fill="F2F2F2"/>
          </w:tcPr>
          <w:p w14:paraId="212C3FC4" w14:textId="77777777" w:rsidR="009F50F7" w:rsidRPr="005077C2" w:rsidRDefault="009F50F7" w:rsidP="005077C2">
            <w:pPr>
              <w:pStyle w:val="DefaultText"/>
              <w:jc w:val="center"/>
              <w:rPr>
                <w:rStyle w:val="InitialStyle"/>
                <w:rFonts w:ascii="Gill Sans" w:hAnsi="Gill Sans"/>
              </w:rPr>
            </w:pPr>
            <w:r w:rsidRPr="005077C2">
              <w:rPr>
                <w:rFonts w:ascii="Gill Sans" w:hAnsi="Gill Sans"/>
                <w:b/>
              </w:rPr>
              <w:t>PRICE</w:t>
            </w:r>
          </w:p>
        </w:tc>
      </w:tr>
      <w:tr w:rsidR="008F7E00" w:rsidRPr="005077C2" w14:paraId="0475AF31" w14:textId="77777777" w:rsidTr="001C213E">
        <w:trPr>
          <w:trHeight w:val="525"/>
        </w:trPr>
        <w:tc>
          <w:tcPr>
            <w:tcW w:w="7743" w:type="dxa"/>
            <w:shd w:val="clear" w:color="auto" w:fill="F2F2F2"/>
          </w:tcPr>
          <w:p w14:paraId="70A39723" w14:textId="6B84F401" w:rsidR="008F7E00" w:rsidRPr="00FF2FE4" w:rsidRDefault="00226A16" w:rsidP="00FF2FE4">
            <w:pPr>
              <w:pStyle w:val="DefaultText"/>
              <w:rPr>
                <w:b/>
                <w:sz w:val="28"/>
                <w:szCs w:val="28"/>
              </w:rPr>
            </w:pPr>
            <w:r w:rsidRPr="00226A16">
              <w:rPr>
                <w:b/>
                <w:iCs/>
                <w:sz w:val="28"/>
                <w:szCs w:val="28"/>
              </w:rPr>
              <w:t>Courthouse Digital Controls Engineering</w:t>
            </w:r>
            <w:r>
              <w:rPr>
                <w:b/>
                <w:sz w:val="28"/>
                <w:szCs w:val="28"/>
              </w:rPr>
              <w:t xml:space="preserve"> </w:t>
            </w:r>
            <w:r w:rsidR="000238B0">
              <w:rPr>
                <w:b/>
                <w:sz w:val="28"/>
                <w:szCs w:val="28"/>
              </w:rPr>
              <w:t>Upgrade</w:t>
            </w:r>
          </w:p>
        </w:tc>
        <w:tc>
          <w:tcPr>
            <w:tcW w:w="2113" w:type="dxa"/>
            <w:shd w:val="clear" w:color="auto" w:fill="F2F2F2"/>
          </w:tcPr>
          <w:p w14:paraId="4EEA1007" w14:textId="77777777" w:rsidR="008F7E00" w:rsidRPr="00665EF8" w:rsidRDefault="008F7E00" w:rsidP="008F7E0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Style w:val="InitialStyle"/>
                <w:b/>
                <w:sz w:val="28"/>
                <w:szCs w:val="28"/>
              </w:rPr>
            </w:pPr>
            <w:r w:rsidRPr="00665EF8">
              <w:rPr>
                <w:b/>
                <w:sz w:val="28"/>
                <w:szCs w:val="28"/>
              </w:rPr>
              <w:t>$</w:t>
            </w:r>
          </w:p>
        </w:tc>
      </w:tr>
    </w:tbl>
    <w:p w14:paraId="31CEABB1" w14:textId="77777777" w:rsidR="003C3013" w:rsidRDefault="003C3013" w:rsidP="003C3013">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Style w:val="InitialStyle"/>
          <w:rFonts w:ascii="Gill Sans" w:hAnsi="Gill Sans"/>
          <w:sz w:val="40"/>
        </w:rPr>
      </w:pPr>
    </w:p>
    <w:p w14:paraId="609D6450"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Fonts w:ascii="Gill Sans" w:hAnsi="Gill Sans"/>
          <w:sz w:val="40"/>
        </w:rPr>
      </w:pPr>
      <w:r>
        <w:rPr>
          <w:rStyle w:val="InitialStyle"/>
          <w:rFonts w:ascii="Gill Sans" w:hAnsi="Gill Sans"/>
          <w:sz w:val="40"/>
        </w:rPr>
        <w:t xml:space="preserve">Sauk County Provided </w:t>
      </w:r>
      <w:r w:rsidR="003C3013">
        <w:rPr>
          <w:rStyle w:val="InitialStyle"/>
          <w:rFonts w:ascii="Gill Sans" w:hAnsi="Gill Sans"/>
          <w:sz w:val="40"/>
        </w:rPr>
        <w:t>Materials</w:t>
      </w:r>
      <w:r>
        <w:rPr>
          <w:rStyle w:val="InitialStyle"/>
          <w:rFonts w:ascii="Gill Sans" w:hAnsi="Gill Sans"/>
          <w:sz w:val="40"/>
        </w:rPr>
        <w:t xml:space="preserve"> </w:t>
      </w:r>
    </w:p>
    <w:p w14:paraId="111E480D"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pPr>
    </w:p>
    <w:p w14:paraId="51BEDF48"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Fonts w:ascii="Gill Sans" w:hAnsi="Gill Sans"/>
        </w:rPr>
      </w:pPr>
      <w:r>
        <w:rPr>
          <w:rFonts w:ascii="Gill Sans" w:hAnsi="Gill Sans"/>
        </w:rPr>
        <w:t xml:space="preserve">Any </w:t>
      </w:r>
      <w:r w:rsidR="003C3013">
        <w:rPr>
          <w:rFonts w:ascii="Gill Sans" w:hAnsi="Gill Sans"/>
        </w:rPr>
        <w:t>materials</w:t>
      </w:r>
      <w:r>
        <w:rPr>
          <w:rFonts w:ascii="Gill Sans" w:hAnsi="Gill Sans"/>
        </w:rPr>
        <w:t xml:space="preserve"> and/or services that Sauk County will need to provide to the vendor to complete this project must be listed below.</w:t>
      </w:r>
    </w:p>
    <w:p w14:paraId="2288AEB7"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rFonts w:ascii="Gill Sans" w:hAnsi="Gill Sans"/>
        </w:rPr>
      </w:pPr>
    </w:p>
    <w:p w14:paraId="47FF88D4" w14:textId="77777777" w:rsidR="001C213E" w:rsidRDefault="001C213E">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u w:val="single"/>
        </w:rPr>
      </w:pPr>
    </w:p>
    <w:p w14:paraId="3130FB77"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2BE4E3"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rPr>
          <w:u w:val="single"/>
        </w:rPr>
      </w:pPr>
    </w:p>
    <w:p w14:paraId="11F8BE72"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AED70F" w14:textId="77777777" w:rsidR="00D33B68" w:rsidRDefault="00D33B68">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647D2467" w14:textId="77777777" w:rsidR="009F50F7" w:rsidRDefault="009F50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 xml:space="preserve">The vendor hereby agrees to provide the services and/or </w:t>
      </w:r>
      <w:r w:rsidR="00EE1981">
        <w:rPr>
          <w:rStyle w:val="InitialStyle"/>
          <w:rFonts w:ascii="Gill Sans" w:hAnsi="Gill Sans"/>
        </w:rPr>
        <w:t>items at the prices quoted</w:t>
      </w:r>
      <w:r w:rsidR="00C536AC">
        <w:rPr>
          <w:rStyle w:val="InitialStyle"/>
          <w:rFonts w:ascii="Gill Sans" w:hAnsi="Gill Sans"/>
        </w:rPr>
        <w:t>, pursuant</w:t>
      </w:r>
      <w:r w:rsidR="00EE1981">
        <w:rPr>
          <w:rStyle w:val="InitialStyle"/>
          <w:rFonts w:ascii="Gill Sans" w:hAnsi="Gill Sans"/>
        </w:rPr>
        <w:t xml:space="preserve"> to the requirements of this document and further agree</w:t>
      </w:r>
      <w:r>
        <w:rPr>
          <w:rStyle w:val="InitialStyle"/>
          <w:rFonts w:ascii="Gill Sans" w:hAnsi="Gill Sans"/>
        </w:rPr>
        <w:t xml:space="preserve"> that when this document is countersigned by an </w:t>
      </w:r>
      <w:r w:rsidR="00C536AC">
        <w:rPr>
          <w:rStyle w:val="InitialStyle"/>
          <w:rFonts w:ascii="Gill Sans" w:hAnsi="Gill Sans"/>
        </w:rPr>
        <w:t>authorized official</w:t>
      </w:r>
      <w:r>
        <w:rPr>
          <w:rStyle w:val="InitialStyle"/>
          <w:rFonts w:ascii="Gill Sans" w:hAnsi="Gill Sans"/>
        </w:rPr>
        <w:t xml:space="preserve"> of Sauk County, a binding contract</w:t>
      </w:r>
      <w:r w:rsidR="00C536AC">
        <w:rPr>
          <w:rStyle w:val="InitialStyle"/>
          <w:rFonts w:ascii="Gill Sans" w:hAnsi="Gill Sans"/>
        </w:rPr>
        <w:t>, as</w:t>
      </w:r>
      <w:r>
        <w:rPr>
          <w:rStyle w:val="InitialStyle"/>
          <w:rFonts w:ascii="Gill Sans" w:hAnsi="Gill Sans"/>
        </w:rPr>
        <w:t xml:space="preserve"> defined herein, shall exist between the vendor and Sauk County.</w:t>
      </w:r>
    </w:p>
    <w:p w14:paraId="2FEA67F9" w14:textId="77777777" w:rsidR="00933121" w:rsidRDefault="0093312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4EA38C27" w14:textId="77777777" w:rsidR="00051AFD" w:rsidRDefault="00051A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7344A60E"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p>
    <w:p w14:paraId="2BA36AE3"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VENDOR</w:t>
      </w:r>
    </w:p>
    <w:p w14:paraId="37484D6C"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6BCF0298"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p>
    <w:p w14:paraId="7FA383A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AUTHORIZED SIGNATURE</w:t>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Date</w:t>
      </w:r>
    </w:p>
    <w:p w14:paraId="3EFF1A1A"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5B992F56"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p>
    <w:p w14:paraId="1EB9D28E" w14:textId="27E61B20"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PRINTED NAME</w:t>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t>Title</w:t>
      </w:r>
    </w:p>
    <w:p w14:paraId="59CF6308" w14:textId="77777777" w:rsidR="009F50F7" w:rsidRDefault="009F50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7FC71BD8" w14:textId="77777777" w:rsidR="00226A16" w:rsidRDefault="00226A1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p>
    <w:p w14:paraId="1989C239" w14:textId="33D9CFD2" w:rsidR="00226A16" w:rsidRDefault="009F50F7" w:rsidP="001F7D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sidR="006A7D8E">
        <w:rPr>
          <w:rStyle w:val="InitialStyle"/>
          <w:rFonts w:ascii="Gill Sans" w:hAnsi="Gill Sans"/>
          <w:u w:val="single"/>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r>
        <w:rPr>
          <w:rStyle w:val="InitialStyle"/>
          <w:rFonts w:ascii="Gill Sans" w:hAnsi="Gill Sans"/>
        </w:rPr>
        <w:tab/>
      </w:r>
    </w:p>
    <w:p w14:paraId="04840AB5" w14:textId="54ECCB24" w:rsidR="00393997" w:rsidRDefault="00226A16" w:rsidP="001F7D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Fonts w:ascii="Gill Sans" w:hAnsi="Gill Sans"/>
        </w:rPr>
      </w:pPr>
      <w:r>
        <w:rPr>
          <w:rStyle w:val="InitialStyle"/>
          <w:rFonts w:ascii="Gill Sans" w:hAnsi="Gill Sans"/>
        </w:rPr>
        <w:tab/>
        <w:t>Lisa Wilson</w:t>
      </w:r>
      <w:r w:rsidR="009F50F7">
        <w:rPr>
          <w:rStyle w:val="InitialStyle"/>
          <w:rFonts w:ascii="Gill Sans" w:hAnsi="Gill Sans"/>
        </w:rPr>
        <w:t>, Sauk County</w:t>
      </w:r>
      <w:r w:rsidR="00646B4E">
        <w:rPr>
          <w:rStyle w:val="InitialStyle"/>
          <w:rFonts w:ascii="Gill Sans" w:hAnsi="Gill Sans"/>
        </w:rPr>
        <w:t xml:space="preserve"> </w:t>
      </w:r>
      <w:r>
        <w:rPr>
          <w:rStyle w:val="InitialStyle"/>
          <w:rFonts w:ascii="Gill Sans" w:hAnsi="Gill Sans"/>
        </w:rPr>
        <w:t>Administrator</w:t>
      </w:r>
      <w:r w:rsidR="006C1815">
        <w:rPr>
          <w:rStyle w:val="InitialStyle"/>
          <w:rFonts w:ascii="Gill Sans" w:hAnsi="Gill Sans"/>
        </w:rPr>
        <w:tab/>
      </w:r>
      <w:r w:rsidR="009F50F7">
        <w:rPr>
          <w:rStyle w:val="InitialStyle"/>
          <w:rFonts w:ascii="Gill Sans" w:hAnsi="Gill Sans"/>
        </w:rPr>
        <w:tab/>
        <w:t>Date</w:t>
      </w:r>
    </w:p>
    <w:p w14:paraId="589B6605" w14:textId="77777777" w:rsidR="00BE257A" w:rsidRDefault="00BE257A" w:rsidP="001F7D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b/>
          <w:sz w:val="40"/>
          <w:szCs w:val="40"/>
        </w:rPr>
      </w:pPr>
    </w:p>
    <w:p w14:paraId="5CA5A45B" w14:textId="77777777" w:rsidR="00895DC5" w:rsidRDefault="00895DC5" w:rsidP="001F7D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b/>
          <w:sz w:val="40"/>
          <w:szCs w:val="40"/>
        </w:rPr>
      </w:pPr>
    </w:p>
    <w:p w14:paraId="0C6D3B94" w14:textId="77777777" w:rsidR="007568C7" w:rsidRDefault="007568C7" w:rsidP="006C4A04">
      <w:pPr>
        <w:tabs>
          <w:tab w:val="left" w:pos="1914"/>
        </w:tabs>
        <w:jc w:val="center"/>
        <w:rPr>
          <w:rFonts w:eastAsia="Calibri"/>
          <w:b/>
          <w:sz w:val="24"/>
          <w:szCs w:val="24"/>
          <w:u w:val="single"/>
        </w:rPr>
      </w:pPr>
    </w:p>
    <w:p w14:paraId="74740BA6" w14:textId="628E695F" w:rsidR="006C4A04" w:rsidRPr="00A87A3F" w:rsidRDefault="006C4A04" w:rsidP="006C4A04">
      <w:pPr>
        <w:tabs>
          <w:tab w:val="left" w:pos="1914"/>
        </w:tabs>
        <w:jc w:val="center"/>
        <w:rPr>
          <w:rFonts w:eastAsia="Calibri"/>
          <w:b/>
          <w:sz w:val="24"/>
          <w:szCs w:val="24"/>
          <w:u w:val="single"/>
        </w:rPr>
      </w:pPr>
      <w:r w:rsidRPr="00A87A3F">
        <w:rPr>
          <w:rFonts w:eastAsia="Calibri"/>
          <w:b/>
          <w:sz w:val="24"/>
          <w:szCs w:val="24"/>
          <w:u w:val="single"/>
        </w:rPr>
        <w:t>CONTRACT</w:t>
      </w:r>
    </w:p>
    <w:p w14:paraId="22EFE0DC" w14:textId="77777777" w:rsidR="006C4A04" w:rsidRPr="00A87A3F" w:rsidRDefault="006C4A04" w:rsidP="006C4A04">
      <w:pPr>
        <w:tabs>
          <w:tab w:val="left" w:pos="1914"/>
        </w:tabs>
        <w:jc w:val="center"/>
        <w:rPr>
          <w:rFonts w:eastAsia="Calibri"/>
          <w:sz w:val="24"/>
          <w:szCs w:val="24"/>
        </w:rPr>
      </w:pPr>
    </w:p>
    <w:p w14:paraId="67920DA5" w14:textId="1B4517B6" w:rsidR="006C4A04" w:rsidRPr="00A87A3F" w:rsidRDefault="006C4A04" w:rsidP="006C4A04">
      <w:pPr>
        <w:rPr>
          <w:rFonts w:eastAsia="Calibri"/>
          <w:sz w:val="24"/>
          <w:szCs w:val="24"/>
        </w:rPr>
      </w:pPr>
      <w:r w:rsidRPr="00A87A3F">
        <w:rPr>
          <w:rFonts w:eastAsia="Calibri"/>
          <w:sz w:val="24"/>
          <w:szCs w:val="24"/>
        </w:rPr>
        <w:tab/>
        <w:t>THIS CONTRACT, made this day_____ of , ____________,  20</w:t>
      </w:r>
      <w:r>
        <w:rPr>
          <w:rFonts w:eastAsia="Calibri"/>
          <w:sz w:val="24"/>
          <w:szCs w:val="24"/>
        </w:rPr>
        <w:t>2</w:t>
      </w:r>
      <w:r w:rsidR="001364A4">
        <w:rPr>
          <w:rFonts w:eastAsia="Calibri"/>
          <w:sz w:val="24"/>
          <w:szCs w:val="24"/>
        </w:rPr>
        <w:t>5</w:t>
      </w:r>
      <w:r w:rsidRPr="00A87A3F">
        <w:rPr>
          <w:rFonts w:eastAsia="Calibri"/>
          <w:sz w:val="24"/>
          <w:szCs w:val="24"/>
        </w:rPr>
        <w:t xml:space="preserve">, by </w:t>
      </w:r>
      <w:r w:rsidRPr="006C4A04">
        <w:rPr>
          <w:rFonts w:eastAsia="Calibri"/>
          <w:sz w:val="24"/>
          <w:szCs w:val="24"/>
        </w:rPr>
        <w:t xml:space="preserve">Sauk County  </w:t>
      </w:r>
      <w:r w:rsidRPr="00A87A3F">
        <w:rPr>
          <w:rFonts w:eastAsia="Calibri"/>
          <w:sz w:val="24"/>
          <w:szCs w:val="24"/>
        </w:rPr>
        <w:t xml:space="preserve">hereinafter called "COUNTY” or :”OWNER" acting herein through its </w:t>
      </w:r>
      <w:r>
        <w:rPr>
          <w:rFonts w:eastAsia="Calibri"/>
          <w:sz w:val="24"/>
          <w:szCs w:val="24"/>
        </w:rPr>
        <w:t>Building Services</w:t>
      </w:r>
      <w:r w:rsidRPr="00A87A3F">
        <w:rPr>
          <w:rFonts w:eastAsia="Calibri"/>
          <w:sz w:val="24"/>
          <w:szCs w:val="24"/>
        </w:rPr>
        <w:t xml:space="preserve"> Department, and ______________________________________ doing business as *(an individual) (a partnership) (a joint venture) (a corporation)(other:  describe__________________________ located in the *(City) (County) of ,_______________</w:t>
      </w:r>
    </w:p>
    <w:p w14:paraId="692255D8" w14:textId="77777777" w:rsidR="006C4A04" w:rsidRPr="00A87A3F" w:rsidRDefault="006C4A04" w:rsidP="006C4A04">
      <w:pPr>
        <w:rPr>
          <w:rFonts w:eastAsia="Calibri"/>
          <w:sz w:val="24"/>
          <w:szCs w:val="24"/>
        </w:rPr>
      </w:pPr>
      <w:r w:rsidRPr="00A87A3F">
        <w:rPr>
          <w:rFonts w:eastAsia="Calibri"/>
          <w:sz w:val="24"/>
          <w:szCs w:val="24"/>
        </w:rPr>
        <w:t>County of __________________ , and State of ____________________ , hereinafter called</w:t>
      </w:r>
    </w:p>
    <w:p w14:paraId="654436AD" w14:textId="77777777" w:rsidR="006C4A04" w:rsidRPr="00A87A3F" w:rsidRDefault="006C4A04" w:rsidP="006C4A04">
      <w:pPr>
        <w:rPr>
          <w:rFonts w:eastAsia="Calibri"/>
          <w:sz w:val="24"/>
          <w:szCs w:val="24"/>
        </w:rPr>
      </w:pPr>
      <w:r w:rsidRPr="00A87A3F">
        <w:rPr>
          <w:rFonts w:eastAsia="Calibri"/>
          <w:sz w:val="24"/>
          <w:szCs w:val="24"/>
        </w:rPr>
        <w:t>"CONTRACTOR."</w:t>
      </w:r>
    </w:p>
    <w:p w14:paraId="04F28AAE" w14:textId="77777777" w:rsidR="006C4A04" w:rsidRPr="00A87A3F" w:rsidRDefault="006C4A04" w:rsidP="006C4A04">
      <w:pPr>
        <w:rPr>
          <w:rFonts w:eastAsia="Calibri"/>
          <w:sz w:val="24"/>
          <w:szCs w:val="24"/>
        </w:rPr>
      </w:pPr>
    </w:p>
    <w:p w14:paraId="67BEE40A" w14:textId="77777777" w:rsidR="006C4A04" w:rsidRPr="00A87A3F" w:rsidRDefault="006C4A04" w:rsidP="006C4A04">
      <w:pPr>
        <w:rPr>
          <w:rFonts w:eastAsia="Calibri"/>
          <w:sz w:val="24"/>
          <w:szCs w:val="24"/>
        </w:rPr>
      </w:pPr>
      <w:r w:rsidRPr="00A87A3F">
        <w:rPr>
          <w:rFonts w:eastAsia="Calibri"/>
          <w:sz w:val="24"/>
          <w:szCs w:val="24"/>
        </w:rPr>
        <w:tab/>
        <w:t>WITNESSETH: That for and in consideration of the payments and agreements</w:t>
      </w:r>
    </w:p>
    <w:p w14:paraId="213F41A1" w14:textId="77777777" w:rsidR="006C4A04" w:rsidRPr="00A87A3F" w:rsidRDefault="006C4A04" w:rsidP="006C4A04">
      <w:pPr>
        <w:rPr>
          <w:rFonts w:eastAsia="Calibri"/>
          <w:sz w:val="24"/>
          <w:szCs w:val="24"/>
        </w:rPr>
      </w:pPr>
      <w:r w:rsidRPr="00A87A3F">
        <w:rPr>
          <w:rFonts w:eastAsia="Calibri"/>
          <w:sz w:val="24"/>
          <w:szCs w:val="24"/>
        </w:rPr>
        <w:t>hereinafter mentioned, to be made and performed by the COUNTY, the CONTRACTOR hereby</w:t>
      </w:r>
    </w:p>
    <w:p w14:paraId="12C589D8" w14:textId="1A2919B6" w:rsidR="006C4A04" w:rsidRPr="00A87A3F" w:rsidRDefault="006C4A04" w:rsidP="006C4A04">
      <w:pPr>
        <w:rPr>
          <w:rFonts w:eastAsia="Calibri"/>
          <w:color w:val="4F81BD"/>
          <w:sz w:val="24"/>
          <w:szCs w:val="24"/>
        </w:rPr>
      </w:pPr>
      <w:r w:rsidRPr="00A87A3F">
        <w:rPr>
          <w:rFonts w:eastAsia="Calibri"/>
          <w:sz w:val="24"/>
          <w:szCs w:val="24"/>
        </w:rPr>
        <w:t xml:space="preserve">agrees with the COUNTY to commence and complete the project described as follows: </w:t>
      </w:r>
      <w:r w:rsidR="00226A16" w:rsidRPr="00226A16">
        <w:rPr>
          <w:b/>
          <w:iCs/>
          <w:sz w:val="24"/>
          <w:szCs w:val="24"/>
        </w:rPr>
        <w:t>Courthouse Digital Controls Engineering</w:t>
      </w:r>
      <w:r w:rsidR="00226A16" w:rsidRPr="008E7300">
        <w:rPr>
          <w:b/>
          <w:w w:val="105"/>
          <w:sz w:val="24"/>
          <w:szCs w:val="24"/>
        </w:rPr>
        <w:t xml:space="preserve"> </w:t>
      </w:r>
      <w:r w:rsidR="00AF4C77" w:rsidRPr="008E7300">
        <w:rPr>
          <w:b/>
          <w:w w:val="105"/>
          <w:sz w:val="24"/>
          <w:szCs w:val="24"/>
        </w:rPr>
        <w:t>U</w:t>
      </w:r>
      <w:r w:rsidR="00DD400E">
        <w:rPr>
          <w:b/>
          <w:w w:val="105"/>
          <w:sz w:val="24"/>
          <w:szCs w:val="24"/>
        </w:rPr>
        <w:t>pgrade</w:t>
      </w:r>
      <w:r w:rsidRPr="00D20AA7">
        <w:rPr>
          <w:rFonts w:eastAsia="Calibri"/>
          <w:sz w:val="24"/>
          <w:szCs w:val="24"/>
        </w:rPr>
        <w:t>,</w:t>
      </w:r>
      <w:r w:rsidRPr="00A87A3F">
        <w:rPr>
          <w:rFonts w:eastAsia="Calibri"/>
          <w:color w:val="0070C0"/>
          <w:sz w:val="24"/>
          <w:szCs w:val="24"/>
        </w:rPr>
        <w:t xml:space="preserve"> </w:t>
      </w:r>
      <w:r w:rsidRPr="00A87A3F">
        <w:rPr>
          <w:rFonts w:eastAsia="Calibri"/>
          <w:sz w:val="24"/>
          <w:szCs w:val="24"/>
        </w:rPr>
        <w:t xml:space="preserve">hereinafter called the PROJECT, for the sum of _____________________________________________________________________ Dollars ($ ____________) and all extra work in connection therewith, under the terms as stated in the </w:t>
      </w:r>
      <w:r w:rsidR="008E7300">
        <w:rPr>
          <w:rFonts w:eastAsia="Calibri"/>
          <w:sz w:val="24"/>
          <w:szCs w:val="24"/>
        </w:rPr>
        <w:t>request for proposals</w:t>
      </w:r>
      <w:r>
        <w:rPr>
          <w:rFonts w:eastAsia="Calibri"/>
          <w:sz w:val="24"/>
          <w:szCs w:val="24"/>
        </w:rPr>
        <w:t xml:space="preserve">, specifications and </w:t>
      </w:r>
      <w:r w:rsidR="008E7300">
        <w:rPr>
          <w:rFonts w:eastAsia="Calibri"/>
          <w:sz w:val="24"/>
          <w:szCs w:val="24"/>
        </w:rPr>
        <w:t>selected proposal (including any negotiated changes thereto)</w:t>
      </w:r>
      <w:r w:rsidRPr="00A87A3F">
        <w:rPr>
          <w:rFonts w:eastAsia="Calibri"/>
          <w:sz w:val="24"/>
          <w:szCs w:val="24"/>
        </w:rPr>
        <w:t>; and at its own proper cost and expense to furnish all the materials,</w:t>
      </w:r>
      <w:r w:rsidRPr="00A87A3F">
        <w:rPr>
          <w:rFonts w:ascii="Calibri" w:eastAsia="Calibri" w:hAnsi="Calibri"/>
        </w:rPr>
        <w:t xml:space="preserve"> </w:t>
      </w:r>
      <w:r w:rsidRPr="00A87A3F">
        <w:rPr>
          <w:rFonts w:eastAsia="Calibri"/>
          <w:sz w:val="24"/>
          <w:szCs w:val="24"/>
        </w:rPr>
        <w:t xml:space="preserve">(except materials which the contract documents specifically require to be purchased by the County) supplies, machinery equipment, tools, superintendence, labor, insurance, and other accessories and services necessary to complete the said project in accordance with the conditions and prices stated in the </w:t>
      </w:r>
      <w:r w:rsidR="00D76B59">
        <w:rPr>
          <w:rFonts w:eastAsia="Calibri"/>
          <w:sz w:val="24"/>
          <w:szCs w:val="24"/>
        </w:rPr>
        <w:t>Proposal Request and Proposal submitted by CONTRACTOR</w:t>
      </w:r>
      <w:r w:rsidRPr="00A87A3F">
        <w:rPr>
          <w:rFonts w:eastAsia="Calibri"/>
          <w:sz w:val="24"/>
          <w:szCs w:val="24"/>
        </w:rPr>
        <w:t xml:space="preserve"> Documents.</w:t>
      </w:r>
    </w:p>
    <w:p w14:paraId="3F45DA77" w14:textId="77777777" w:rsidR="006C4A04" w:rsidRPr="00A87A3F" w:rsidRDefault="006C4A04" w:rsidP="006C4A04">
      <w:pPr>
        <w:rPr>
          <w:rFonts w:eastAsia="Calibri"/>
          <w:sz w:val="24"/>
          <w:szCs w:val="24"/>
        </w:rPr>
      </w:pPr>
    </w:p>
    <w:p w14:paraId="75DAED81" w14:textId="7362A06A" w:rsidR="006C4A04" w:rsidRPr="00A87A3F" w:rsidRDefault="006C4A04" w:rsidP="006C4A04">
      <w:pPr>
        <w:rPr>
          <w:rFonts w:eastAsia="Calibri"/>
          <w:sz w:val="24"/>
          <w:szCs w:val="24"/>
        </w:rPr>
      </w:pPr>
      <w:r w:rsidRPr="00A87A3F">
        <w:rPr>
          <w:rFonts w:eastAsia="Calibri"/>
          <w:sz w:val="24"/>
          <w:szCs w:val="24"/>
        </w:rPr>
        <w:t>The CONTRACTOR further agrees to complete the project by</w:t>
      </w:r>
      <w:r w:rsidR="008E7300">
        <w:rPr>
          <w:rFonts w:eastAsia="Calibri"/>
          <w:sz w:val="24"/>
          <w:szCs w:val="24"/>
        </w:rPr>
        <w:t xml:space="preserve"> </w:t>
      </w:r>
      <w:r w:rsidR="00226A16" w:rsidRPr="00DD400E">
        <w:rPr>
          <w:rFonts w:eastAsia="Calibri"/>
          <w:b/>
          <w:bCs/>
          <w:sz w:val="24"/>
          <w:szCs w:val="24"/>
        </w:rPr>
        <w:t>June 27th</w:t>
      </w:r>
      <w:r w:rsidR="008E7300" w:rsidRPr="00DD400E">
        <w:rPr>
          <w:rFonts w:eastAsia="Calibri"/>
          <w:b/>
          <w:bCs/>
          <w:sz w:val="24"/>
          <w:szCs w:val="24"/>
        </w:rPr>
        <w:t>, 202</w:t>
      </w:r>
      <w:r w:rsidR="00226A16" w:rsidRPr="00DD400E">
        <w:rPr>
          <w:rFonts w:eastAsia="Calibri"/>
          <w:b/>
          <w:bCs/>
          <w:sz w:val="24"/>
          <w:szCs w:val="24"/>
        </w:rPr>
        <w:t>5</w:t>
      </w:r>
      <w:r w:rsidR="008E7300">
        <w:rPr>
          <w:rFonts w:eastAsia="Calibri"/>
          <w:sz w:val="24"/>
          <w:szCs w:val="24"/>
        </w:rPr>
        <w:t>.</w:t>
      </w:r>
      <w:r w:rsidRPr="00A87A3F">
        <w:rPr>
          <w:rFonts w:eastAsia="Calibri"/>
          <w:sz w:val="24"/>
          <w:szCs w:val="24"/>
        </w:rPr>
        <w:t xml:space="preserve"> A contract extension shall be at the discretion of the </w:t>
      </w:r>
      <w:r w:rsidR="00226A16">
        <w:rPr>
          <w:rFonts w:eastAsia="Calibri"/>
          <w:sz w:val="24"/>
          <w:szCs w:val="24"/>
        </w:rPr>
        <w:t>Building &amp; Grounds</w:t>
      </w:r>
      <w:r w:rsidRPr="00A87A3F">
        <w:rPr>
          <w:rFonts w:eastAsia="Calibri"/>
          <w:sz w:val="24"/>
          <w:szCs w:val="24"/>
        </w:rPr>
        <w:t xml:space="preserve"> Director.</w:t>
      </w:r>
    </w:p>
    <w:p w14:paraId="6AD66BBE" w14:textId="77777777" w:rsidR="006C4A04" w:rsidRPr="00A87A3F" w:rsidRDefault="006C4A04" w:rsidP="006C4A04">
      <w:pPr>
        <w:rPr>
          <w:rFonts w:eastAsia="Calibri"/>
          <w:sz w:val="24"/>
          <w:szCs w:val="24"/>
        </w:rPr>
      </w:pPr>
    </w:p>
    <w:p w14:paraId="3EF037DB" w14:textId="77777777" w:rsidR="006C4A04" w:rsidRPr="00A87A3F" w:rsidRDefault="006C4A04" w:rsidP="006C4A04">
      <w:pPr>
        <w:rPr>
          <w:rFonts w:eastAsia="Calibri"/>
          <w:sz w:val="24"/>
          <w:szCs w:val="24"/>
        </w:rPr>
      </w:pPr>
      <w:r w:rsidRPr="00A87A3F">
        <w:rPr>
          <w:rFonts w:eastAsia="Calibri"/>
          <w:sz w:val="24"/>
          <w:szCs w:val="24"/>
        </w:rPr>
        <w:t>The COUNTY agrees to pay the CONTRACTOR in current funds for the performance of</w:t>
      </w:r>
    </w:p>
    <w:p w14:paraId="209BB2B0" w14:textId="43932792" w:rsidR="006C4A04" w:rsidRPr="00A87A3F" w:rsidRDefault="006C4A04" w:rsidP="006C4A04">
      <w:pPr>
        <w:rPr>
          <w:rFonts w:eastAsia="Calibri"/>
          <w:sz w:val="24"/>
          <w:szCs w:val="24"/>
        </w:rPr>
      </w:pPr>
      <w:r w:rsidRPr="00A87A3F">
        <w:rPr>
          <w:rFonts w:eastAsia="Calibri"/>
          <w:sz w:val="24"/>
          <w:szCs w:val="24"/>
        </w:rPr>
        <w:t xml:space="preserve">the contract, subject to additions and deductions, as provided in herein, and to make payments on account thereof as provided in </w:t>
      </w:r>
      <w:r w:rsidR="008E7300">
        <w:rPr>
          <w:rFonts w:eastAsia="Calibri"/>
          <w:sz w:val="24"/>
          <w:szCs w:val="24"/>
        </w:rPr>
        <w:t>the proposal (or amendments thereto)</w:t>
      </w:r>
      <w:r w:rsidRPr="00A87A3F">
        <w:rPr>
          <w:rFonts w:eastAsia="Calibri"/>
          <w:sz w:val="24"/>
          <w:szCs w:val="24"/>
        </w:rPr>
        <w:t>.</w:t>
      </w:r>
    </w:p>
    <w:p w14:paraId="1022D385" w14:textId="77777777" w:rsidR="006C4A04" w:rsidRPr="00A87A3F" w:rsidRDefault="006C4A04" w:rsidP="006C4A04">
      <w:pPr>
        <w:rPr>
          <w:rFonts w:eastAsia="Calibri"/>
          <w:sz w:val="24"/>
          <w:szCs w:val="24"/>
        </w:rPr>
      </w:pPr>
    </w:p>
    <w:p w14:paraId="23195708" w14:textId="77777777" w:rsidR="006C4A04" w:rsidRPr="00A87A3F" w:rsidRDefault="006C4A04" w:rsidP="006C4A04">
      <w:pPr>
        <w:rPr>
          <w:rFonts w:eastAsia="Calibri"/>
          <w:sz w:val="24"/>
          <w:szCs w:val="24"/>
        </w:rPr>
      </w:pPr>
      <w:r w:rsidRPr="00A87A3F">
        <w:rPr>
          <w:rFonts w:eastAsia="Calibri"/>
          <w:sz w:val="24"/>
          <w:szCs w:val="24"/>
        </w:rPr>
        <w:t>IN WITNESS WHEREOF, the parties to these presents have executed this contract in</w:t>
      </w:r>
    </w:p>
    <w:p w14:paraId="1E2C8CD9" w14:textId="77777777" w:rsidR="006C4A04" w:rsidRPr="00A87A3F" w:rsidRDefault="006C4A04" w:rsidP="006C4A04">
      <w:pPr>
        <w:rPr>
          <w:rFonts w:eastAsia="Calibri"/>
          <w:sz w:val="24"/>
          <w:szCs w:val="24"/>
        </w:rPr>
      </w:pPr>
      <w:r w:rsidRPr="00A87A3F">
        <w:rPr>
          <w:rFonts w:eastAsia="Calibri"/>
          <w:sz w:val="24"/>
          <w:szCs w:val="24"/>
        </w:rPr>
        <w:t>two (2) counterparts, each of which shall be deemed an original, in the year and day first above</w:t>
      </w:r>
    </w:p>
    <w:p w14:paraId="2E242A7D" w14:textId="77777777" w:rsidR="006C4A04" w:rsidRPr="00A87A3F" w:rsidRDefault="006C4A04" w:rsidP="006C4A04">
      <w:pPr>
        <w:rPr>
          <w:rFonts w:eastAsia="Calibri"/>
          <w:sz w:val="24"/>
          <w:szCs w:val="24"/>
        </w:rPr>
      </w:pPr>
      <w:r w:rsidRPr="00A87A3F">
        <w:rPr>
          <w:rFonts w:eastAsia="Calibri"/>
          <w:sz w:val="24"/>
          <w:szCs w:val="24"/>
        </w:rPr>
        <w:t>mentioned.</w:t>
      </w:r>
    </w:p>
    <w:p w14:paraId="3C7EC617" w14:textId="77777777" w:rsidR="006C4A04" w:rsidRPr="00A87A3F" w:rsidRDefault="006C4A04" w:rsidP="006C4A04">
      <w:pPr>
        <w:rPr>
          <w:rFonts w:eastAsia="Calibri"/>
          <w:sz w:val="24"/>
          <w:szCs w:val="24"/>
        </w:rPr>
      </w:pPr>
      <w:r w:rsidRPr="00A87A3F">
        <w:rPr>
          <w:rFonts w:eastAsia="Calibri"/>
          <w:sz w:val="24"/>
          <w:szCs w:val="24"/>
        </w:rPr>
        <w:t>AGREED:</w:t>
      </w:r>
    </w:p>
    <w:p w14:paraId="66824189" w14:textId="77777777" w:rsidR="006C4A04" w:rsidRDefault="006C4A04" w:rsidP="006C4A04">
      <w:pPr>
        <w:rPr>
          <w:rFonts w:eastAsia="Calibri"/>
          <w:sz w:val="24"/>
          <w:szCs w:val="24"/>
        </w:rPr>
      </w:pPr>
    </w:p>
    <w:p w14:paraId="2E19152A" w14:textId="77777777" w:rsidR="006C4A04" w:rsidRPr="00A87A3F" w:rsidRDefault="006C4A04" w:rsidP="006C4A04">
      <w:pPr>
        <w:rPr>
          <w:rFonts w:eastAsia="Calibri"/>
          <w:sz w:val="24"/>
          <w:szCs w:val="24"/>
        </w:rPr>
      </w:pPr>
    </w:p>
    <w:p w14:paraId="134DB16B" w14:textId="77777777" w:rsidR="006C4A04" w:rsidRPr="00A87A3F" w:rsidRDefault="006C4A04" w:rsidP="006C4A04">
      <w:pPr>
        <w:rPr>
          <w:rFonts w:eastAsia="Calibri"/>
          <w:b/>
          <w:sz w:val="24"/>
          <w:szCs w:val="24"/>
        </w:rPr>
      </w:pPr>
      <w:r w:rsidRPr="00A87A3F">
        <w:rPr>
          <w:rFonts w:eastAsia="Calibri"/>
          <w:b/>
          <w:sz w:val="24"/>
          <w:szCs w:val="24"/>
        </w:rPr>
        <w:tab/>
      </w:r>
      <w:r>
        <w:rPr>
          <w:rFonts w:eastAsia="Calibri"/>
          <w:b/>
          <w:sz w:val="24"/>
          <w:szCs w:val="24"/>
        </w:rPr>
        <w:t>SAUK</w:t>
      </w:r>
      <w:r w:rsidRPr="00A87A3F">
        <w:rPr>
          <w:rFonts w:eastAsia="Calibri"/>
          <w:b/>
          <w:sz w:val="24"/>
          <w:szCs w:val="24"/>
        </w:rPr>
        <w:t xml:space="preserve"> COUNTY, WISCONSIN</w:t>
      </w:r>
    </w:p>
    <w:p w14:paraId="269C2273" w14:textId="77777777" w:rsidR="006C4A04" w:rsidRPr="00A87A3F" w:rsidRDefault="006C4A04" w:rsidP="006C4A04">
      <w:pPr>
        <w:rPr>
          <w:rFonts w:eastAsia="Calibri"/>
          <w:sz w:val="24"/>
          <w:szCs w:val="24"/>
        </w:rPr>
      </w:pPr>
    </w:p>
    <w:p w14:paraId="4EE261AE"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5DCA2A20" w14:textId="66894AA1" w:rsidR="006C4A04" w:rsidRDefault="006C4A04" w:rsidP="006C4A04">
      <w:pPr>
        <w:rPr>
          <w:rFonts w:eastAsia="Calibri"/>
          <w:sz w:val="24"/>
          <w:szCs w:val="24"/>
        </w:rPr>
      </w:pPr>
      <w:r w:rsidRPr="00A87A3F">
        <w:rPr>
          <w:rFonts w:eastAsia="Calibri"/>
          <w:sz w:val="24"/>
          <w:szCs w:val="24"/>
        </w:rPr>
        <w:tab/>
        <w:t xml:space="preserve">By: </w:t>
      </w:r>
      <w:r w:rsidRPr="00A87A3F">
        <w:rPr>
          <w:rFonts w:eastAsia="Calibri"/>
          <w:sz w:val="24"/>
          <w:szCs w:val="24"/>
        </w:rPr>
        <w:tab/>
      </w:r>
      <w:r w:rsidR="00226A16">
        <w:rPr>
          <w:rFonts w:eastAsia="Calibri"/>
          <w:sz w:val="24"/>
          <w:szCs w:val="24"/>
        </w:rPr>
        <w:t>Lisa Wilson</w:t>
      </w:r>
      <w:r>
        <w:rPr>
          <w:rFonts w:eastAsia="Calibri"/>
          <w:sz w:val="24"/>
          <w:szCs w:val="24"/>
        </w:rPr>
        <w:tab/>
      </w:r>
    </w:p>
    <w:p w14:paraId="2FBEE644" w14:textId="77777777" w:rsidR="006C4A04" w:rsidRPr="00A87A3F" w:rsidRDefault="006C4A04" w:rsidP="006C4A04">
      <w:pPr>
        <w:rPr>
          <w:rFonts w:eastAsia="Calibri"/>
          <w:sz w:val="24"/>
          <w:szCs w:val="24"/>
        </w:rPr>
      </w:pPr>
      <w:r w:rsidRPr="00A87A3F">
        <w:rPr>
          <w:rFonts w:eastAsia="Calibri"/>
          <w:sz w:val="24"/>
          <w:szCs w:val="24"/>
        </w:rPr>
        <w:tab/>
      </w:r>
      <w:r w:rsidRPr="00A87A3F">
        <w:rPr>
          <w:rFonts w:eastAsia="Calibri"/>
          <w:sz w:val="24"/>
          <w:szCs w:val="24"/>
        </w:rPr>
        <w:tab/>
      </w:r>
      <w:r>
        <w:rPr>
          <w:rFonts w:eastAsia="Calibri"/>
          <w:sz w:val="24"/>
          <w:szCs w:val="24"/>
        </w:rPr>
        <w:t>County Administrator</w:t>
      </w:r>
    </w:p>
    <w:p w14:paraId="499493F9" w14:textId="77777777" w:rsidR="006C4A04" w:rsidRPr="00A87A3F" w:rsidRDefault="006C4A04" w:rsidP="006C4A04">
      <w:pPr>
        <w:rPr>
          <w:rFonts w:eastAsia="Calibri"/>
          <w:sz w:val="24"/>
          <w:szCs w:val="24"/>
        </w:rPr>
      </w:pPr>
    </w:p>
    <w:p w14:paraId="63FD860E" w14:textId="77777777" w:rsidR="006C4A04" w:rsidRDefault="006C4A04" w:rsidP="006C4A04">
      <w:pPr>
        <w:rPr>
          <w:rFonts w:eastAsia="Calibri"/>
          <w:sz w:val="24"/>
          <w:szCs w:val="24"/>
        </w:rPr>
      </w:pPr>
    </w:p>
    <w:p w14:paraId="100CB5AF" w14:textId="77777777" w:rsidR="006C4A04" w:rsidRDefault="006C4A04" w:rsidP="006C4A04">
      <w:pPr>
        <w:rPr>
          <w:rFonts w:eastAsia="Calibri"/>
          <w:sz w:val="24"/>
          <w:szCs w:val="24"/>
        </w:rPr>
      </w:pPr>
    </w:p>
    <w:p w14:paraId="52A2B1F2" w14:textId="77777777" w:rsidR="006C4A04" w:rsidRPr="005531B0" w:rsidRDefault="006C4A04" w:rsidP="006C4A04">
      <w:pPr>
        <w:rPr>
          <w:rFonts w:eastAsia="Calibri"/>
          <w:b/>
          <w:sz w:val="24"/>
          <w:szCs w:val="24"/>
        </w:rPr>
      </w:pPr>
    </w:p>
    <w:p w14:paraId="469173AB" w14:textId="77777777" w:rsidR="006C4A04" w:rsidRPr="005531B0" w:rsidRDefault="006C4A04" w:rsidP="006C4A04">
      <w:pPr>
        <w:jc w:val="center"/>
        <w:rPr>
          <w:rFonts w:eastAsia="Calibri"/>
          <w:b/>
          <w:sz w:val="24"/>
          <w:szCs w:val="24"/>
        </w:rPr>
      </w:pPr>
      <w:r w:rsidRPr="005531B0">
        <w:rPr>
          <w:rFonts w:eastAsia="Calibri"/>
          <w:b/>
          <w:sz w:val="24"/>
          <w:szCs w:val="24"/>
        </w:rPr>
        <w:t>[SIGNATURES CONTINUE ON THE NEXT PAGE]</w:t>
      </w:r>
    </w:p>
    <w:p w14:paraId="550F5065" w14:textId="77777777" w:rsidR="006C4A04" w:rsidRDefault="006C4A04" w:rsidP="006C4A04">
      <w:pPr>
        <w:rPr>
          <w:rFonts w:eastAsia="Calibri"/>
          <w:sz w:val="24"/>
          <w:szCs w:val="24"/>
        </w:rPr>
      </w:pPr>
    </w:p>
    <w:p w14:paraId="478C1466" w14:textId="77777777" w:rsidR="006C4A04" w:rsidRDefault="006C4A04" w:rsidP="006C4A04">
      <w:pPr>
        <w:rPr>
          <w:rFonts w:eastAsia="Calibri"/>
          <w:sz w:val="24"/>
          <w:szCs w:val="24"/>
        </w:rPr>
      </w:pPr>
      <w:r w:rsidRPr="00A87A3F">
        <w:rPr>
          <w:rFonts w:eastAsia="Calibri"/>
          <w:sz w:val="24"/>
          <w:szCs w:val="24"/>
        </w:rPr>
        <w:tab/>
      </w:r>
    </w:p>
    <w:p w14:paraId="63F7617F" w14:textId="77777777" w:rsidR="006C4A04" w:rsidRDefault="006C4A04" w:rsidP="006C4A04">
      <w:pPr>
        <w:rPr>
          <w:rFonts w:eastAsia="Calibri"/>
          <w:sz w:val="24"/>
          <w:szCs w:val="24"/>
        </w:rPr>
      </w:pPr>
    </w:p>
    <w:p w14:paraId="24643A2D" w14:textId="77777777" w:rsidR="006C4A04" w:rsidRPr="00A87A3F" w:rsidRDefault="006C4A04" w:rsidP="006C4A04">
      <w:pPr>
        <w:rPr>
          <w:rFonts w:eastAsia="Calibri"/>
          <w:b/>
          <w:sz w:val="24"/>
          <w:szCs w:val="24"/>
        </w:rPr>
      </w:pPr>
      <w:r w:rsidRPr="00A87A3F">
        <w:rPr>
          <w:rFonts w:eastAsia="Calibri"/>
          <w:b/>
          <w:sz w:val="24"/>
          <w:szCs w:val="24"/>
        </w:rPr>
        <w:t>CONTRACTOR:</w:t>
      </w:r>
    </w:p>
    <w:p w14:paraId="34189F8C" w14:textId="77777777" w:rsidR="006C4A04" w:rsidRPr="00A87A3F" w:rsidRDefault="006C4A04" w:rsidP="006C4A04">
      <w:pPr>
        <w:rPr>
          <w:rFonts w:eastAsia="Calibri"/>
          <w:sz w:val="24"/>
          <w:szCs w:val="24"/>
        </w:rPr>
      </w:pPr>
    </w:p>
    <w:p w14:paraId="2FAD977A"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3198E017" w14:textId="77777777" w:rsidR="006C4A04" w:rsidRPr="00A87A3F" w:rsidRDefault="006C4A04" w:rsidP="006C4A04">
      <w:pPr>
        <w:rPr>
          <w:rFonts w:eastAsia="Calibri"/>
          <w:sz w:val="24"/>
          <w:szCs w:val="24"/>
        </w:rPr>
      </w:pPr>
      <w:r w:rsidRPr="00A87A3F">
        <w:rPr>
          <w:rFonts w:eastAsia="Calibri"/>
          <w:sz w:val="24"/>
          <w:szCs w:val="24"/>
        </w:rPr>
        <w:tab/>
        <w:t>By:</w:t>
      </w:r>
      <w:r w:rsidRPr="00A87A3F">
        <w:rPr>
          <w:rFonts w:eastAsia="Calibri"/>
          <w:sz w:val="24"/>
          <w:szCs w:val="24"/>
        </w:rPr>
        <w:tab/>
      </w:r>
    </w:p>
    <w:p w14:paraId="50D991BE" w14:textId="77777777" w:rsidR="006C4A04" w:rsidRPr="00A87A3F" w:rsidRDefault="006C4A04" w:rsidP="006C4A04">
      <w:pPr>
        <w:rPr>
          <w:rFonts w:eastAsia="Calibri"/>
          <w:sz w:val="24"/>
          <w:szCs w:val="24"/>
        </w:rPr>
      </w:pPr>
    </w:p>
    <w:p w14:paraId="45B9197D"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6913A6BA" w14:textId="77777777" w:rsidR="006C4A04" w:rsidRPr="00A87A3F" w:rsidRDefault="006C4A04" w:rsidP="006C4A04">
      <w:pPr>
        <w:rPr>
          <w:rFonts w:eastAsia="Calibri"/>
          <w:sz w:val="24"/>
          <w:szCs w:val="24"/>
        </w:rPr>
      </w:pPr>
      <w:r w:rsidRPr="00A87A3F">
        <w:rPr>
          <w:rFonts w:eastAsia="Calibri"/>
          <w:sz w:val="24"/>
          <w:szCs w:val="24"/>
        </w:rPr>
        <w:tab/>
      </w:r>
      <w:r w:rsidRPr="00A87A3F">
        <w:rPr>
          <w:rFonts w:eastAsia="Calibri"/>
          <w:sz w:val="24"/>
          <w:szCs w:val="24"/>
        </w:rPr>
        <w:tab/>
      </w:r>
      <w:r w:rsidRPr="00A87A3F">
        <w:rPr>
          <w:rFonts w:eastAsia="Calibri"/>
          <w:sz w:val="24"/>
          <w:szCs w:val="24"/>
        </w:rPr>
        <w:tab/>
      </w:r>
      <w:r w:rsidRPr="00A87A3F">
        <w:rPr>
          <w:rFonts w:eastAsia="Calibri"/>
          <w:sz w:val="24"/>
          <w:szCs w:val="24"/>
        </w:rPr>
        <w:tab/>
        <w:t>(Name)</w:t>
      </w:r>
    </w:p>
    <w:p w14:paraId="31F01100" w14:textId="77777777" w:rsidR="006C4A04" w:rsidRPr="00A87A3F" w:rsidRDefault="006C4A04" w:rsidP="006C4A04">
      <w:pPr>
        <w:rPr>
          <w:rFonts w:eastAsia="Calibri"/>
          <w:sz w:val="24"/>
          <w:szCs w:val="24"/>
        </w:rPr>
      </w:pPr>
    </w:p>
    <w:p w14:paraId="61C90843"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784ED551" w14:textId="77777777" w:rsidR="006C4A04" w:rsidRPr="00A87A3F" w:rsidRDefault="006C4A04" w:rsidP="006C4A04">
      <w:pPr>
        <w:rPr>
          <w:rFonts w:eastAsia="Calibri"/>
          <w:sz w:val="24"/>
          <w:szCs w:val="24"/>
        </w:rPr>
      </w:pPr>
      <w:r w:rsidRPr="00A87A3F">
        <w:rPr>
          <w:rFonts w:eastAsia="Calibri"/>
          <w:sz w:val="24"/>
          <w:szCs w:val="24"/>
        </w:rPr>
        <w:tab/>
      </w:r>
      <w:r w:rsidRPr="00A87A3F">
        <w:rPr>
          <w:rFonts w:eastAsia="Calibri"/>
          <w:sz w:val="24"/>
          <w:szCs w:val="24"/>
        </w:rPr>
        <w:tab/>
      </w:r>
      <w:r w:rsidRPr="00A87A3F">
        <w:rPr>
          <w:rFonts w:eastAsia="Calibri"/>
          <w:sz w:val="24"/>
          <w:szCs w:val="24"/>
        </w:rPr>
        <w:tab/>
      </w:r>
      <w:r w:rsidRPr="00A87A3F">
        <w:rPr>
          <w:rFonts w:eastAsia="Calibri"/>
          <w:sz w:val="24"/>
          <w:szCs w:val="24"/>
        </w:rPr>
        <w:tab/>
        <w:t>(Title)</w:t>
      </w:r>
    </w:p>
    <w:p w14:paraId="035A829C" w14:textId="77777777" w:rsidR="006C4A04" w:rsidRPr="00A87A3F" w:rsidRDefault="006C4A04" w:rsidP="006C4A04">
      <w:pPr>
        <w:rPr>
          <w:rFonts w:eastAsia="Calibri"/>
          <w:sz w:val="24"/>
          <w:szCs w:val="24"/>
        </w:rPr>
      </w:pPr>
    </w:p>
    <w:p w14:paraId="425149A7"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4383613C" w14:textId="77777777" w:rsidR="006C4A04" w:rsidRPr="00A87A3F" w:rsidRDefault="006C4A04" w:rsidP="006C4A04">
      <w:pPr>
        <w:rPr>
          <w:rFonts w:eastAsia="Calibri"/>
          <w:sz w:val="24"/>
          <w:szCs w:val="24"/>
        </w:rPr>
      </w:pPr>
      <w:r w:rsidRPr="00A87A3F">
        <w:rPr>
          <w:rFonts w:eastAsia="Calibri"/>
          <w:sz w:val="24"/>
          <w:szCs w:val="24"/>
        </w:rPr>
        <w:tab/>
      </w:r>
      <w:r w:rsidRPr="00A87A3F">
        <w:rPr>
          <w:rFonts w:eastAsia="Calibri"/>
          <w:sz w:val="24"/>
          <w:szCs w:val="24"/>
        </w:rPr>
        <w:tab/>
      </w:r>
      <w:r w:rsidRPr="00A87A3F">
        <w:rPr>
          <w:rFonts w:eastAsia="Calibri"/>
          <w:sz w:val="24"/>
          <w:szCs w:val="24"/>
        </w:rPr>
        <w:tab/>
      </w:r>
      <w:r w:rsidRPr="00A87A3F">
        <w:rPr>
          <w:rFonts w:eastAsia="Calibri"/>
          <w:sz w:val="24"/>
          <w:szCs w:val="24"/>
        </w:rPr>
        <w:tab/>
        <w:t>(Address)</w:t>
      </w:r>
    </w:p>
    <w:p w14:paraId="22362546" w14:textId="77777777" w:rsidR="006C4A04" w:rsidRPr="00A87A3F" w:rsidRDefault="006C4A04" w:rsidP="006C4A04">
      <w:pPr>
        <w:rPr>
          <w:rFonts w:eastAsia="Calibri"/>
          <w:sz w:val="24"/>
          <w:szCs w:val="24"/>
        </w:rPr>
      </w:pPr>
    </w:p>
    <w:p w14:paraId="1240A62E" w14:textId="77777777" w:rsidR="006C4A04" w:rsidRPr="00A87A3F" w:rsidRDefault="006C4A04" w:rsidP="006C4A04">
      <w:pPr>
        <w:rPr>
          <w:rFonts w:eastAsia="Calibri"/>
          <w:sz w:val="24"/>
          <w:szCs w:val="24"/>
        </w:rPr>
      </w:pPr>
      <w:r w:rsidRPr="00A87A3F">
        <w:rPr>
          <w:rFonts w:eastAsia="Calibri"/>
          <w:sz w:val="24"/>
          <w:szCs w:val="24"/>
        </w:rPr>
        <w:tab/>
        <w:t>________________________________________</w:t>
      </w:r>
    </w:p>
    <w:p w14:paraId="5533EB95" w14:textId="77777777" w:rsidR="006C4A04" w:rsidRDefault="006C4A04" w:rsidP="006C4A04">
      <w:r w:rsidRPr="00A87A3F">
        <w:rPr>
          <w:rFonts w:eastAsia="Calibri"/>
          <w:sz w:val="24"/>
          <w:szCs w:val="24"/>
        </w:rPr>
        <w:tab/>
      </w:r>
      <w:r w:rsidRPr="00A87A3F">
        <w:rPr>
          <w:rFonts w:eastAsia="Calibri"/>
          <w:sz w:val="24"/>
          <w:szCs w:val="24"/>
        </w:rPr>
        <w:tab/>
      </w:r>
      <w:r w:rsidRPr="00A87A3F">
        <w:rPr>
          <w:rFonts w:eastAsia="Calibri"/>
          <w:sz w:val="24"/>
          <w:szCs w:val="24"/>
        </w:rPr>
        <w:tab/>
      </w:r>
      <w:r w:rsidRPr="00A87A3F">
        <w:rPr>
          <w:rFonts w:eastAsia="Calibri"/>
          <w:sz w:val="24"/>
          <w:szCs w:val="24"/>
        </w:rPr>
        <w:tab/>
        <w:t>(City and State)</w:t>
      </w:r>
    </w:p>
    <w:p w14:paraId="43E187CC" w14:textId="77777777" w:rsidR="006C4A04" w:rsidRPr="00812741" w:rsidRDefault="006C4A04" w:rsidP="001F7D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b/>
          <w:sz w:val="40"/>
          <w:szCs w:val="40"/>
        </w:rPr>
      </w:pPr>
    </w:p>
    <w:sectPr w:rsidR="006C4A04" w:rsidRPr="00812741" w:rsidSect="00F0352D">
      <w:pgSz w:w="12240" w:h="15840"/>
      <w:pgMar w:top="1440" w:right="1440" w:bottom="1440" w:left="1440" w:header="56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8538" w14:textId="77777777" w:rsidR="00933743" w:rsidRDefault="00933743">
      <w:r>
        <w:separator/>
      </w:r>
    </w:p>
  </w:endnote>
  <w:endnote w:type="continuationSeparator" w:id="0">
    <w:p w14:paraId="7DEB9068" w14:textId="77777777" w:rsidR="00933743" w:rsidRDefault="0093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JPDJN+Arial,Bold">
    <w:altName w:val="Times New Roman"/>
    <w:charset w:val="00"/>
    <w:family w:val="auto"/>
    <w:pitch w:val="default"/>
  </w:font>
  <w:font w:name="Gill Sans">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52B2" w14:textId="77777777" w:rsidR="00933743" w:rsidRDefault="00933743">
      <w:r>
        <w:separator/>
      </w:r>
    </w:p>
  </w:footnote>
  <w:footnote w:type="continuationSeparator" w:id="0">
    <w:p w14:paraId="605EDE6C" w14:textId="77777777" w:rsidR="00933743" w:rsidRDefault="0093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FF7"/>
    <w:multiLevelType w:val="multilevel"/>
    <w:tmpl w:val="AB101F92"/>
    <w:lvl w:ilvl="0">
      <w:start w:val="28"/>
      <w:numFmt w:val="decimal"/>
      <w:lvlText w:val="%1"/>
      <w:lvlJc w:val="left"/>
      <w:pPr>
        <w:ind w:left="360" w:hanging="360"/>
      </w:pPr>
      <w:rPr>
        <w:rFonts w:hint="default"/>
        <w:w w:val="105"/>
      </w:rPr>
    </w:lvl>
    <w:lvl w:ilvl="1">
      <w:start w:val="1"/>
      <w:numFmt w:val="decimal"/>
      <w:lvlText w:val="%1.%2"/>
      <w:lvlJc w:val="left"/>
      <w:pPr>
        <w:ind w:left="472" w:hanging="360"/>
      </w:pPr>
      <w:rPr>
        <w:rFonts w:hint="default"/>
        <w:w w:val="105"/>
      </w:rPr>
    </w:lvl>
    <w:lvl w:ilvl="2">
      <w:start w:val="1"/>
      <w:numFmt w:val="decimal"/>
      <w:lvlText w:val="%1.%2.%3"/>
      <w:lvlJc w:val="left"/>
      <w:pPr>
        <w:ind w:left="944" w:hanging="720"/>
      </w:pPr>
      <w:rPr>
        <w:rFonts w:hint="default"/>
        <w:w w:val="105"/>
      </w:rPr>
    </w:lvl>
    <w:lvl w:ilvl="3">
      <w:start w:val="1"/>
      <w:numFmt w:val="decimal"/>
      <w:lvlText w:val="%1.%2.%3.%4"/>
      <w:lvlJc w:val="left"/>
      <w:pPr>
        <w:ind w:left="1056" w:hanging="720"/>
      </w:pPr>
      <w:rPr>
        <w:rFonts w:hint="default"/>
        <w:w w:val="105"/>
      </w:rPr>
    </w:lvl>
    <w:lvl w:ilvl="4">
      <w:start w:val="1"/>
      <w:numFmt w:val="decimal"/>
      <w:lvlText w:val="%1.%2.%3.%4.%5"/>
      <w:lvlJc w:val="left"/>
      <w:pPr>
        <w:ind w:left="1168" w:hanging="720"/>
      </w:pPr>
      <w:rPr>
        <w:rFonts w:hint="default"/>
        <w:w w:val="105"/>
      </w:rPr>
    </w:lvl>
    <w:lvl w:ilvl="5">
      <w:start w:val="1"/>
      <w:numFmt w:val="decimal"/>
      <w:lvlText w:val="%1.%2.%3.%4.%5.%6"/>
      <w:lvlJc w:val="left"/>
      <w:pPr>
        <w:ind w:left="1640" w:hanging="1080"/>
      </w:pPr>
      <w:rPr>
        <w:rFonts w:hint="default"/>
        <w:w w:val="105"/>
      </w:rPr>
    </w:lvl>
    <w:lvl w:ilvl="6">
      <w:start w:val="1"/>
      <w:numFmt w:val="decimal"/>
      <w:lvlText w:val="%1.%2.%3.%4.%5.%6.%7"/>
      <w:lvlJc w:val="left"/>
      <w:pPr>
        <w:ind w:left="1752" w:hanging="1080"/>
      </w:pPr>
      <w:rPr>
        <w:rFonts w:hint="default"/>
        <w:w w:val="105"/>
      </w:rPr>
    </w:lvl>
    <w:lvl w:ilvl="7">
      <w:start w:val="1"/>
      <w:numFmt w:val="decimal"/>
      <w:lvlText w:val="%1.%2.%3.%4.%5.%6.%7.%8"/>
      <w:lvlJc w:val="left"/>
      <w:pPr>
        <w:ind w:left="2224" w:hanging="1440"/>
      </w:pPr>
      <w:rPr>
        <w:rFonts w:hint="default"/>
        <w:w w:val="105"/>
      </w:rPr>
    </w:lvl>
    <w:lvl w:ilvl="8">
      <w:start w:val="1"/>
      <w:numFmt w:val="decimal"/>
      <w:lvlText w:val="%1.%2.%3.%4.%5.%6.%7.%8.%9"/>
      <w:lvlJc w:val="left"/>
      <w:pPr>
        <w:ind w:left="2336" w:hanging="1440"/>
      </w:pPr>
      <w:rPr>
        <w:rFonts w:hint="default"/>
        <w:w w:val="105"/>
      </w:rPr>
    </w:lvl>
  </w:abstractNum>
  <w:abstractNum w:abstractNumId="1" w15:restartNumberingAfterBreak="0">
    <w:nsid w:val="140D66E9"/>
    <w:multiLevelType w:val="multilevel"/>
    <w:tmpl w:val="8C725F6E"/>
    <w:lvl w:ilvl="0">
      <w:start w:val="29"/>
      <w:numFmt w:val="decimal"/>
      <w:lvlText w:val="%1.0"/>
      <w:lvlJc w:val="left"/>
      <w:pPr>
        <w:ind w:left="1080" w:hanging="360"/>
      </w:pPr>
      <w:rPr>
        <w:rFonts w:hint="default"/>
        <w:w w:val="105"/>
      </w:rPr>
    </w:lvl>
    <w:lvl w:ilvl="1">
      <w:start w:val="1"/>
      <w:numFmt w:val="decimal"/>
      <w:lvlText w:val="%1.%2"/>
      <w:lvlJc w:val="left"/>
      <w:pPr>
        <w:ind w:left="180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600" w:hanging="720"/>
      </w:pPr>
      <w:rPr>
        <w:rFonts w:hint="default"/>
        <w:w w:val="105"/>
      </w:rPr>
    </w:lvl>
    <w:lvl w:ilvl="4">
      <w:start w:val="1"/>
      <w:numFmt w:val="decimal"/>
      <w:lvlText w:val="%1.%2.%3.%4.%5"/>
      <w:lvlJc w:val="left"/>
      <w:pPr>
        <w:ind w:left="4320" w:hanging="720"/>
      </w:pPr>
      <w:rPr>
        <w:rFonts w:hint="default"/>
        <w:w w:val="105"/>
      </w:rPr>
    </w:lvl>
    <w:lvl w:ilvl="5">
      <w:start w:val="1"/>
      <w:numFmt w:val="decimal"/>
      <w:lvlText w:val="%1.%2.%3.%4.%5.%6"/>
      <w:lvlJc w:val="left"/>
      <w:pPr>
        <w:ind w:left="5400" w:hanging="1080"/>
      </w:pPr>
      <w:rPr>
        <w:rFonts w:hint="default"/>
        <w:w w:val="105"/>
      </w:rPr>
    </w:lvl>
    <w:lvl w:ilvl="6">
      <w:start w:val="1"/>
      <w:numFmt w:val="decimal"/>
      <w:lvlText w:val="%1.%2.%3.%4.%5.%6.%7"/>
      <w:lvlJc w:val="left"/>
      <w:pPr>
        <w:ind w:left="6120" w:hanging="1080"/>
      </w:pPr>
      <w:rPr>
        <w:rFonts w:hint="default"/>
        <w:w w:val="105"/>
      </w:rPr>
    </w:lvl>
    <w:lvl w:ilvl="7">
      <w:start w:val="1"/>
      <w:numFmt w:val="decimal"/>
      <w:lvlText w:val="%1.%2.%3.%4.%5.%6.%7.%8"/>
      <w:lvlJc w:val="left"/>
      <w:pPr>
        <w:ind w:left="7200" w:hanging="1440"/>
      </w:pPr>
      <w:rPr>
        <w:rFonts w:hint="default"/>
        <w:w w:val="105"/>
      </w:rPr>
    </w:lvl>
    <w:lvl w:ilvl="8">
      <w:start w:val="1"/>
      <w:numFmt w:val="decimal"/>
      <w:lvlText w:val="%1.%2.%3.%4.%5.%6.%7.%8.%9"/>
      <w:lvlJc w:val="left"/>
      <w:pPr>
        <w:ind w:left="7920" w:hanging="1440"/>
      </w:pPr>
      <w:rPr>
        <w:rFonts w:hint="default"/>
        <w:w w:val="105"/>
      </w:rPr>
    </w:lvl>
  </w:abstractNum>
  <w:abstractNum w:abstractNumId="2" w15:restartNumberingAfterBreak="0">
    <w:nsid w:val="25C40333"/>
    <w:multiLevelType w:val="multilevel"/>
    <w:tmpl w:val="D2A463B6"/>
    <w:lvl w:ilvl="0">
      <w:start w:val="9"/>
      <w:numFmt w:val="decimal"/>
      <w:lvlText w:val="%1.0"/>
      <w:lvlJc w:val="left"/>
      <w:pPr>
        <w:ind w:left="474" w:hanging="360"/>
      </w:pPr>
      <w:rPr>
        <w:rFonts w:hint="default"/>
        <w:w w:val="105"/>
      </w:rPr>
    </w:lvl>
    <w:lvl w:ilvl="1">
      <w:start w:val="1"/>
      <w:numFmt w:val="decimal"/>
      <w:lvlText w:val="%1.%2"/>
      <w:lvlJc w:val="left"/>
      <w:pPr>
        <w:ind w:left="1194" w:hanging="360"/>
      </w:pPr>
      <w:rPr>
        <w:rFonts w:hint="default"/>
        <w:w w:val="105"/>
      </w:rPr>
    </w:lvl>
    <w:lvl w:ilvl="2">
      <w:start w:val="1"/>
      <w:numFmt w:val="decimal"/>
      <w:lvlText w:val="%1.%2.%3"/>
      <w:lvlJc w:val="left"/>
      <w:pPr>
        <w:ind w:left="2274" w:hanging="720"/>
      </w:pPr>
      <w:rPr>
        <w:rFonts w:hint="default"/>
        <w:w w:val="105"/>
      </w:rPr>
    </w:lvl>
    <w:lvl w:ilvl="3">
      <w:start w:val="1"/>
      <w:numFmt w:val="decimal"/>
      <w:lvlText w:val="%1.%2.%3.%4"/>
      <w:lvlJc w:val="left"/>
      <w:pPr>
        <w:ind w:left="2994" w:hanging="720"/>
      </w:pPr>
      <w:rPr>
        <w:rFonts w:hint="default"/>
        <w:w w:val="105"/>
      </w:rPr>
    </w:lvl>
    <w:lvl w:ilvl="4">
      <w:start w:val="1"/>
      <w:numFmt w:val="decimal"/>
      <w:lvlText w:val="%1.%2.%3.%4.%5"/>
      <w:lvlJc w:val="left"/>
      <w:pPr>
        <w:ind w:left="3714" w:hanging="720"/>
      </w:pPr>
      <w:rPr>
        <w:rFonts w:hint="default"/>
        <w:w w:val="105"/>
      </w:rPr>
    </w:lvl>
    <w:lvl w:ilvl="5">
      <w:start w:val="1"/>
      <w:numFmt w:val="decimal"/>
      <w:lvlText w:val="%1.%2.%3.%4.%5.%6"/>
      <w:lvlJc w:val="left"/>
      <w:pPr>
        <w:ind w:left="4794" w:hanging="1080"/>
      </w:pPr>
      <w:rPr>
        <w:rFonts w:hint="default"/>
        <w:w w:val="105"/>
      </w:rPr>
    </w:lvl>
    <w:lvl w:ilvl="6">
      <w:start w:val="1"/>
      <w:numFmt w:val="decimal"/>
      <w:lvlText w:val="%1.%2.%3.%4.%5.%6.%7"/>
      <w:lvlJc w:val="left"/>
      <w:pPr>
        <w:ind w:left="5514" w:hanging="1080"/>
      </w:pPr>
      <w:rPr>
        <w:rFonts w:hint="default"/>
        <w:w w:val="105"/>
      </w:rPr>
    </w:lvl>
    <w:lvl w:ilvl="7">
      <w:start w:val="1"/>
      <w:numFmt w:val="decimal"/>
      <w:lvlText w:val="%1.%2.%3.%4.%5.%6.%7.%8"/>
      <w:lvlJc w:val="left"/>
      <w:pPr>
        <w:ind w:left="6594" w:hanging="1440"/>
      </w:pPr>
      <w:rPr>
        <w:rFonts w:hint="default"/>
        <w:w w:val="105"/>
      </w:rPr>
    </w:lvl>
    <w:lvl w:ilvl="8">
      <w:start w:val="1"/>
      <w:numFmt w:val="decimal"/>
      <w:lvlText w:val="%1.%2.%3.%4.%5.%6.%7.%8.%9"/>
      <w:lvlJc w:val="left"/>
      <w:pPr>
        <w:ind w:left="7314" w:hanging="1440"/>
      </w:pPr>
      <w:rPr>
        <w:rFonts w:hint="default"/>
        <w:w w:val="105"/>
      </w:rPr>
    </w:lvl>
  </w:abstractNum>
  <w:abstractNum w:abstractNumId="3" w15:restartNumberingAfterBreak="0">
    <w:nsid w:val="32C03552"/>
    <w:multiLevelType w:val="multilevel"/>
    <w:tmpl w:val="D7F0AD5A"/>
    <w:lvl w:ilvl="0">
      <w:start w:val="16"/>
      <w:numFmt w:val="decimal"/>
      <w:lvlText w:val="%1.0"/>
      <w:lvlJc w:val="left"/>
      <w:pPr>
        <w:ind w:left="540" w:hanging="360"/>
      </w:pPr>
      <w:rPr>
        <w:rFonts w:hint="default"/>
        <w:b/>
        <w:bCs/>
        <w:w w:val="105"/>
      </w:rPr>
    </w:lvl>
    <w:lvl w:ilvl="1">
      <w:start w:val="1"/>
      <w:numFmt w:val="decimal"/>
      <w:lvlText w:val="%1.%2"/>
      <w:lvlJc w:val="left"/>
      <w:pPr>
        <w:ind w:left="1260" w:hanging="360"/>
      </w:pPr>
      <w:rPr>
        <w:rFonts w:hint="default"/>
        <w:w w:val="105"/>
      </w:rPr>
    </w:lvl>
    <w:lvl w:ilvl="2">
      <w:start w:val="1"/>
      <w:numFmt w:val="decimal"/>
      <w:lvlText w:val="%1.%2.%3"/>
      <w:lvlJc w:val="left"/>
      <w:pPr>
        <w:ind w:left="2340" w:hanging="720"/>
      </w:pPr>
      <w:rPr>
        <w:rFonts w:hint="default"/>
        <w:w w:val="105"/>
      </w:rPr>
    </w:lvl>
    <w:lvl w:ilvl="3">
      <w:start w:val="1"/>
      <w:numFmt w:val="decimal"/>
      <w:lvlText w:val="%1.%2.%3.%4"/>
      <w:lvlJc w:val="left"/>
      <w:pPr>
        <w:ind w:left="3060" w:hanging="720"/>
      </w:pPr>
      <w:rPr>
        <w:rFonts w:hint="default"/>
        <w:w w:val="105"/>
      </w:rPr>
    </w:lvl>
    <w:lvl w:ilvl="4">
      <w:start w:val="1"/>
      <w:numFmt w:val="decimal"/>
      <w:lvlText w:val="%1.%2.%3.%4.%5"/>
      <w:lvlJc w:val="left"/>
      <w:pPr>
        <w:ind w:left="3780" w:hanging="720"/>
      </w:pPr>
      <w:rPr>
        <w:rFonts w:hint="default"/>
        <w:w w:val="105"/>
      </w:rPr>
    </w:lvl>
    <w:lvl w:ilvl="5">
      <w:start w:val="1"/>
      <w:numFmt w:val="decimal"/>
      <w:lvlText w:val="%1.%2.%3.%4.%5.%6"/>
      <w:lvlJc w:val="left"/>
      <w:pPr>
        <w:ind w:left="4860" w:hanging="1080"/>
      </w:pPr>
      <w:rPr>
        <w:rFonts w:hint="default"/>
        <w:w w:val="105"/>
      </w:rPr>
    </w:lvl>
    <w:lvl w:ilvl="6">
      <w:start w:val="1"/>
      <w:numFmt w:val="decimal"/>
      <w:lvlText w:val="%1.%2.%3.%4.%5.%6.%7"/>
      <w:lvlJc w:val="left"/>
      <w:pPr>
        <w:ind w:left="5580" w:hanging="1080"/>
      </w:pPr>
      <w:rPr>
        <w:rFonts w:hint="default"/>
        <w:w w:val="105"/>
      </w:rPr>
    </w:lvl>
    <w:lvl w:ilvl="7">
      <w:start w:val="1"/>
      <w:numFmt w:val="decimal"/>
      <w:lvlText w:val="%1.%2.%3.%4.%5.%6.%7.%8"/>
      <w:lvlJc w:val="left"/>
      <w:pPr>
        <w:ind w:left="6660" w:hanging="1440"/>
      </w:pPr>
      <w:rPr>
        <w:rFonts w:hint="default"/>
        <w:w w:val="105"/>
      </w:rPr>
    </w:lvl>
    <w:lvl w:ilvl="8">
      <w:start w:val="1"/>
      <w:numFmt w:val="decimal"/>
      <w:lvlText w:val="%1.%2.%3.%4.%5.%6.%7.%8.%9"/>
      <w:lvlJc w:val="left"/>
      <w:pPr>
        <w:ind w:left="7380" w:hanging="1440"/>
      </w:pPr>
      <w:rPr>
        <w:rFonts w:hint="default"/>
        <w:w w:val="105"/>
      </w:rPr>
    </w:lvl>
  </w:abstractNum>
  <w:abstractNum w:abstractNumId="4" w15:restartNumberingAfterBreak="0">
    <w:nsid w:val="408E5AB0"/>
    <w:multiLevelType w:val="multilevel"/>
    <w:tmpl w:val="C3E2320E"/>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F478C6"/>
    <w:multiLevelType w:val="multilevel"/>
    <w:tmpl w:val="16DC7F62"/>
    <w:lvl w:ilvl="0">
      <w:start w:val="39"/>
      <w:numFmt w:val="decimal"/>
      <w:lvlText w:val="%1.0"/>
      <w:lvlJc w:val="left"/>
      <w:pPr>
        <w:ind w:left="1080" w:hanging="360"/>
      </w:pPr>
      <w:rPr>
        <w:rFonts w:hint="default"/>
        <w:w w:val="105"/>
      </w:rPr>
    </w:lvl>
    <w:lvl w:ilvl="1">
      <w:start w:val="1"/>
      <w:numFmt w:val="decimal"/>
      <w:lvlText w:val="%1.%2"/>
      <w:lvlJc w:val="left"/>
      <w:pPr>
        <w:ind w:left="180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600" w:hanging="720"/>
      </w:pPr>
      <w:rPr>
        <w:rFonts w:hint="default"/>
        <w:w w:val="105"/>
      </w:rPr>
    </w:lvl>
    <w:lvl w:ilvl="4">
      <w:start w:val="1"/>
      <w:numFmt w:val="decimal"/>
      <w:lvlText w:val="%1.%2.%3.%4.%5"/>
      <w:lvlJc w:val="left"/>
      <w:pPr>
        <w:ind w:left="4320" w:hanging="720"/>
      </w:pPr>
      <w:rPr>
        <w:rFonts w:hint="default"/>
        <w:w w:val="105"/>
      </w:rPr>
    </w:lvl>
    <w:lvl w:ilvl="5">
      <w:start w:val="1"/>
      <w:numFmt w:val="decimal"/>
      <w:lvlText w:val="%1.%2.%3.%4.%5.%6"/>
      <w:lvlJc w:val="left"/>
      <w:pPr>
        <w:ind w:left="5400" w:hanging="1080"/>
      </w:pPr>
      <w:rPr>
        <w:rFonts w:hint="default"/>
        <w:w w:val="105"/>
      </w:rPr>
    </w:lvl>
    <w:lvl w:ilvl="6">
      <w:start w:val="1"/>
      <w:numFmt w:val="decimal"/>
      <w:lvlText w:val="%1.%2.%3.%4.%5.%6.%7"/>
      <w:lvlJc w:val="left"/>
      <w:pPr>
        <w:ind w:left="6120" w:hanging="1080"/>
      </w:pPr>
      <w:rPr>
        <w:rFonts w:hint="default"/>
        <w:w w:val="105"/>
      </w:rPr>
    </w:lvl>
    <w:lvl w:ilvl="7">
      <w:start w:val="1"/>
      <w:numFmt w:val="decimal"/>
      <w:lvlText w:val="%1.%2.%3.%4.%5.%6.%7.%8"/>
      <w:lvlJc w:val="left"/>
      <w:pPr>
        <w:ind w:left="7200" w:hanging="1440"/>
      </w:pPr>
      <w:rPr>
        <w:rFonts w:hint="default"/>
        <w:w w:val="105"/>
      </w:rPr>
    </w:lvl>
    <w:lvl w:ilvl="8">
      <w:start w:val="1"/>
      <w:numFmt w:val="decimal"/>
      <w:lvlText w:val="%1.%2.%3.%4.%5.%6.%7.%8.%9"/>
      <w:lvlJc w:val="left"/>
      <w:pPr>
        <w:ind w:left="7920" w:hanging="1440"/>
      </w:pPr>
      <w:rPr>
        <w:rFonts w:hint="default"/>
        <w:w w:val="105"/>
      </w:rPr>
    </w:lvl>
  </w:abstractNum>
  <w:abstractNum w:abstractNumId="6" w15:restartNumberingAfterBreak="0">
    <w:nsid w:val="5D8A44CE"/>
    <w:multiLevelType w:val="multilevel"/>
    <w:tmpl w:val="6E3EA6AA"/>
    <w:lvl w:ilvl="0">
      <w:start w:val="3"/>
      <w:numFmt w:val="decimal"/>
      <w:lvlText w:val="%1.0"/>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ECA2C89"/>
    <w:multiLevelType w:val="multilevel"/>
    <w:tmpl w:val="89783768"/>
    <w:lvl w:ilvl="0">
      <w:start w:val="21"/>
      <w:numFmt w:val="decimal"/>
      <w:lvlText w:val="%1.0"/>
      <w:lvlJc w:val="left"/>
      <w:pPr>
        <w:ind w:left="1080" w:hanging="360"/>
      </w:pPr>
      <w:rPr>
        <w:rFonts w:hint="default"/>
        <w:w w:val="105"/>
      </w:rPr>
    </w:lvl>
    <w:lvl w:ilvl="1">
      <w:start w:val="1"/>
      <w:numFmt w:val="decimal"/>
      <w:lvlText w:val="%1.%2"/>
      <w:lvlJc w:val="left"/>
      <w:pPr>
        <w:ind w:left="180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600" w:hanging="720"/>
      </w:pPr>
      <w:rPr>
        <w:rFonts w:hint="default"/>
        <w:w w:val="105"/>
      </w:rPr>
    </w:lvl>
    <w:lvl w:ilvl="4">
      <w:start w:val="1"/>
      <w:numFmt w:val="decimal"/>
      <w:lvlText w:val="%1.%2.%3.%4.%5"/>
      <w:lvlJc w:val="left"/>
      <w:pPr>
        <w:ind w:left="4320" w:hanging="720"/>
      </w:pPr>
      <w:rPr>
        <w:rFonts w:hint="default"/>
        <w:w w:val="105"/>
      </w:rPr>
    </w:lvl>
    <w:lvl w:ilvl="5">
      <w:start w:val="1"/>
      <w:numFmt w:val="decimal"/>
      <w:lvlText w:val="%1.%2.%3.%4.%5.%6"/>
      <w:lvlJc w:val="left"/>
      <w:pPr>
        <w:ind w:left="5400" w:hanging="1080"/>
      </w:pPr>
      <w:rPr>
        <w:rFonts w:hint="default"/>
        <w:w w:val="105"/>
      </w:rPr>
    </w:lvl>
    <w:lvl w:ilvl="6">
      <w:start w:val="1"/>
      <w:numFmt w:val="decimal"/>
      <w:lvlText w:val="%1.%2.%3.%4.%5.%6.%7"/>
      <w:lvlJc w:val="left"/>
      <w:pPr>
        <w:ind w:left="6120" w:hanging="1080"/>
      </w:pPr>
      <w:rPr>
        <w:rFonts w:hint="default"/>
        <w:w w:val="105"/>
      </w:rPr>
    </w:lvl>
    <w:lvl w:ilvl="7">
      <w:start w:val="1"/>
      <w:numFmt w:val="decimal"/>
      <w:lvlText w:val="%1.%2.%3.%4.%5.%6.%7.%8"/>
      <w:lvlJc w:val="left"/>
      <w:pPr>
        <w:ind w:left="7200" w:hanging="1440"/>
      </w:pPr>
      <w:rPr>
        <w:rFonts w:hint="default"/>
        <w:w w:val="105"/>
      </w:rPr>
    </w:lvl>
    <w:lvl w:ilvl="8">
      <w:start w:val="1"/>
      <w:numFmt w:val="decimal"/>
      <w:lvlText w:val="%1.%2.%3.%4.%5.%6.%7.%8.%9"/>
      <w:lvlJc w:val="left"/>
      <w:pPr>
        <w:ind w:left="7920" w:hanging="1440"/>
      </w:pPr>
      <w:rPr>
        <w:rFonts w:hint="default"/>
        <w:w w:val="105"/>
      </w:rPr>
    </w:lvl>
  </w:abstractNum>
  <w:abstractNum w:abstractNumId="8" w15:restartNumberingAfterBreak="0">
    <w:nsid w:val="605D2615"/>
    <w:multiLevelType w:val="multilevel"/>
    <w:tmpl w:val="650AAFF2"/>
    <w:lvl w:ilvl="0">
      <w:start w:val="4"/>
      <w:numFmt w:val="decimal"/>
      <w:lvlText w:val="%1.0"/>
      <w:lvlJc w:val="left"/>
      <w:pPr>
        <w:ind w:left="477" w:hanging="360"/>
      </w:pPr>
      <w:rPr>
        <w:rFonts w:hint="default"/>
        <w:w w:val="105"/>
      </w:rPr>
    </w:lvl>
    <w:lvl w:ilvl="1">
      <w:start w:val="1"/>
      <w:numFmt w:val="decimal"/>
      <w:lvlText w:val="%1.%2"/>
      <w:lvlJc w:val="left"/>
      <w:pPr>
        <w:ind w:left="1197" w:hanging="360"/>
      </w:pPr>
      <w:rPr>
        <w:rFonts w:hint="default"/>
        <w:w w:val="105"/>
      </w:rPr>
    </w:lvl>
    <w:lvl w:ilvl="2">
      <w:start w:val="1"/>
      <w:numFmt w:val="decimal"/>
      <w:lvlText w:val="%1.%2.%3"/>
      <w:lvlJc w:val="left"/>
      <w:pPr>
        <w:ind w:left="2277" w:hanging="720"/>
      </w:pPr>
      <w:rPr>
        <w:rFonts w:hint="default"/>
        <w:w w:val="105"/>
      </w:rPr>
    </w:lvl>
    <w:lvl w:ilvl="3">
      <w:start w:val="1"/>
      <w:numFmt w:val="decimal"/>
      <w:lvlText w:val="%1.%2.%3.%4"/>
      <w:lvlJc w:val="left"/>
      <w:pPr>
        <w:ind w:left="2997" w:hanging="720"/>
      </w:pPr>
      <w:rPr>
        <w:rFonts w:hint="default"/>
        <w:w w:val="105"/>
      </w:rPr>
    </w:lvl>
    <w:lvl w:ilvl="4">
      <w:start w:val="1"/>
      <w:numFmt w:val="decimal"/>
      <w:lvlText w:val="%1.%2.%3.%4.%5"/>
      <w:lvlJc w:val="left"/>
      <w:pPr>
        <w:ind w:left="3717" w:hanging="720"/>
      </w:pPr>
      <w:rPr>
        <w:rFonts w:hint="default"/>
        <w:w w:val="105"/>
      </w:rPr>
    </w:lvl>
    <w:lvl w:ilvl="5">
      <w:start w:val="1"/>
      <w:numFmt w:val="decimal"/>
      <w:lvlText w:val="%1.%2.%3.%4.%5.%6"/>
      <w:lvlJc w:val="left"/>
      <w:pPr>
        <w:ind w:left="4797" w:hanging="1080"/>
      </w:pPr>
      <w:rPr>
        <w:rFonts w:hint="default"/>
        <w:w w:val="105"/>
      </w:rPr>
    </w:lvl>
    <w:lvl w:ilvl="6">
      <w:start w:val="1"/>
      <w:numFmt w:val="decimal"/>
      <w:lvlText w:val="%1.%2.%3.%4.%5.%6.%7"/>
      <w:lvlJc w:val="left"/>
      <w:pPr>
        <w:ind w:left="5517" w:hanging="1080"/>
      </w:pPr>
      <w:rPr>
        <w:rFonts w:hint="default"/>
        <w:w w:val="105"/>
      </w:rPr>
    </w:lvl>
    <w:lvl w:ilvl="7">
      <w:start w:val="1"/>
      <w:numFmt w:val="decimal"/>
      <w:lvlText w:val="%1.%2.%3.%4.%5.%6.%7.%8"/>
      <w:lvlJc w:val="left"/>
      <w:pPr>
        <w:ind w:left="6597" w:hanging="1440"/>
      </w:pPr>
      <w:rPr>
        <w:rFonts w:hint="default"/>
        <w:w w:val="105"/>
      </w:rPr>
    </w:lvl>
    <w:lvl w:ilvl="8">
      <w:start w:val="1"/>
      <w:numFmt w:val="decimal"/>
      <w:lvlText w:val="%1.%2.%3.%4.%5.%6.%7.%8.%9"/>
      <w:lvlJc w:val="left"/>
      <w:pPr>
        <w:ind w:left="7317" w:hanging="1440"/>
      </w:pPr>
      <w:rPr>
        <w:rFonts w:hint="default"/>
        <w:w w:val="105"/>
      </w:rPr>
    </w:lvl>
  </w:abstractNum>
  <w:abstractNum w:abstractNumId="9" w15:restartNumberingAfterBreak="0">
    <w:nsid w:val="61DD1934"/>
    <w:multiLevelType w:val="multilevel"/>
    <w:tmpl w:val="34CE094A"/>
    <w:lvl w:ilvl="0">
      <w:start w:val="35"/>
      <w:numFmt w:val="decimal"/>
      <w:lvlText w:val="%1.0"/>
      <w:lvlJc w:val="left"/>
      <w:pPr>
        <w:ind w:left="1080" w:hanging="360"/>
      </w:pPr>
      <w:rPr>
        <w:rFonts w:hint="default"/>
        <w:w w:val="105"/>
      </w:rPr>
    </w:lvl>
    <w:lvl w:ilvl="1">
      <w:start w:val="1"/>
      <w:numFmt w:val="decimal"/>
      <w:lvlText w:val="%1.%2"/>
      <w:lvlJc w:val="left"/>
      <w:pPr>
        <w:ind w:left="1800" w:hanging="360"/>
      </w:pPr>
      <w:rPr>
        <w:rFonts w:hint="default"/>
        <w:w w:val="105"/>
      </w:rPr>
    </w:lvl>
    <w:lvl w:ilvl="2">
      <w:start w:val="1"/>
      <w:numFmt w:val="decimal"/>
      <w:lvlText w:val="%1.%2.%3"/>
      <w:lvlJc w:val="left"/>
      <w:pPr>
        <w:ind w:left="2880" w:hanging="720"/>
      </w:pPr>
      <w:rPr>
        <w:rFonts w:hint="default"/>
        <w:w w:val="105"/>
      </w:rPr>
    </w:lvl>
    <w:lvl w:ilvl="3">
      <w:start w:val="1"/>
      <w:numFmt w:val="decimal"/>
      <w:lvlText w:val="%1.%2.%3.%4"/>
      <w:lvlJc w:val="left"/>
      <w:pPr>
        <w:ind w:left="3600" w:hanging="720"/>
      </w:pPr>
      <w:rPr>
        <w:rFonts w:hint="default"/>
        <w:w w:val="105"/>
      </w:rPr>
    </w:lvl>
    <w:lvl w:ilvl="4">
      <w:start w:val="1"/>
      <w:numFmt w:val="decimal"/>
      <w:lvlText w:val="%1.%2.%3.%4.%5"/>
      <w:lvlJc w:val="left"/>
      <w:pPr>
        <w:ind w:left="4320" w:hanging="720"/>
      </w:pPr>
      <w:rPr>
        <w:rFonts w:hint="default"/>
        <w:w w:val="105"/>
      </w:rPr>
    </w:lvl>
    <w:lvl w:ilvl="5">
      <w:start w:val="1"/>
      <w:numFmt w:val="decimal"/>
      <w:lvlText w:val="%1.%2.%3.%4.%5.%6"/>
      <w:lvlJc w:val="left"/>
      <w:pPr>
        <w:ind w:left="5400" w:hanging="1080"/>
      </w:pPr>
      <w:rPr>
        <w:rFonts w:hint="default"/>
        <w:w w:val="105"/>
      </w:rPr>
    </w:lvl>
    <w:lvl w:ilvl="6">
      <w:start w:val="1"/>
      <w:numFmt w:val="decimal"/>
      <w:lvlText w:val="%1.%2.%3.%4.%5.%6.%7"/>
      <w:lvlJc w:val="left"/>
      <w:pPr>
        <w:ind w:left="6120" w:hanging="1080"/>
      </w:pPr>
      <w:rPr>
        <w:rFonts w:hint="default"/>
        <w:w w:val="105"/>
      </w:rPr>
    </w:lvl>
    <w:lvl w:ilvl="7">
      <w:start w:val="1"/>
      <w:numFmt w:val="decimal"/>
      <w:lvlText w:val="%1.%2.%3.%4.%5.%6.%7.%8"/>
      <w:lvlJc w:val="left"/>
      <w:pPr>
        <w:ind w:left="7200" w:hanging="1440"/>
      </w:pPr>
      <w:rPr>
        <w:rFonts w:hint="default"/>
        <w:w w:val="105"/>
      </w:rPr>
    </w:lvl>
    <w:lvl w:ilvl="8">
      <w:start w:val="1"/>
      <w:numFmt w:val="decimal"/>
      <w:lvlText w:val="%1.%2.%3.%4.%5.%6.%7.%8.%9"/>
      <w:lvlJc w:val="left"/>
      <w:pPr>
        <w:ind w:left="7920" w:hanging="1440"/>
      </w:pPr>
      <w:rPr>
        <w:rFonts w:hint="default"/>
        <w:w w:val="105"/>
      </w:rPr>
    </w:lvl>
  </w:abstractNum>
  <w:num w:numId="1" w16cid:durableId="1735158141">
    <w:abstractNumId w:val="4"/>
  </w:num>
  <w:num w:numId="2" w16cid:durableId="2055418718">
    <w:abstractNumId w:val="6"/>
  </w:num>
  <w:num w:numId="3" w16cid:durableId="639313269">
    <w:abstractNumId w:val="8"/>
  </w:num>
  <w:num w:numId="4" w16cid:durableId="2069839293">
    <w:abstractNumId w:val="2"/>
  </w:num>
  <w:num w:numId="5" w16cid:durableId="243076330">
    <w:abstractNumId w:val="3"/>
  </w:num>
  <w:num w:numId="6" w16cid:durableId="2008167971">
    <w:abstractNumId w:val="7"/>
  </w:num>
  <w:num w:numId="7" w16cid:durableId="1416895271">
    <w:abstractNumId w:val="1"/>
  </w:num>
  <w:num w:numId="8" w16cid:durableId="476725128">
    <w:abstractNumId w:val="0"/>
  </w:num>
  <w:num w:numId="9" w16cid:durableId="211582065">
    <w:abstractNumId w:val="9"/>
  </w:num>
  <w:num w:numId="10" w16cid:durableId="19208649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hyphenationZone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F7"/>
    <w:rsid w:val="0000173A"/>
    <w:rsid w:val="00005B36"/>
    <w:rsid w:val="00020D01"/>
    <w:rsid w:val="000238B0"/>
    <w:rsid w:val="00024D2C"/>
    <w:rsid w:val="0002680F"/>
    <w:rsid w:val="00043F79"/>
    <w:rsid w:val="00051AFD"/>
    <w:rsid w:val="0007356B"/>
    <w:rsid w:val="00075276"/>
    <w:rsid w:val="00090D70"/>
    <w:rsid w:val="0009163F"/>
    <w:rsid w:val="000C5B4B"/>
    <w:rsid w:val="000C70DF"/>
    <w:rsid w:val="000C7628"/>
    <w:rsid w:val="000F6C82"/>
    <w:rsid w:val="00105132"/>
    <w:rsid w:val="001129B0"/>
    <w:rsid w:val="00117314"/>
    <w:rsid w:val="001339A4"/>
    <w:rsid w:val="001364A4"/>
    <w:rsid w:val="00140F01"/>
    <w:rsid w:val="001437C6"/>
    <w:rsid w:val="0015333C"/>
    <w:rsid w:val="0016441D"/>
    <w:rsid w:val="00174112"/>
    <w:rsid w:val="00176187"/>
    <w:rsid w:val="001815B5"/>
    <w:rsid w:val="00187AF5"/>
    <w:rsid w:val="00192C66"/>
    <w:rsid w:val="001C213E"/>
    <w:rsid w:val="001C21B8"/>
    <w:rsid w:val="001C543E"/>
    <w:rsid w:val="001E0387"/>
    <w:rsid w:val="001E2A79"/>
    <w:rsid w:val="001E4CF1"/>
    <w:rsid w:val="001E62A1"/>
    <w:rsid w:val="001F7DFA"/>
    <w:rsid w:val="00210AEF"/>
    <w:rsid w:val="00211227"/>
    <w:rsid w:val="0021471D"/>
    <w:rsid w:val="0022090F"/>
    <w:rsid w:val="0022118F"/>
    <w:rsid w:val="00221B92"/>
    <w:rsid w:val="00226A16"/>
    <w:rsid w:val="002462BD"/>
    <w:rsid w:val="0025199E"/>
    <w:rsid w:val="00262257"/>
    <w:rsid w:val="00262410"/>
    <w:rsid w:val="002642B3"/>
    <w:rsid w:val="002652D2"/>
    <w:rsid w:val="00266A07"/>
    <w:rsid w:val="00276047"/>
    <w:rsid w:val="00276590"/>
    <w:rsid w:val="00280118"/>
    <w:rsid w:val="002807C8"/>
    <w:rsid w:val="0029195E"/>
    <w:rsid w:val="002969D6"/>
    <w:rsid w:val="002977F5"/>
    <w:rsid w:val="002A0A37"/>
    <w:rsid w:val="002A323A"/>
    <w:rsid w:val="002C09E8"/>
    <w:rsid w:val="002C2019"/>
    <w:rsid w:val="002D2FD6"/>
    <w:rsid w:val="002E3719"/>
    <w:rsid w:val="002F1340"/>
    <w:rsid w:val="00302CDD"/>
    <w:rsid w:val="0030569C"/>
    <w:rsid w:val="00317285"/>
    <w:rsid w:val="003253E4"/>
    <w:rsid w:val="003255B2"/>
    <w:rsid w:val="00327BC9"/>
    <w:rsid w:val="00330CF6"/>
    <w:rsid w:val="00333DCB"/>
    <w:rsid w:val="0035426E"/>
    <w:rsid w:val="0036153A"/>
    <w:rsid w:val="00362555"/>
    <w:rsid w:val="0038406F"/>
    <w:rsid w:val="00384D27"/>
    <w:rsid w:val="00393997"/>
    <w:rsid w:val="003A734B"/>
    <w:rsid w:val="003C1F94"/>
    <w:rsid w:val="003C3013"/>
    <w:rsid w:val="003C69BE"/>
    <w:rsid w:val="003D1F04"/>
    <w:rsid w:val="003E0695"/>
    <w:rsid w:val="003E2C37"/>
    <w:rsid w:val="003E672C"/>
    <w:rsid w:val="003F29B1"/>
    <w:rsid w:val="003F3C59"/>
    <w:rsid w:val="0040127A"/>
    <w:rsid w:val="00414CCD"/>
    <w:rsid w:val="00415A15"/>
    <w:rsid w:val="00416D99"/>
    <w:rsid w:val="004179CB"/>
    <w:rsid w:val="0043105E"/>
    <w:rsid w:val="00431869"/>
    <w:rsid w:val="00460487"/>
    <w:rsid w:val="0046373A"/>
    <w:rsid w:val="00491BAB"/>
    <w:rsid w:val="0049243D"/>
    <w:rsid w:val="00495512"/>
    <w:rsid w:val="004A1E3B"/>
    <w:rsid w:val="004A4813"/>
    <w:rsid w:val="004B16E2"/>
    <w:rsid w:val="004B2D1D"/>
    <w:rsid w:val="004D1238"/>
    <w:rsid w:val="004D1639"/>
    <w:rsid w:val="004E15FB"/>
    <w:rsid w:val="005006CE"/>
    <w:rsid w:val="005077C2"/>
    <w:rsid w:val="005222AA"/>
    <w:rsid w:val="00522B81"/>
    <w:rsid w:val="00534B13"/>
    <w:rsid w:val="00536E15"/>
    <w:rsid w:val="0054134E"/>
    <w:rsid w:val="005419E5"/>
    <w:rsid w:val="005446E1"/>
    <w:rsid w:val="0055025D"/>
    <w:rsid w:val="005565AC"/>
    <w:rsid w:val="00557CED"/>
    <w:rsid w:val="0056073A"/>
    <w:rsid w:val="005973E2"/>
    <w:rsid w:val="005A52FF"/>
    <w:rsid w:val="005B242E"/>
    <w:rsid w:val="005C0495"/>
    <w:rsid w:val="005C2183"/>
    <w:rsid w:val="005E34E9"/>
    <w:rsid w:val="005E680A"/>
    <w:rsid w:val="005F3FDC"/>
    <w:rsid w:val="00602ACB"/>
    <w:rsid w:val="00603F42"/>
    <w:rsid w:val="00604BE9"/>
    <w:rsid w:val="00606280"/>
    <w:rsid w:val="00621490"/>
    <w:rsid w:val="006303E2"/>
    <w:rsid w:val="006376F7"/>
    <w:rsid w:val="00640D34"/>
    <w:rsid w:val="006469AC"/>
    <w:rsid w:val="00646B4E"/>
    <w:rsid w:val="00660306"/>
    <w:rsid w:val="00664584"/>
    <w:rsid w:val="00665EF8"/>
    <w:rsid w:val="00681DDE"/>
    <w:rsid w:val="0069275E"/>
    <w:rsid w:val="00692D0D"/>
    <w:rsid w:val="006945C9"/>
    <w:rsid w:val="006A1E3E"/>
    <w:rsid w:val="006A2CBD"/>
    <w:rsid w:val="006A7D8E"/>
    <w:rsid w:val="006C1815"/>
    <w:rsid w:val="006C26DB"/>
    <w:rsid w:val="006C4A04"/>
    <w:rsid w:val="006D22FC"/>
    <w:rsid w:val="006E667D"/>
    <w:rsid w:val="006F1683"/>
    <w:rsid w:val="00717683"/>
    <w:rsid w:val="00734944"/>
    <w:rsid w:val="007466E2"/>
    <w:rsid w:val="007568C7"/>
    <w:rsid w:val="00766BA7"/>
    <w:rsid w:val="00771E31"/>
    <w:rsid w:val="007973EC"/>
    <w:rsid w:val="007A09E9"/>
    <w:rsid w:val="007A2A99"/>
    <w:rsid w:val="007B0843"/>
    <w:rsid w:val="007C64C6"/>
    <w:rsid w:val="007C6F36"/>
    <w:rsid w:val="007C779B"/>
    <w:rsid w:val="007D435E"/>
    <w:rsid w:val="00812741"/>
    <w:rsid w:val="0081313B"/>
    <w:rsid w:val="008156E5"/>
    <w:rsid w:val="00835AB0"/>
    <w:rsid w:val="00843C13"/>
    <w:rsid w:val="00850A79"/>
    <w:rsid w:val="0086235C"/>
    <w:rsid w:val="00862A92"/>
    <w:rsid w:val="00871F14"/>
    <w:rsid w:val="0087450D"/>
    <w:rsid w:val="0088027B"/>
    <w:rsid w:val="00884B85"/>
    <w:rsid w:val="00895DC5"/>
    <w:rsid w:val="008A15C1"/>
    <w:rsid w:val="008A4F6C"/>
    <w:rsid w:val="008E7300"/>
    <w:rsid w:val="008F0A90"/>
    <w:rsid w:val="008F2E68"/>
    <w:rsid w:val="008F7E00"/>
    <w:rsid w:val="008F7F6D"/>
    <w:rsid w:val="0090026D"/>
    <w:rsid w:val="00913388"/>
    <w:rsid w:val="0091342A"/>
    <w:rsid w:val="00916464"/>
    <w:rsid w:val="00923659"/>
    <w:rsid w:val="00933121"/>
    <w:rsid w:val="00933743"/>
    <w:rsid w:val="00937A58"/>
    <w:rsid w:val="009405A5"/>
    <w:rsid w:val="00951BE7"/>
    <w:rsid w:val="00986E10"/>
    <w:rsid w:val="009905AE"/>
    <w:rsid w:val="00993036"/>
    <w:rsid w:val="009938AC"/>
    <w:rsid w:val="009A57FA"/>
    <w:rsid w:val="009C5CFA"/>
    <w:rsid w:val="009E08E5"/>
    <w:rsid w:val="009E1F97"/>
    <w:rsid w:val="009F50F7"/>
    <w:rsid w:val="00A1155D"/>
    <w:rsid w:val="00A22F2E"/>
    <w:rsid w:val="00A31D50"/>
    <w:rsid w:val="00A3761F"/>
    <w:rsid w:val="00A5358F"/>
    <w:rsid w:val="00A5733A"/>
    <w:rsid w:val="00A602D1"/>
    <w:rsid w:val="00A73E2A"/>
    <w:rsid w:val="00A743FE"/>
    <w:rsid w:val="00A77566"/>
    <w:rsid w:val="00A878A4"/>
    <w:rsid w:val="00A91C73"/>
    <w:rsid w:val="00A927D3"/>
    <w:rsid w:val="00AC480E"/>
    <w:rsid w:val="00AF4C77"/>
    <w:rsid w:val="00AF519D"/>
    <w:rsid w:val="00AF6FD6"/>
    <w:rsid w:val="00B1153A"/>
    <w:rsid w:val="00B25F9F"/>
    <w:rsid w:val="00B43659"/>
    <w:rsid w:val="00B526D4"/>
    <w:rsid w:val="00B61293"/>
    <w:rsid w:val="00B618A2"/>
    <w:rsid w:val="00B655D7"/>
    <w:rsid w:val="00B65E1A"/>
    <w:rsid w:val="00B75C74"/>
    <w:rsid w:val="00B76F7F"/>
    <w:rsid w:val="00B913DB"/>
    <w:rsid w:val="00B924A5"/>
    <w:rsid w:val="00B93903"/>
    <w:rsid w:val="00BA669D"/>
    <w:rsid w:val="00BB4F12"/>
    <w:rsid w:val="00BB625F"/>
    <w:rsid w:val="00BB6469"/>
    <w:rsid w:val="00BC786A"/>
    <w:rsid w:val="00BE257A"/>
    <w:rsid w:val="00BE285E"/>
    <w:rsid w:val="00BF1162"/>
    <w:rsid w:val="00BF4F4C"/>
    <w:rsid w:val="00C00F73"/>
    <w:rsid w:val="00C0250E"/>
    <w:rsid w:val="00C0431A"/>
    <w:rsid w:val="00C0784D"/>
    <w:rsid w:val="00C11004"/>
    <w:rsid w:val="00C20F34"/>
    <w:rsid w:val="00C236E3"/>
    <w:rsid w:val="00C26828"/>
    <w:rsid w:val="00C30BC3"/>
    <w:rsid w:val="00C40AE5"/>
    <w:rsid w:val="00C536AC"/>
    <w:rsid w:val="00C55D21"/>
    <w:rsid w:val="00C57AC2"/>
    <w:rsid w:val="00C70A0A"/>
    <w:rsid w:val="00C72B65"/>
    <w:rsid w:val="00C73476"/>
    <w:rsid w:val="00C8441C"/>
    <w:rsid w:val="00C85F57"/>
    <w:rsid w:val="00CA0C83"/>
    <w:rsid w:val="00CA23DF"/>
    <w:rsid w:val="00CB0A83"/>
    <w:rsid w:val="00CC1D4F"/>
    <w:rsid w:val="00CD1423"/>
    <w:rsid w:val="00CE7AAF"/>
    <w:rsid w:val="00CF4D70"/>
    <w:rsid w:val="00D01400"/>
    <w:rsid w:val="00D21E6A"/>
    <w:rsid w:val="00D2324A"/>
    <w:rsid w:val="00D2326A"/>
    <w:rsid w:val="00D2431C"/>
    <w:rsid w:val="00D31D16"/>
    <w:rsid w:val="00D33B68"/>
    <w:rsid w:val="00D42C41"/>
    <w:rsid w:val="00D42D47"/>
    <w:rsid w:val="00D448DA"/>
    <w:rsid w:val="00D4592D"/>
    <w:rsid w:val="00D47E35"/>
    <w:rsid w:val="00D51AE8"/>
    <w:rsid w:val="00D5249B"/>
    <w:rsid w:val="00D65677"/>
    <w:rsid w:val="00D74A8F"/>
    <w:rsid w:val="00D76B59"/>
    <w:rsid w:val="00D873E8"/>
    <w:rsid w:val="00DB4141"/>
    <w:rsid w:val="00DC0E13"/>
    <w:rsid w:val="00DD400E"/>
    <w:rsid w:val="00DF5358"/>
    <w:rsid w:val="00E002D3"/>
    <w:rsid w:val="00E34D7E"/>
    <w:rsid w:val="00E6014F"/>
    <w:rsid w:val="00E81113"/>
    <w:rsid w:val="00E82F4E"/>
    <w:rsid w:val="00E85C0A"/>
    <w:rsid w:val="00EA5362"/>
    <w:rsid w:val="00EB1FD1"/>
    <w:rsid w:val="00EC0634"/>
    <w:rsid w:val="00EC2147"/>
    <w:rsid w:val="00EE07BB"/>
    <w:rsid w:val="00EE0B47"/>
    <w:rsid w:val="00EE0FBB"/>
    <w:rsid w:val="00EE1981"/>
    <w:rsid w:val="00EE2148"/>
    <w:rsid w:val="00EE5ECB"/>
    <w:rsid w:val="00EF6881"/>
    <w:rsid w:val="00F0352D"/>
    <w:rsid w:val="00F10796"/>
    <w:rsid w:val="00F12DDB"/>
    <w:rsid w:val="00F2118E"/>
    <w:rsid w:val="00F379EF"/>
    <w:rsid w:val="00F47E35"/>
    <w:rsid w:val="00F51F5C"/>
    <w:rsid w:val="00F531C3"/>
    <w:rsid w:val="00F70A65"/>
    <w:rsid w:val="00F71217"/>
    <w:rsid w:val="00F74071"/>
    <w:rsid w:val="00F7595F"/>
    <w:rsid w:val="00F81A75"/>
    <w:rsid w:val="00F92CF8"/>
    <w:rsid w:val="00FC0047"/>
    <w:rsid w:val="00FE136F"/>
    <w:rsid w:val="00FF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35F6AB15"/>
  <w15:docId w15:val="{4AC8E42B-DE94-4B3C-9E98-192592B3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color w:val="000000"/>
    </w:rPr>
  </w:style>
  <w:style w:type="paragraph" w:styleId="Heading1">
    <w:name w:val="heading 1"/>
    <w:basedOn w:val="Normal"/>
    <w:next w:val="Normal"/>
    <w:link w:val="Heading1Char"/>
    <w:uiPriority w:val="9"/>
    <w:qFormat/>
    <w:rsid w:val="00B65E1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unhideWhenUsed/>
    <w:qFormat/>
    <w:rsid w:val="00B65E1A"/>
    <w:pPr>
      <w:widowControl w:val="0"/>
      <w:overflowPunct/>
      <w:adjustRightInd/>
      <w:ind w:left="2992" w:right="681" w:hanging="630"/>
      <w:textAlignment w:val="auto"/>
      <w:outlineLvl w:val="1"/>
    </w:pPr>
    <w:rPr>
      <w:rFonts w:ascii="Gill Sans MT" w:eastAsia="Gill Sans MT" w:hAnsi="Gill Sans MT" w:cs="Gill Sans MT"/>
      <w:color w:val="auto"/>
      <w:sz w:val="24"/>
      <w:szCs w:val="24"/>
    </w:rPr>
  </w:style>
  <w:style w:type="paragraph" w:styleId="Heading3">
    <w:name w:val="heading 3"/>
    <w:basedOn w:val="Normal"/>
    <w:link w:val="Heading3Char"/>
    <w:uiPriority w:val="9"/>
    <w:unhideWhenUsed/>
    <w:qFormat/>
    <w:rsid w:val="00B65E1A"/>
    <w:pPr>
      <w:widowControl w:val="0"/>
      <w:overflowPunct/>
      <w:adjustRightInd/>
      <w:spacing w:before="86"/>
      <w:ind w:left="832" w:right="2609"/>
      <w:jc w:val="center"/>
      <w:textAlignment w:val="auto"/>
      <w:outlineLvl w:val="2"/>
    </w:pPr>
    <w:rPr>
      <w:rFonts w:ascii="Gill Sans MT" w:eastAsia="Gill Sans MT" w:hAnsi="Gill Sans MT" w:cs="Gill Sans MT"/>
      <w:b/>
      <w:bCs/>
      <w:color w:val="auto"/>
      <w:sz w:val="21"/>
      <w:szCs w:val="21"/>
    </w:rPr>
  </w:style>
  <w:style w:type="paragraph" w:styleId="Heading4">
    <w:name w:val="heading 4"/>
    <w:basedOn w:val="Normal"/>
    <w:link w:val="Heading4Char"/>
    <w:uiPriority w:val="9"/>
    <w:unhideWhenUsed/>
    <w:qFormat/>
    <w:rsid w:val="006945C9"/>
    <w:pPr>
      <w:widowControl w:val="0"/>
      <w:overflowPunct/>
      <w:adjustRightInd/>
      <w:ind w:left="832" w:hanging="720"/>
      <w:textAlignment w:val="auto"/>
      <w:outlineLvl w:val="3"/>
    </w:pPr>
    <w:rPr>
      <w:rFonts w:ascii="Gill Sans MT" w:eastAsia="Gill Sans MT" w:hAnsi="Gill Sans MT" w:cs="Gill Sans MT"/>
      <w:color w:val="auto"/>
      <w:sz w:val="21"/>
      <w:szCs w:val="21"/>
    </w:rPr>
  </w:style>
  <w:style w:type="paragraph" w:styleId="Heading5">
    <w:name w:val="heading 5"/>
    <w:basedOn w:val="Normal"/>
    <w:next w:val="Normal"/>
    <w:link w:val="Heading5Char"/>
    <w:uiPriority w:val="9"/>
    <w:unhideWhenUsed/>
    <w:qFormat/>
    <w:rsid w:val="00B65E1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0F7"/>
    <w:rPr>
      <w:rFonts w:ascii="Tahoma" w:hAnsi="Tahoma" w:cs="Tahoma"/>
      <w:sz w:val="16"/>
      <w:szCs w:val="16"/>
    </w:rPr>
  </w:style>
  <w:style w:type="character" w:customStyle="1" w:styleId="DefaultParagraphFont1">
    <w:name w:val="Default Paragraph Font1"/>
    <w:semiHidden/>
    <w:rPr>
      <w:color w:val="000000"/>
      <w:spacing w:val="0"/>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000000"/>
      <w:spacing w:val="0"/>
      <w:sz w:val="24"/>
    </w:rPr>
  </w:style>
  <w:style w:type="character" w:customStyle="1" w:styleId="BalloonTextChar">
    <w:name w:val="Balloon Text Char"/>
    <w:link w:val="BalloonText"/>
    <w:uiPriority w:val="99"/>
    <w:semiHidden/>
    <w:rsid w:val="009F50F7"/>
    <w:rPr>
      <w:rFonts w:ascii="Tahoma" w:hAnsi="Tahoma" w:cs="Tahoma"/>
      <w:color w:val="000000"/>
      <w:sz w:val="16"/>
      <w:szCs w:val="16"/>
    </w:rPr>
  </w:style>
  <w:style w:type="paragraph" w:customStyle="1" w:styleId="CM115">
    <w:name w:val="CM115"/>
    <w:basedOn w:val="Normal"/>
    <w:rsid w:val="000F6C82"/>
    <w:rPr>
      <w:rFonts w:ascii="KJPDJN+Arial,Bold" w:hAnsi="KJPDJN+Arial,Bold"/>
      <w:sz w:val="24"/>
    </w:rPr>
  </w:style>
  <w:style w:type="paragraph" w:styleId="ListParagraph">
    <w:name w:val="List Paragraph"/>
    <w:basedOn w:val="Normal"/>
    <w:uiPriority w:val="1"/>
    <w:qFormat/>
    <w:rsid w:val="000F6C82"/>
    <w:pPr>
      <w:ind w:left="720"/>
    </w:pPr>
  </w:style>
  <w:style w:type="paragraph" w:customStyle="1" w:styleId="DefaultText1">
    <w:name w:val="Default Text:1"/>
    <w:basedOn w:val="Normal"/>
    <w:rsid w:val="00681DDE"/>
    <w:rPr>
      <w:sz w:val="24"/>
    </w:rPr>
  </w:style>
  <w:style w:type="character" w:styleId="Hyperlink">
    <w:name w:val="Hyperlink"/>
    <w:uiPriority w:val="99"/>
    <w:unhideWhenUsed/>
    <w:rsid w:val="006A7D8E"/>
    <w:rPr>
      <w:color w:val="0000FF"/>
      <w:u w:val="single"/>
    </w:rPr>
  </w:style>
  <w:style w:type="paragraph" w:styleId="Header">
    <w:name w:val="header"/>
    <w:basedOn w:val="Normal"/>
    <w:link w:val="HeaderChar"/>
    <w:uiPriority w:val="99"/>
    <w:unhideWhenUsed/>
    <w:rsid w:val="006A7D8E"/>
    <w:pPr>
      <w:tabs>
        <w:tab w:val="center" w:pos="4680"/>
        <w:tab w:val="right" w:pos="9360"/>
      </w:tabs>
    </w:pPr>
  </w:style>
  <w:style w:type="character" w:customStyle="1" w:styleId="HeaderChar">
    <w:name w:val="Header Char"/>
    <w:link w:val="Header"/>
    <w:uiPriority w:val="99"/>
    <w:rsid w:val="006A7D8E"/>
    <w:rPr>
      <w:color w:val="000000"/>
    </w:rPr>
  </w:style>
  <w:style w:type="paragraph" w:styleId="Footer">
    <w:name w:val="footer"/>
    <w:basedOn w:val="Normal"/>
    <w:link w:val="FooterChar"/>
    <w:uiPriority w:val="99"/>
    <w:unhideWhenUsed/>
    <w:rsid w:val="006A7D8E"/>
    <w:pPr>
      <w:tabs>
        <w:tab w:val="center" w:pos="4680"/>
        <w:tab w:val="right" w:pos="9360"/>
      </w:tabs>
    </w:pPr>
  </w:style>
  <w:style w:type="character" w:customStyle="1" w:styleId="FooterChar">
    <w:name w:val="Footer Char"/>
    <w:link w:val="Footer"/>
    <w:uiPriority w:val="99"/>
    <w:rsid w:val="006A7D8E"/>
    <w:rPr>
      <w:color w:val="000000"/>
    </w:rPr>
  </w:style>
  <w:style w:type="paragraph" w:styleId="BodyTextIndent3">
    <w:name w:val="Body Text Indent 3"/>
    <w:basedOn w:val="Normal"/>
    <w:link w:val="BodyTextIndent3Char"/>
    <w:rsid w:val="003A734B"/>
    <w:pPr>
      <w:overflowPunct/>
      <w:autoSpaceDE/>
      <w:autoSpaceDN/>
      <w:adjustRightInd/>
      <w:ind w:left="2160" w:hanging="720"/>
      <w:textAlignment w:val="auto"/>
    </w:pPr>
    <w:rPr>
      <w:color w:val="auto"/>
      <w:sz w:val="24"/>
    </w:rPr>
  </w:style>
  <w:style w:type="character" w:customStyle="1" w:styleId="BodyTextIndent3Char">
    <w:name w:val="Body Text Indent 3 Char"/>
    <w:link w:val="BodyTextIndent3"/>
    <w:rsid w:val="003A734B"/>
    <w:rPr>
      <w:sz w:val="24"/>
    </w:rPr>
  </w:style>
  <w:style w:type="paragraph" w:customStyle="1" w:styleId="Heading3Text">
    <w:name w:val="Heading 3 Text"/>
    <w:basedOn w:val="Normal"/>
    <w:rsid w:val="003A734B"/>
    <w:pPr>
      <w:overflowPunct/>
      <w:autoSpaceDE/>
      <w:autoSpaceDN/>
      <w:adjustRightInd/>
      <w:ind w:left="1627"/>
      <w:textAlignment w:val="auto"/>
    </w:pPr>
    <w:rPr>
      <w:color w:val="auto"/>
    </w:rPr>
  </w:style>
  <w:style w:type="paragraph" w:styleId="BodyTextIndent2">
    <w:name w:val="Body Text Indent 2"/>
    <w:basedOn w:val="Normal"/>
    <w:link w:val="BodyTextIndent2Char"/>
    <w:rsid w:val="003A734B"/>
    <w:pPr>
      <w:spacing w:after="120" w:line="480" w:lineRule="auto"/>
      <w:ind w:left="360"/>
    </w:pPr>
  </w:style>
  <w:style w:type="character" w:customStyle="1" w:styleId="BodyTextIndent2Char">
    <w:name w:val="Body Text Indent 2 Char"/>
    <w:link w:val="BodyTextIndent2"/>
    <w:rsid w:val="003A734B"/>
    <w:rPr>
      <w:color w:val="000000"/>
    </w:rPr>
  </w:style>
  <w:style w:type="table" w:styleId="PlainTable3">
    <w:name w:val="Plain Table 3"/>
    <w:basedOn w:val="TableNormal"/>
    <w:uiPriority w:val="43"/>
    <w:rsid w:val="0000173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0173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00173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5">
    <w:name w:val="Plain Table 5"/>
    <w:basedOn w:val="TableNormal"/>
    <w:uiPriority w:val="45"/>
    <w:rsid w:val="0000173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017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59"/>
    <w:rsid w:val="0000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0FBB"/>
    <w:pPr>
      <w:overflowPunct/>
      <w:autoSpaceDE/>
      <w:autoSpaceDN/>
      <w:adjustRightInd/>
      <w:spacing w:before="100" w:beforeAutospacing="1" w:after="100" w:afterAutospacing="1"/>
      <w:textAlignment w:val="auto"/>
    </w:pPr>
    <w:rPr>
      <w:color w:val="auto"/>
      <w:sz w:val="24"/>
      <w:szCs w:val="24"/>
    </w:rPr>
  </w:style>
  <w:style w:type="character" w:customStyle="1" w:styleId="apple-tab-span">
    <w:name w:val="apple-tab-span"/>
    <w:basedOn w:val="DefaultParagraphFont"/>
    <w:rsid w:val="00734944"/>
  </w:style>
  <w:style w:type="character" w:styleId="UnresolvedMention">
    <w:name w:val="Unresolved Mention"/>
    <w:uiPriority w:val="99"/>
    <w:semiHidden/>
    <w:unhideWhenUsed/>
    <w:rsid w:val="005E680A"/>
    <w:rPr>
      <w:color w:val="605E5C"/>
      <w:shd w:val="clear" w:color="auto" w:fill="E1DFDD"/>
    </w:rPr>
  </w:style>
  <w:style w:type="paragraph" w:styleId="BodyText">
    <w:name w:val="Body Text"/>
    <w:basedOn w:val="Normal"/>
    <w:link w:val="BodyTextChar"/>
    <w:uiPriority w:val="1"/>
    <w:unhideWhenUsed/>
    <w:qFormat/>
    <w:rsid w:val="006945C9"/>
    <w:pPr>
      <w:spacing w:after="120"/>
    </w:pPr>
  </w:style>
  <w:style w:type="character" w:customStyle="1" w:styleId="BodyTextChar">
    <w:name w:val="Body Text Char"/>
    <w:link w:val="BodyText"/>
    <w:uiPriority w:val="99"/>
    <w:semiHidden/>
    <w:rsid w:val="006945C9"/>
    <w:rPr>
      <w:color w:val="000000"/>
    </w:rPr>
  </w:style>
  <w:style w:type="character" w:customStyle="1" w:styleId="Heading4Char">
    <w:name w:val="Heading 4 Char"/>
    <w:link w:val="Heading4"/>
    <w:uiPriority w:val="9"/>
    <w:rsid w:val="006945C9"/>
    <w:rPr>
      <w:rFonts w:ascii="Gill Sans MT" w:eastAsia="Gill Sans MT" w:hAnsi="Gill Sans MT" w:cs="Gill Sans MT"/>
      <w:sz w:val="21"/>
      <w:szCs w:val="21"/>
    </w:rPr>
  </w:style>
  <w:style w:type="character" w:customStyle="1" w:styleId="Heading1Char">
    <w:name w:val="Heading 1 Char"/>
    <w:link w:val="Heading1"/>
    <w:uiPriority w:val="9"/>
    <w:rsid w:val="00B65E1A"/>
    <w:rPr>
      <w:rFonts w:ascii="Calibri Light" w:eastAsia="Times New Roman" w:hAnsi="Calibri Light" w:cs="Times New Roman"/>
      <w:b/>
      <w:bCs/>
      <w:color w:val="000000"/>
      <w:kern w:val="32"/>
      <w:sz w:val="32"/>
      <w:szCs w:val="32"/>
    </w:rPr>
  </w:style>
  <w:style w:type="character" w:customStyle="1" w:styleId="Heading5Char">
    <w:name w:val="Heading 5 Char"/>
    <w:link w:val="Heading5"/>
    <w:uiPriority w:val="9"/>
    <w:semiHidden/>
    <w:rsid w:val="00B65E1A"/>
    <w:rPr>
      <w:rFonts w:ascii="Calibri" w:eastAsia="Times New Roman" w:hAnsi="Calibri" w:cs="Times New Roman"/>
      <w:b/>
      <w:bCs/>
      <w:i/>
      <w:iCs/>
      <w:color w:val="000000"/>
      <w:sz w:val="26"/>
      <w:szCs w:val="26"/>
    </w:rPr>
  </w:style>
  <w:style w:type="character" w:customStyle="1" w:styleId="Heading2Char">
    <w:name w:val="Heading 2 Char"/>
    <w:link w:val="Heading2"/>
    <w:uiPriority w:val="9"/>
    <w:rsid w:val="00B65E1A"/>
    <w:rPr>
      <w:rFonts w:ascii="Gill Sans MT" w:eastAsia="Gill Sans MT" w:hAnsi="Gill Sans MT" w:cs="Gill Sans MT"/>
      <w:sz w:val="24"/>
      <w:szCs w:val="24"/>
    </w:rPr>
  </w:style>
  <w:style w:type="character" w:customStyle="1" w:styleId="Heading3Char">
    <w:name w:val="Heading 3 Char"/>
    <w:link w:val="Heading3"/>
    <w:uiPriority w:val="9"/>
    <w:rsid w:val="00B65E1A"/>
    <w:rPr>
      <w:rFonts w:ascii="Gill Sans MT" w:eastAsia="Gill Sans MT" w:hAnsi="Gill Sans MT" w:cs="Gill Sans MT"/>
      <w:b/>
      <w:bCs/>
      <w:sz w:val="21"/>
      <w:szCs w:val="21"/>
    </w:rPr>
  </w:style>
  <w:style w:type="paragraph" w:styleId="Title">
    <w:name w:val="Title"/>
    <w:basedOn w:val="Normal"/>
    <w:link w:val="TitleChar"/>
    <w:uiPriority w:val="10"/>
    <w:qFormat/>
    <w:rsid w:val="00B65E1A"/>
    <w:pPr>
      <w:widowControl w:val="0"/>
      <w:overflowPunct/>
      <w:adjustRightInd/>
      <w:spacing w:before="75"/>
      <w:ind w:left="2609" w:right="2609"/>
      <w:jc w:val="center"/>
      <w:textAlignment w:val="auto"/>
    </w:pPr>
    <w:rPr>
      <w:rFonts w:ascii="Gill Sans MT" w:eastAsia="Gill Sans MT" w:hAnsi="Gill Sans MT" w:cs="Gill Sans MT"/>
      <w:b/>
      <w:bCs/>
      <w:color w:val="auto"/>
      <w:sz w:val="48"/>
      <w:szCs w:val="48"/>
    </w:rPr>
  </w:style>
  <w:style w:type="character" w:customStyle="1" w:styleId="TitleChar">
    <w:name w:val="Title Char"/>
    <w:link w:val="Title"/>
    <w:uiPriority w:val="10"/>
    <w:rsid w:val="00B65E1A"/>
    <w:rPr>
      <w:rFonts w:ascii="Gill Sans MT" w:eastAsia="Gill Sans MT" w:hAnsi="Gill Sans MT" w:cs="Gill Sans MT"/>
      <w:b/>
      <w:bCs/>
      <w:sz w:val="48"/>
      <w:szCs w:val="48"/>
    </w:rPr>
  </w:style>
  <w:style w:type="paragraph" w:customStyle="1" w:styleId="TableParagraph">
    <w:name w:val="Table Paragraph"/>
    <w:basedOn w:val="Normal"/>
    <w:uiPriority w:val="1"/>
    <w:qFormat/>
    <w:rsid w:val="00B65E1A"/>
    <w:pPr>
      <w:widowControl w:val="0"/>
      <w:overflowPunct/>
      <w:adjustRightInd/>
      <w:spacing w:line="228" w:lineRule="exact"/>
      <w:textAlignment w:val="auto"/>
    </w:pPr>
    <w:rPr>
      <w:color w:val="auto"/>
      <w:sz w:val="22"/>
      <w:szCs w:val="22"/>
    </w:rPr>
  </w:style>
  <w:style w:type="character" w:customStyle="1" w:styleId="UnresolvedMention1">
    <w:name w:val="Unresolved Mention1"/>
    <w:uiPriority w:val="99"/>
    <w:semiHidden/>
    <w:unhideWhenUsed/>
    <w:rsid w:val="00B65E1A"/>
    <w:rPr>
      <w:color w:val="605E5C"/>
      <w:shd w:val="clear" w:color="auto" w:fill="E1DFDD"/>
    </w:rPr>
  </w:style>
  <w:style w:type="table" w:customStyle="1" w:styleId="TableGrid1">
    <w:name w:val="Table Grid1"/>
    <w:basedOn w:val="TableNormal"/>
    <w:next w:val="TableGrid"/>
    <w:uiPriority w:val="39"/>
    <w:rsid w:val="004D16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4219">
      <w:bodyDiv w:val="1"/>
      <w:marLeft w:val="0"/>
      <w:marRight w:val="0"/>
      <w:marTop w:val="0"/>
      <w:marBottom w:val="0"/>
      <w:divBdr>
        <w:top w:val="none" w:sz="0" w:space="0" w:color="auto"/>
        <w:left w:val="none" w:sz="0" w:space="0" w:color="auto"/>
        <w:bottom w:val="none" w:sz="0" w:space="0" w:color="auto"/>
        <w:right w:val="none" w:sz="0" w:space="0" w:color="auto"/>
      </w:divBdr>
    </w:div>
    <w:div w:id="547644644">
      <w:bodyDiv w:val="1"/>
      <w:marLeft w:val="0"/>
      <w:marRight w:val="0"/>
      <w:marTop w:val="0"/>
      <w:marBottom w:val="0"/>
      <w:divBdr>
        <w:top w:val="none" w:sz="0" w:space="0" w:color="auto"/>
        <w:left w:val="none" w:sz="0" w:space="0" w:color="auto"/>
        <w:bottom w:val="none" w:sz="0" w:space="0" w:color="auto"/>
        <w:right w:val="none" w:sz="0" w:space="0" w:color="auto"/>
      </w:divBdr>
    </w:div>
    <w:div w:id="1221794362">
      <w:bodyDiv w:val="1"/>
      <w:marLeft w:val="0"/>
      <w:marRight w:val="0"/>
      <w:marTop w:val="0"/>
      <w:marBottom w:val="0"/>
      <w:divBdr>
        <w:top w:val="none" w:sz="0" w:space="0" w:color="auto"/>
        <w:left w:val="none" w:sz="0" w:space="0" w:color="auto"/>
        <w:bottom w:val="none" w:sz="0" w:space="0" w:color="auto"/>
        <w:right w:val="none" w:sz="0" w:space="0" w:color="auto"/>
      </w:divBdr>
    </w:div>
    <w:div w:id="1720980326">
      <w:bodyDiv w:val="1"/>
      <w:marLeft w:val="0"/>
      <w:marRight w:val="0"/>
      <w:marTop w:val="0"/>
      <w:marBottom w:val="0"/>
      <w:divBdr>
        <w:top w:val="none" w:sz="0" w:space="0" w:color="auto"/>
        <w:left w:val="none" w:sz="0" w:space="0" w:color="auto"/>
        <w:bottom w:val="none" w:sz="0" w:space="0" w:color="auto"/>
        <w:right w:val="none" w:sz="0" w:space="0" w:color="auto"/>
      </w:divBdr>
    </w:div>
    <w:div w:id="1727878942">
      <w:bodyDiv w:val="1"/>
      <w:marLeft w:val="0"/>
      <w:marRight w:val="0"/>
      <w:marTop w:val="0"/>
      <w:marBottom w:val="0"/>
      <w:divBdr>
        <w:top w:val="none" w:sz="0" w:space="0" w:color="auto"/>
        <w:left w:val="none" w:sz="0" w:space="0" w:color="auto"/>
        <w:bottom w:val="none" w:sz="0" w:space="0" w:color="auto"/>
        <w:right w:val="none" w:sz="0" w:space="0" w:color="auto"/>
      </w:divBdr>
    </w:div>
    <w:div w:id="177991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cky.evert@saukcountyw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an.crammond@saukcounty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F803-E080-4334-B396-71C6FBD7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14</Pages>
  <Words>4494</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REQUEST FOR BID</vt:lpstr>
    </vt:vector>
  </TitlesOfParts>
  <Company>Sauk County</Company>
  <LinksUpToDate>false</LinksUpToDate>
  <CharactersWithSpaces>30056</CharactersWithSpaces>
  <SharedDoc>false</SharedDoc>
  <HLinks>
    <vt:vector size="18" baseType="variant">
      <vt:variant>
        <vt:i4>6422570</vt:i4>
      </vt:variant>
      <vt:variant>
        <vt:i4>6</vt:i4>
      </vt:variant>
      <vt:variant>
        <vt:i4>0</vt:i4>
      </vt:variant>
      <vt:variant>
        <vt:i4>5</vt:i4>
      </vt:variant>
      <vt:variant>
        <vt:lpwstr>https://www.lawinsider.com/clause/mediation</vt:lpwstr>
      </vt:variant>
      <vt:variant>
        <vt:lpwstr/>
      </vt:variant>
      <vt:variant>
        <vt:i4>3604557</vt:i4>
      </vt:variant>
      <vt:variant>
        <vt:i4>3</vt:i4>
      </vt:variant>
      <vt:variant>
        <vt:i4>0</vt:i4>
      </vt:variant>
      <vt:variant>
        <vt:i4>5</vt:i4>
      </vt:variant>
      <vt:variant>
        <vt:lpwstr>mailto:william.commings@saukcountywi.gov</vt:lpwstr>
      </vt:variant>
      <vt:variant>
        <vt:lpwstr/>
      </vt:variant>
      <vt:variant>
        <vt:i4>3932242</vt:i4>
      </vt:variant>
      <vt:variant>
        <vt:i4>0</vt:i4>
      </vt:variant>
      <vt:variant>
        <vt:i4>0</vt:i4>
      </vt:variant>
      <vt:variant>
        <vt:i4>5</vt:i4>
      </vt:variant>
      <vt:variant>
        <vt:lpwstr>mailto:becky.evert@saukcountywi.gov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dc:title>
  <dc:subject/>
  <dc:creator>Tim Stieve</dc:creator>
  <cp:keywords/>
  <dc:description/>
  <cp:lastModifiedBy>Kelly Finup</cp:lastModifiedBy>
  <cp:revision>13</cp:revision>
  <cp:lastPrinted>2018-03-12T16:00:00Z</cp:lastPrinted>
  <dcterms:created xsi:type="dcterms:W3CDTF">2024-11-19T21:33:00Z</dcterms:created>
  <dcterms:modified xsi:type="dcterms:W3CDTF">2024-12-04T17:37:00Z</dcterms:modified>
</cp:coreProperties>
</file>